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E6CF1" w14:textId="64F988E0" w:rsidR="002956B7" w:rsidRPr="00C461E2" w:rsidRDefault="002956B7" w:rsidP="00C461E2">
      <w:pPr>
        <w:autoSpaceDE w:val="0"/>
        <w:autoSpaceDN w:val="0"/>
        <w:adjustRightInd w:val="0"/>
        <w:spacing w:after="0" w:line="240" w:lineRule="auto"/>
        <w:jc w:val="center"/>
        <w:rPr>
          <w:rFonts w:ascii="Arial" w:hAnsi="Arial" w:cs="Arial"/>
          <w:b/>
          <w:bCs/>
          <w:sz w:val="18"/>
          <w:szCs w:val="18"/>
        </w:rPr>
      </w:pPr>
      <w:r w:rsidRPr="00C461E2">
        <w:rPr>
          <w:rFonts w:ascii="Arial" w:hAnsi="Arial" w:cs="Arial"/>
          <w:b/>
          <w:bCs/>
          <w:sz w:val="18"/>
          <w:szCs w:val="18"/>
        </w:rPr>
        <w:t xml:space="preserve">СУБАГЕНТСКИЙ ДОГОВОР </w:t>
      </w:r>
    </w:p>
    <w:p w14:paraId="45A602E9" w14:textId="77777777" w:rsidR="002956B7" w:rsidRPr="00C461E2" w:rsidRDefault="002956B7" w:rsidP="00C461E2">
      <w:pPr>
        <w:autoSpaceDE w:val="0"/>
        <w:autoSpaceDN w:val="0"/>
        <w:adjustRightInd w:val="0"/>
        <w:spacing w:after="0" w:line="240" w:lineRule="auto"/>
        <w:jc w:val="center"/>
        <w:rPr>
          <w:rFonts w:ascii="Arial" w:hAnsi="Arial" w:cs="Arial"/>
          <w:b/>
          <w:sz w:val="18"/>
          <w:szCs w:val="18"/>
        </w:rPr>
      </w:pPr>
      <w:r w:rsidRPr="00C461E2">
        <w:rPr>
          <w:rFonts w:ascii="Arial" w:hAnsi="Arial" w:cs="Arial"/>
          <w:b/>
          <w:sz w:val="18"/>
          <w:szCs w:val="18"/>
        </w:rPr>
        <w:t>на бронирование и реализацию туристского продукта и/или туристских услуг</w:t>
      </w:r>
    </w:p>
    <w:p w14:paraId="0CCA88AD"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p>
    <w:p w14:paraId="50EA1B21"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p>
    <w:p w14:paraId="401FA95D" w14:textId="610A4BE2"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г. </w:t>
      </w:r>
      <w:r w:rsidR="00C31BAA">
        <w:rPr>
          <w:rFonts w:ascii="Arial" w:hAnsi="Arial" w:cs="Arial"/>
          <w:sz w:val="18"/>
          <w:szCs w:val="18"/>
        </w:rPr>
        <w:t>Москва</w:t>
      </w:r>
    </w:p>
    <w:p w14:paraId="19B12F9A" w14:textId="77777777" w:rsidR="002956B7" w:rsidRPr="00374283" w:rsidRDefault="002956B7" w:rsidP="00C461E2">
      <w:pPr>
        <w:autoSpaceDE w:val="0"/>
        <w:autoSpaceDN w:val="0"/>
        <w:adjustRightInd w:val="0"/>
        <w:spacing w:after="0" w:line="240" w:lineRule="auto"/>
        <w:jc w:val="both"/>
        <w:rPr>
          <w:rFonts w:ascii="Arial" w:hAnsi="Arial" w:cs="Arial"/>
          <w:sz w:val="18"/>
          <w:szCs w:val="18"/>
        </w:rPr>
      </w:pPr>
    </w:p>
    <w:p w14:paraId="0E8063CA" w14:textId="22E9A50A" w:rsidR="00574843" w:rsidRPr="0058134A" w:rsidRDefault="00374283" w:rsidP="00574843">
      <w:pPr>
        <w:autoSpaceDE w:val="0"/>
        <w:autoSpaceDN w:val="0"/>
        <w:adjustRightInd w:val="0"/>
        <w:spacing w:after="0" w:line="240" w:lineRule="auto"/>
        <w:ind w:firstLine="567"/>
        <w:jc w:val="both"/>
        <w:rPr>
          <w:rFonts w:ascii="Arial" w:hAnsi="Arial" w:cs="Arial"/>
          <w:sz w:val="18"/>
          <w:szCs w:val="18"/>
        </w:rPr>
      </w:pPr>
      <w:r>
        <w:rPr>
          <w:rFonts w:ascii="Arial" w:hAnsi="Arial" w:cs="Arial"/>
          <w:sz w:val="18"/>
          <w:szCs w:val="18"/>
        </w:rPr>
        <w:t>Индивидуальный предприниматель Тихонов Илья Николаеви</w:t>
      </w:r>
      <w:proofErr w:type="gramStart"/>
      <w:r>
        <w:rPr>
          <w:rFonts w:ascii="Arial" w:hAnsi="Arial" w:cs="Arial"/>
          <w:sz w:val="18"/>
          <w:szCs w:val="18"/>
        </w:rPr>
        <w:t>ч(</w:t>
      </w:r>
      <w:proofErr w:type="gramEnd"/>
      <w:r>
        <w:rPr>
          <w:rFonts w:ascii="Arial" w:hAnsi="Arial" w:cs="Arial"/>
          <w:sz w:val="18"/>
          <w:szCs w:val="18"/>
        </w:rPr>
        <w:t>то</w:t>
      </w:r>
      <w:r w:rsidR="004C4364">
        <w:rPr>
          <w:rFonts w:ascii="Arial" w:hAnsi="Arial" w:cs="Arial"/>
          <w:sz w:val="18"/>
          <w:szCs w:val="18"/>
        </w:rPr>
        <w:t>рговая марка «Орфей), действующ</w:t>
      </w:r>
      <w:r>
        <w:rPr>
          <w:rFonts w:ascii="Arial" w:hAnsi="Arial" w:cs="Arial"/>
          <w:sz w:val="18"/>
          <w:szCs w:val="18"/>
        </w:rPr>
        <w:t>ий</w:t>
      </w:r>
      <w:r w:rsidRPr="00374283">
        <w:rPr>
          <w:rFonts w:ascii="Arial" w:hAnsi="Arial" w:cs="Arial"/>
          <w:sz w:val="18"/>
          <w:szCs w:val="18"/>
        </w:rPr>
        <w:t xml:space="preserve"> на основании свидетельства о государственной регистрации № 320774600338511 от 26.08.2020 года</w:t>
      </w:r>
      <w:r w:rsidR="007F37A6">
        <w:rPr>
          <w:rFonts w:ascii="Arial" w:hAnsi="Arial" w:cs="Arial"/>
          <w:sz w:val="18"/>
          <w:szCs w:val="18"/>
        </w:rPr>
        <w:t xml:space="preserve"> </w:t>
      </w:r>
      <w:r w:rsidR="002956B7" w:rsidRPr="00295F3B">
        <w:rPr>
          <w:rFonts w:ascii="Arial" w:hAnsi="Arial" w:cs="Arial"/>
          <w:sz w:val="18"/>
          <w:szCs w:val="18"/>
        </w:rPr>
        <w:t xml:space="preserve">, </w:t>
      </w:r>
      <w:r w:rsidR="008F2E2C" w:rsidRPr="00295F3B">
        <w:rPr>
          <w:rFonts w:ascii="Arial" w:hAnsi="Arial" w:cs="Arial"/>
          <w:sz w:val="18"/>
          <w:szCs w:val="18"/>
        </w:rPr>
        <w:t>публикует настоящ</w:t>
      </w:r>
      <w:r w:rsidR="009E3B8F">
        <w:rPr>
          <w:rFonts w:ascii="Arial" w:hAnsi="Arial" w:cs="Arial"/>
          <w:sz w:val="18"/>
          <w:szCs w:val="18"/>
        </w:rPr>
        <w:t xml:space="preserve">ую оферту </w:t>
      </w:r>
      <w:r w:rsidR="008F2E2C" w:rsidRPr="00295F3B">
        <w:rPr>
          <w:rFonts w:ascii="Arial" w:hAnsi="Arial" w:cs="Arial"/>
          <w:sz w:val="18"/>
          <w:szCs w:val="18"/>
        </w:rPr>
        <w:t xml:space="preserve">о заключении субагентского </w:t>
      </w:r>
      <w:r w:rsidR="008F2E2C" w:rsidRPr="0058134A">
        <w:rPr>
          <w:rFonts w:ascii="Arial" w:hAnsi="Arial" w:cs="Arial"/>
          <w:sz w:val="18"/>
          <w:szCs w:val="18"/>
        </w:rPr>
        <w:t xml:space="preserve">договора </w:t>
      </w:r>
      <w:r w:rsidR="004C57DF" w:rsidRPr="0058134A">
        <w:rPr>
          <w:rFonts w:ascii="Arial" w:hAnsi="Arial" w:cs="Arial"/>
          <w:sz w:val="18"/>
          <w:szCs w:val="18"/>
        </w:rPr>
        <w:t xml:space="preserve">на бронирование и реализацию туристского продукта и/или туристских услуг </w:t>
      </w:r>
      <w:r w:rsidR="008F2E2C" w:rsidRPr="0058134A">
        <w:rPr>
          <w:rFonts w:ascii="Arial" w:hAnsi="Arial" w:cs="Arial"/>
          <w:sz w:val="18"/>
          <w:szCs w:val="18"/>
        </w:rPr>
        <w:t xml:space="preserve">(далее - Договор), в адрес юридических лиц </w:t>
      </w:r>
      <w:r w:rsidR="004C57DF" w:rsidRPr="0058134A">
        <w:rPr>
          <w:rFonts w:ascii="Arial" w:hAnsi="Arial" w:cs="Arial"/>
          <w:sz w:val="18"/>
          <w:szCs w:val="18"/>
        </w:rPr>
        <w:t xml:space="preserve">и индивидуальных предпринимателей </w:t>
      </w:r>
      <w:r w:rsidR="008F2E2C" w:rsidRPr="0058134A">
        <w:rPr>
          <w:rFonts w:ascii="Arial" w:hAnsi="Arial" w:cs="Arial"/>
          <w:sz w:val="18"/>
          <w:szCs w:val="18"/>
        </w:rPr>
        <w:t xml:space="preserve">(в случае принятия настоящего предложения), </w:t>
      </w:r>
      <w:r w:rsidR="004C57DF" w:rsidRPr="0058134A">
        <w:rPr>
          <w:rFonts w:ascii="Arial" w:hAnsi="Arial" w:cs="Arial"/>
          <w:sz w:val="18"/>
          <w:szCs w:val="18"/>
        </w:rPr>
        <w:t>именуемых в дальнейшем «Субагенты»</w:t>
      </w:r>
      <w:r w:rsidR="008F2E2C" w:rsidRPr="0058134A">
        <w:rPr>
          <w:rFonts w:ascii="Arial" w:hAnsi="Arial" w:cs="Arial"/>
          <w:sz w:val="18"/>
          <w:szCs w:val="18"/>
        </w:rPr>
        <w:t xml:space="preserve">, </w:t>
      </w:r>
      <w:r w:rsidR="00574843" w:rsidRPr="0058134A">
        <w:rPr>
          <w:rFonts w:ascii="Arial" w:hAnsi="Arial" w:cs="Arial"/>
          <w:sz w:val="18"/>
          <w:szCs w:val="18"/>
        </w:rPr>
        <w:t>совместно именуемые «Стороны», а по отдельности «Сторона».</w:t>
      </w:r>
    </w:p>
    <w:p w14:paraId="41FE647A" w14:textId="26AFA1BD" w:rsidR="008F2E2C" w:rsidRPr="006B1C19" w:rsidRDefault="008F2E2C" w:rsidP="008F2E2C">
      <w:pPr>
        <w:spacing w:after="0" w:line="240" w:lineRule="auto"/>
        <w:ind w:firstLine="540"/>
        <w:jc w:val="both"/>
        <w:rPr>
          <w:rFonts w:ascii="Arial" w:hAnsi="Arial" w:cs="Arial"/>
          <w:sz w:val="18"/>
          <w:szCs w:val="18"/>
        </w:rPr>
      </w:pPr>
      <w:r w:rsidRPr="006B1C19">
        <w:rPr>
          <w:rFonts w:ascii="Arial" w:hAnsi="Arial" w:cs="Arial"/>
          <w:sz w:val="18"/>
          <w:szCs w:val="18"/>
        </w:rPr>
        <w:t xml:space="preserve">Настоящее предложение, согласно </w:t>
      </w:r>
      <w:hyperlink r:id="rId7" w:history="1">
        <w:r w:rsidRPr="006B1C19">
          <w:rPr>
            <w:rStyle w:val="a6"/>
            <w:rFonts w:ascii="Arial" w:hAnsi="Arial" w:cs="Arial"/>
            <w:color w:val="auto"/>
            <w:sz w:val="18"/>
            <w:szCs w:val="18"/>
            <w:u w:val="none"/>
          </w:rPr>
          <w:t>ст</w:t>
        </w:r>
        <w:r w:rsidR="00E95FCE" w:rsidRPr="006B1C19">
          <w:rPr>
            <w:rStyle w:val="a6"/>
            <w:rFonts w:ascii="Arial" w:hAnsi="Arial" w:cs="Arial"/>
            <w:color w:val="auto"/>
            <w:sz w:val="18"/>
            <w:szCs w:val="18"/>
            <w:u w:val="none"/>
          </w:rPr>
          <w:t>.</w:t>
        </w:r>
        <w:r w:rsidRPr="006B1C19">
          <w:rPr>
            <w:rStyle w:val="a6"/>
            <w:rFonts w:ascii="Arial" w:hAnsi="Arial" w:cs="Arial"/>
            <w:color w:val="auto"/>
            <w:sz w:val="18"/>
            <w:szCs w:val="18"/>
            <w:u w:val="none"/>
          </w:rPr>
          <w:t xml:space="preserve"> 437</w:t>
        </w:r>
      </w:hyperlink>
      <w:r w:rsidRPr="006B1C19">
        <w:rPr>
          <w:rFonts w:ascii="Arial" w:hAnsi="Arial" w:cs="Arial"/>
          <w:sz w:val="18"/>
          <w:szCs w:val="18"/>
        </w:rPr>
        <w:t xml:space="preserve"> Гражданского кодекса </w:t>
      </w:r>
      <w:r w:rsidR="006F712A" w:rsidRPr="006B1C19">
        <w:rPr>
          <w:rFonts w:ascii="Arial" w:hAnsi="Arial" w:cs="Arial"/>
          <w:sz w:val="18"/>
          <w:szCs w:val="18"/>
        </w:rPr>
        <w:t>РФ</w:t>
      </w:r>
      <w:r w:rsidRPr="006B1C19">
        <w:rPr>
          <w:rFonts w:ascii="Arial" w:hAnsi="Arial" w:cs="Arial"/>
          <w:sz w:val="18"/>
          <w:szCs w:val="18"/>
        </w:rPr>
        <w:t xml:space="preserve"> (далее - ГК РФ), является офертой.</w:t>
      </w:r>
      <w:r w:rsidR="006F712A" w:rsidRPr="006B1C19">
        <w:rPr>
          <w:rFonts w:ascii="Arial" w:hAnsi="Arial" w:cs="Arial"/>
          <w:sz w:val="18"/>
          <w:szCs w:val="18"/>
        </w:rPr>
        <w:t xml:space="preserve"> </w:t>
      </w:r>
      <w:r w:rsidRPr="006B1C19">
        <w:rPr>
          <w:rFonts w:ascii="Arial" w:hAnsi="Arial" w:cs="Arial"/>
          <w:sz w:val="18"/>
          <w:szCs w:val="18"/>
        </w:rPr>
        <w:t xml:space="preserve">Настоящий </w:t>
      </w:r>
      <w:proofErr w:type="spellStart"/>
      <w:r w:rsidR="006F712A" w:rsidRPr="006B1C19">
        <w:rPr>
          <w:rFonts w:ascii="Arial" w:hAnsi="Arial" w:cs="Arial"/>
          <w:sz w:val="18"/>
          <w:szCs w:val="18"/>
        </w:rPr>
        <w:t>субагентский</w:t>
      </w:r>
      <w:proofErr w:type="spellEnd"/>
      <w:r w:rsidR="006F712A" w:rsidRPr="006B1C19">
        <w:rPr>
          <w:rFonts w:ascii="Arial" w:hAnsi="Arial" w:cs="Arial"/>
          <w:sz w:val="18"/>
          <w:szCs w:val="18"/>
        </w:rPr>
        <w:t xml:space="preserve"> </w:t>
      </w:r>
      <w:r w:rsidRPr="006B1C19">
        <w:rPr>
          <w:rFonts w:ascii="Arial" w:hAnsi="Arial" w:cs="Arial"/>
          <w:sz w:val="18"/>
          <w:szCs w:val="18"/>
        </w:rPr>
        <w:t xml:space="preserve">договор-оферта (далее - Договор) вступает в силу с момента размещения в сети Интернет по адресу </w:t>
      </w:r>
      <w:hyperlink r:id="rId8" w:history="1">
        <w:r w:rsidR="00374283" w:rsidRPr="00CA4EDC">
          <w:rPr>
            <w:rStyle w:val="a6"/>
            <w:rFonts w:ascii="Arial" w:hAnsi="Arial" w:cs="Arial"/>
            <w:sz w:val="18"/>
            <w:szCs w:val="18"/>
          </w:rPr>
          <w:t>http://www.</w:t>
        </w:r>
        <w:proofErr w:type="spellStart"/>
        <w:r w:rsidR="00374283" w:rsidRPr="00CA4EDC">
          <w:rPr>
            <w:rStyle w:val="a6"/>
            <w:rFonts w:ascii="Arial" w:hAnsi="Arial" w:cs="Arial"/>
            <w:sz w:val="18"/>
            <w:szCs w:val="18"/>
            <w:lang w:val="en-US"/>
          </w:rPr>
          <w:t>orfey</w:t>
        </w:r>
        <w:proofErr w:type="spellEnd"/>
        <w:r w:rsidR="00374283" w:rsidRPr="00CA4EDC">
          <w:rPr>
            <w:rStyle w:val="a6"/>
            <w:rFonts w:ascii="Arial" w:hAnsi="Arial" w:cs="Arial"/>
            <w:sz w:val="18"/>
            <w:szCs w:val="18"/>
          </w:rPr>
          <w:t>.</w:t>
        </w:r>
        <w:r w:rsidR="00374283" w:rsidRPr="00CA4EDC">
          <w:rPr>
            <w:rStyle w:val="a6"/>
            <w:rFonts w:ascii="Arial" w:hAnsi="Arial" w:cs="Arial"/>
            <w:sz w:val="18"/>
            <w:szCs w:val="18"/>
            <w:lang w:val="en-US"/>
          </w:rPr>
          <w:t>net</w:t>
        </w:r>
      </w:hyperlink>
      <w:r w:rsidR="00374283" w:rsidRPr="00374283">
        <w:rPr>
          <w:rFonts w:ascii="Arial" w:hAnsi="Arial" w:cs="Arial"/>
          <w:sz w:val="18"/>
          <w:szCs w:val="18"/>
        </w:rPr>
        <w:t xml:space="preserve"> </w:t>
      </w:r>
      <w:r w:rsidR="006B1C19" w:rsidRPr="006B1C19">
        <w:rPr>
          <w:rFonts w:ascii="Arial" w:hAnsi="Arial" w:cs="Arial"/>
          <w:sz w:val="18"/>
          <w:szCs w:val="18"/>
        </w:rPr>
        <w:t xml:space="preserve"> </w:t>
      </w:r>
      <w:r w:rsidRPr="006B1C19">
        <w:rPr>
          <w:rFonts w:ascii="Arial" w:hAnsi="Arial" w:cs="Arial"/>
          <w:sz w:val="18"/>
          <w:szCs w:val="18"/>
        </w:rPr>
        <w:t xml:space="preserve">(далее </w:t>
      </w:r>
      <w:r w:rsidR="001B38C3" w:rsidRPr="006B1C19">
        <w:rPr>
          <w:rFonts w:ascii="Arial" w:hAnsi="Arial" w:cs="Arial"/>
          <w:sz w:val="18"/>
          <w:szCs w:val="18"/>
        </w:rPr>
        <w:t>–</w:t>
      </w:r>
      <w:r w:rsidRPr="006B1C19">
        <w:rPr>
          <w:rFonts w:ascii="Arial" w:hAnsi="Arial" w:cs="Arial"/>
          <w:sz w:val="18"/>
          <w:szCs w:val="18"/>
        </w:rPr>
        <w:t xml:space="preserve"> Сайт</w:t>
      </w:r>
      <w:r w:rsidR="001B38C3" w:rsidRPr="006B1C19">
        <w:rPr>
          <w:rFonts w:ascii="Arial" w:hAnsi="Arial" w:cs="Arial"/>
          <w:sz w:val="18"/>
          <w:szCs w:val="18"/>
        </w:rPr>
        <w:t xml:space="preserve"> Агента, Сайт</w:t>
      </w:r>
      <w:r w:rsidRPr="006B1C19">
        <w:rPr>
          <w:rFonts w:ascii="Arial" w:hAnsi="Arial" w:cs="Arial"/>
          <w:sz w:val="18"/>
          <w:szCs w:val="18"/>
        </w:rPr>
        <w:t xml:space="preserve">), и действует до момента отзыва Договора </w:t>
      </w:r>
      <w:r w:rsidR="001B38C3" w:rsidRPr="006B1C19">
        <w:rPr>
          <w:rFonts w:ascii="Arial" w:hAnsi="Arial" w:cs="Arial"/>
          <w:sz w:val="18"/>
          <w:szCs w:val="18"/>
        </w:rPr>
        <w:t>Агентом</w:t>
      </w:r>
      <w:r w:rsidRPr="006B1C19">
        <w:rPr>
          <w:rFonts w:ascii="Arial" w:hAnsi="Arial" w:cs="Arial"/>
          <w:sz w:val="18"/>
          <w:szCs w:val="18"/>
        </w:rPr>
        <w:t>.</w:t>
      </w:r>
    </w:p>
    <w:p w14:paraId="57617EDA" w14:textId="2EF82D21" w:rsidR="008F2E2C" w:rsidRPr="0058134A" w:rsidRDefault="001B38C3" w:rsidP="008F2E2C">
      <w:pPr>
        <w:spacing w:after="0" w:line="240" w:lineRule="auto"/>
        <w:ind w:firstLine="540"/>
        <w:jc w:val="both"/>
        <w:rPr>
          <w:rFonts w:ascii="Arial" w:hAnsi="Arial" w:cs="Arial"/>
          <w:sz w:val="18"/>
          <w:szCs w:val="18"/>
        </w:rPr>
      </w:pPr>
      <w:r w:rsidRPr="006B1C19">
        <w:rPr>
          <w:rFonts w:ascii="Arial" w:hAnsi="Arial" w:cs="Arial"/>
          <w:sz w:val="18"/>
          <w:szCs w:val="18"/>
        </w:rPr>
        <w:t>Агент</w:t>
      </w:r>
      <w:r w:rsidR="008F2E2C" w:rsidRPr="006B1C19">
        <w:rPr>
          <w:rFonts w:ascii="Arial" w:hAnsi="Arial" w:cs="Arial"/>
          <w:sz w:val="18"/>
          <w:szCs w:val="18"/>
        </w:rPr>
        <w:t xml:space="preserve"> вправе в любое время по своему усмотрению изменить условия Договора или отозвать </w:t>
      </w:r>
      <w:r w:rsidR="00273CEA">
        <w:rPr>
          <w:rFonts w:ascii="Arial" w:hAnsi="Arial" w:cs="Arial"/>
          <w:sz w:val="18"/>
          <w:szCs w:val="18"/>
        </w:rPr>
        <w:t>предложение</w:t>
      </w:r>
      <w:r w:rsidR="008F2E2C" w:rsidRPr="006B1C19">
        <w:rPr>
          <w:rFonts w:ascii="Arial" w:hAnsi="Arial" w:cs="Arial"/>
          <w:sz w:val="18"/>
          <w:szCs w:val="18"/>
        </w:rPr>
        <w:t>. В случае</w:t>
      </w:r>
      <w:r w:rsidR="008F2E2C" w:rsidRPr="0058134A">
        <w:rPr>
          <w:rFonts w:ascii="Arial" w:hAnsi="Arial" w:cs="Arial"/>
          <w:sz w:val="18"/>
          <w:szCs w:val="18"/>
        </w:rPr>
        <w:t xml:space="preserve"> изменения </w:t>
      </w:r>
      <w:r w:rsidRPr="0058134A">
        <w:rPr>
          <w:rFonts w:ascii="Arial" w:hAnsi="Arial" w:cs="Arial"/>
          <w:sz w:val="18"/>
          <w:szCs w:val="18"/>
        </w:rPr>
        <w:t>Агентом</w:t>
      </w:r>
      <w:r w:rsidR="008F2E2C" w:rsidRPr="0058134A">
        <w:rPr>
          <w:rFonts w:ascii="Arial" w:hAnsi="Arial" w:cs="Arial"/>
          <w:sz w:val="18"/>
          <w:szCs w:val="18"/>
        </w:rPr>
        <w:t xml:space="preserve"> условий Договора</w:t>
      </w:r>
      <w:r w:rsidR="006535D8" w:rsidRPr="0058134A">
        <w:rPr>
          <w:rFonts w:ascii="Arial" w:hAnsi="Arial" w:cs="Arial"/>
          <w:sz w:val="18"/>
          <w:szCs w:val="18"/>
        </w:rPr>
        <w:t>,</w:t>
      </w:r>
      <w:r w:rsidR="008F2E2C" w:rsidRPr="0058134A">
        <w:rPr>
          <w:rFonts w:ascii="Arial" w:hAnsi="Arial" w:cs="Arial"/>
          <w:sz w:val="18"/>
          <w:szCs w:val="18"/>
        </w:rPr>
        <w:t xml:space="preserve"> изменения вступают в силу с момента размещения измененных условий оферты на Сайте</w:t>
      </w:r>
      <w:r w:rsidR="006535D8" w:rsidRPr="0058134A">
        <w:rPr>
          <w:rFonts w:ascii="Arial" w:hAnsi="Arial" w:cs="Arial"/>
          <w:sz w:val="18"/>
          <w:szCs w:val="18"/>
        </w:rPr>
        <w:t xml:space="preserve"> Агента</w:t>
      </w:r>
      <w:r w:rsidR="008F2E2C" w:rsidRPr="0058134A">
        <w:rPr>
          <w:rFonts w:ascii="Arial" w:hAnsi="Arial" w:cs="Arial"/>
          <w:sz w:val="18"/>
          <w:szCs w:val="18"/>
        </w:rPr>
        <w:t xml:space="preserve">, если иной срок не указан </w:t>
      </w:r>
      <w:r w:rsidR="006535D8" w:rsidRPr="0058134A">
        <w:rPr>
          <w:rFonts w:ascii="Arial" w:hAnsi="Arial" w:cs="Arial"/>
          <w:sz w:val="18"/>
          <w:szCs w:val="18"/>
        </w:rPr>
        <w:t>Агентом</w:t>
      </w:r>
      <w:r w:rsidR="008F2E2C" w:rsidRPr="0058134A">
        <w:rPr>
          <w:rFonts w:ascii="Arial" w:hAnsi="Arial" w:cs="Arial"/>
          <w:sz w:val="18"/>
          <w:szCs w:val="18"/>
        </w:rPr>
        <w:t xml:space="preserve"> при таком размещении.</w:t>
      </w:r>
    </w:p>
    <w:p w14:paraId="5D5711F5" w14:textId="2EF0FFF8" w:rsidR="00885FD5" w:rsidRDefault="008F2E2C" w:rsidP="00361C67">
      <w:pPr>
        <w:spacing w:after="0" w:line="240" w:lineRule="auto"/>
        <w:ind w:firstLine="540"/>
        <w:jc w:val="both"/>
        <w:rPr>
          <w:rFonts w:ascii="Arial" w:hAnsi="Arial" w:cs="Arial"/>
          <w:sz w:val="18"/>
          <w:szCs w:val="18"/>
        </w:rPr>
      </w:pPr>
      <w:r w:rsidRPr="0058134A">
        <w:rPr>
          <w:rFonts w:ascii="Arial" w:hAnsi="Arial" w:cs="Arial"/>
          <w:sz w:val="18"/>
          <w:szCs w:val="18"/>
        </w:rPr>
        <w:t xml:space="preserve">Моментом полного и безоговорочного принятия предложения </w:t>
      </w:r>
      <w:r w:rsidR="006535D8" w:rsidRPr="0058134A">
        <w:rPr>
          <w:rFonts w:ascii="Arial" w:hAnsi="Arial" w:cs="Arial"/>
          <w:sz w:val="18"/>
          <w:szCs w:val="18"/>
        </w:rPr>
        <w:t>Агента</w:t>
      </w:r>
      <w:r w:rsidRPr="0058134A">
        <w:rPr>
          <w:rFonts w:ascii="Arial" w:hAnsi="Arial" w:cs="Arial"/>
          <w:sz w:val="18"/>
          <w:szCs w:val="18"/>
        </w:rPr>
        <w:t xml:space="preserve"> заключить Договор (акцептом оферты), в соответствии с</w:t>
      </w:r>
      <w:r w:rsidR="00E95FCE" w:rsidRPr="0058134A">
        <w:rPr>
          <w:rFonts w:ascii="Arial" w:hAnsi="Arial" w:cs="Arial"/>
          <w:sz w:val="18"/>
          <w:szCs w:val="18"/>
        </w:rPr>
        <w:t xml:space="preserve">о ст. 438 </w:t>
      </w:r>
      <w:r w:rsidRPr="0058134A">
        <w:rPr>
          <w:rFonts w:ascii="Arial" w:hAnsi="Arial" w:cs="Arial"/>
          <w:sz w:val="18"/>
          <w:szCs w:val="18"/>
        </w:rPr>
        <w:t xml:space="preserve">ГК РФ, </w:t>
      </w:r>
      <w:r w:rsidR="009C3B68" w:rsidRPr="0058134A">
        <w:rPr>
          <w:rFonts w:ascii="Arial" w:hAnsi="Arial" w:cs="Arial"/>
          <w:sz w:val="18"/>
          <w:szCs w:val="18"/>
        </w:rPr>
        <w:t>является направление Субагентом и получение Агентом заяв</w:t>
      </w:r>
      <w:r w:rsidR="001C3427">
        <w:rPr>
          <w:rFonts w:ascii="Arial" w:hAnsi="Arial" w:cs="Arial"/>
          <w:sz w:val="18"/>
          <w:szCs w:val="18"/>
        </w:rPr>
        <w:t>ления</w:t>
      </w:r>
      <w:r w:rsidR="009C3B68" w:rsidRPr="0058134A">
        <w:rPr>
          <w:rFonts w:ascii="Arial" w:hAnsi="Arial" w:cs="Arial"/>
          <w:sz w:val="18"/>
          <w:szCs w:val="18"/>
        </w:rPr>
        <w:t xml:space="preserve"> на </w:t>
      </w:r>
      <w:r w:rsidR="00CC1858" w:rsidRPr="0058134A">
        <w:rPr>
          <w:rFonts w:ascii="Arial" w:hAnsi="Arial" w:cs="Arial"/>
          <w:sz w:val="18"/>
          <w:szCs w:val="18"/>
        </w:rPr>
        <w:t>заключение (присоединение) субагентского договора на бронирование и реализацию туристского продукта и/или туристских услуг по форме</w:t>
      </w:r>
      <w:r w:rsidR="00CA4069" w:rsidRPr="0058134A">
        <w:rPr>
          <w:rFonts w:ascii="Arial" w:hAnsi="Arial" w:cs="Arial"/>
          <w:sz w:val="18"/>
          <w:szCs w:val="18"/>
        </w:rPr>
        <w:t xml:space="preserve">, приведенной в Приложении № </w:t>
      </w:r>
      <w:r w:rsidR="0092548C">
        <w:rPr>
          <w:rFonts w:ascii="Arial" w:hAnsi="Arial" w:cs="Arial"/>
          <w:sz w:val="18"/>
          <w:szCs w:val="18"/>
        </w:rPr>
        <w:t>4</w:t>
      </w:r>
      <w:r w:rsidR="00CA4069" w:rsidRPr="0058134A">
        <w:rPr>
          <w:rFonts w:ascii="Arial" w:hAnsi="Arial" w:cs="Arial"/>
          <w:sz w:val="18"/>
          <w:szCs w:val="18"/>
        </w:rPr>
        <w:t xml:space="preserve"> к настоящему Договору с печатью и подписью уполномоченного лица</w:t>
      </w:r>
      <w:r w:rsidR="00CA4069" w:rsidRPr="00295F3B">
        <w:rPr>
          <w:rFonts w:ascii="Arial" w:hAnsi="Arial" w:cs="Arial"/>
          <w:sz w:val="18"/>
          <w:szCs w:val="18"/>
        </w:rPr>
        <w:t xml:space="preserve"> Субагента и</w:t>
      </w:r>
      <w:r w:rsidR="00806A5B">
        <w:rPr>
          <w:rFonts w:ascii="Arial" w:hAnsi="Arial" w:cs="Arial"/>
          <w:sz w:val="18"/>
          <w:szCs w:val="18"/>
        </w:rPr>
        <w:t xml:space="preserve">/или </w:t>
      </w:r>
      <w:r w:rsidR="00361C67" w:rsidRPr="0058134A">
        <w:rPr>
          <w:rFonts w:ascii="Arial" w:hAnsi="Arial" w:cs="Arial"/>
          <w:sz w:val="18"/>
          <w:szCs w:val="18"/>
        </w:rPr>
        <w:t>направление Субагентом и получение Агентом заявки на</w:t>
      </w:r>
      <w:r w:rsidR="00361C67">
        <w:rPr>
          <w:rFonts w:ascii="Arial" w:hAnsi="Arial" w:cs="Arial"/>
          <w:sz w:val="18"/>
          <w:szCs w:val="18"/>
        </w:rPr>
        <w:t xml:space="preserve"> </w:t>
      </w:r>
      <w:r w:rsidR="00E61DD2">
        <w:rPr>
          <w:rFonts w:ascii="Arial" w:hAnsi="Arial" w:cs="Arial"/>
          <w:sz w:val="18"/>
          <w:szCs w:val="18"/>
        </w:rPr>
        <w:t>бронирование услуг</w:t>
      </w:r>
      <w:r w:rsidR="00684D07">
        <w:rPr>
          <w:rFonts w:ascii="Arial" w:hAnsi="Arial" w:cs="Arial"/>
          <w:sz w:val="18"/>
          <w:szCs w:val="18"/>
        </w:rPr>
        <w:t xml:space="preserve"> </w:t>
      </w:r>
      <w:r w:rsidR="00684D07" w:rsidRPr="0058134A">
        <w:rPr>
          <w:rFonts w:ascii="Arial" w:hAnsi="Arial" w:cs="Arial"/>
          <w:sz w:val="18"/>
          <w:szCs w:val="18"/>
        </w:rPr>
        <w:t xml:space="preserve">по форме, приведенной в Приложении № </w:t>
      </w:r>
      <w:r w:rsidR="00973B13">
        <w:rPr>
          <w:rFonts w:ascii="Arial" w:hAnsi="Arial" w:cs="Arial"/>
          <w:sz w:val="18"/>
          <w:szCs w:val="18"/>
        </w:rPr>
        <w:t>1</w:t>
      </w:r>
      <w:r w:rsidR="00684D07" w:rsidRPr="0058134A">
        <w:rPr>
          <w:rFonts w:ascii="Arial" w:hAnsi="Arial" w:cs="Arial"/>
          <w:sz w:val="18"/>
          <w:szCs w:val="18"/>
        </w:rPr>
        <w:t xml:space="preserve"> к настоящему Договору</w:t>
      </w:r>
      <w:r w:rsidR="00973B13">
        <w:rPr>
          <w:rFonts w:ascii="Arial" w:hAnsi="Arial" w:cs="Arial"/>
          <w:sz w:val="18"/>
          <w:szCs w:val="18"/>
        </w:rPr>
        <w:t xml:space="preserve"> (в зависимости от того, какое из этих событий наступит раньше).</w:t>
      </w:r>
      <w:r w:rsidR="00E61DD2">
        <w:rPr>
          <w:rFonts w:ascii="Arial" w:hAnsi="Arial" w:cs="Arial"/>
          <w:sz w:val="18"/>
          <w:szCs w:val="18"/>
        </w:rPr>
        <w:t xml:space="preserve"> </w:t>
      </w:r>
    </w:p>
    <w:p w14:paraId="7DC3E9EB" w14:textId="44287D58" w:rsidR="008F2E2C" w:rsidRPr="00295F3B" w:rsidRDefault="008F2E2C" w:rsidP="008F2E2C">
      <w:pPr>
        <w:spacing w:after="0" w:line="240" w:lineRule="auto"/>
        <w:ind w:firstLine="540"/>
        <w:jc w:val="both"/>
        <w:rPr>
          <w:rFonts w:ascii="Arial" w:hAnsi="Arial" w:cs="Arial"/>
          <w:sz w:val="18"/>
          <w:szCs w:val="18"/>
        </w:rPr>
      </w:pPr>
      <w:r w:rsidRPr="00295F3B">
        <w:rPr>
          <w:rFonts w:ascii="Arial" w:hAnsi="Arial" w:cs="Arial"/>
          <w:sz w:val="18"/>
          <w:szCs w:val="18"/>
        </w:rPr>
        <w:t>Договор, заключенный посредством акцепта настоящей оферты, регламентируется нормами гражданского законодательства о договоре присоединения (</w:t>
      </w:r>
      <w:hyperlink r:id="rId9" w:history="1">
        <w:r w:rsidRPr="00295F3B">
          <w:rPr>
            <w:rStyle w:val="a6"/>
            <w:rFonts w:ascii="Arial" w:hAnsi="Arial" w:cs="Arial"/>
            <w:color w:val="auto"/>
            <w:sz w:val="18"/>
            <w:szCs w:val="18"/>
            <w:u w:val="none"/>
          </w:rPr>
          <w:t>ст</w:t>
        </w:r>
        <w:r w:rsidR="0058134A">
          <w:rPr>
            <w:rStyle w:val="a6"/>
            <w:rFonts w:ascii="Arial" w:hAnsi="Arial" w:cs="Arial"/>
            <w:color w:val="auto"/>
            <w:sz w:val="18"/>
            <w:szCs w:val="18"/>
            <w:u w:val="none"/>
          </w:rPr>
          <w:t>.</w:t>
        </w:r>
        <w:r w:rsidRPr="00295F3B">
          <w:rPr>
            <w:rStyle w:val="a6"/>
            <w:rFonts w:ascii="Arial" w:hAnsi="Arial" w:cs="Arial"/>
            <w:color w:val="auto"/>
            <w:sz w:val="18"/>
            <w:szCs w:val="18"/>
            <w:u w:val="none"/>
          </w:rPr>
          <w:t xml:space="preserve"> 428</w:t>
        </w:r>
      </w:hyperlink>
      <w:r w:rsidRPr="00295F3B">
        <w:rPr>
          <w:rFonts w:ascii="Arial" w:hAnsi="Arial" w:cs="Arial"/>
          <w:sz w:val="18"/>
          <w:szCs w:val="18"/>
        </w:rPr>
        <w:t xml:space="preserve"> ГК РФ), поскольку его условия определены </w:t>
      </w:r>
      <w:r w:rsidR="00A577FD" w:rsidRPr="00295F3B">
        <w:rPr>
          <w:rFonts w:ascii="Arial" w:hAnsi="Arial" w:cs="Arial"/>
          <w:sz w:val="18"/>
          <w:szCs w:val="18"/>
        </w:rPr>
        <w:t>Агентом</w:t>
      </w:r>
      <w:r w:rsidRPr="00295F3B">
        <w:rPr>
          <w:rFonts w:ascii="Arial" w:hAnsi="Arial" w:cs="Arial"/>
          <w:sz w:val="18"/>
          <w:szCs w:val="18"/>
        </w:rPr>
        <w:t xml:space="preserve"> в настоящей оферте и могут быть приняты </w:t>
      </w:r>
      <w:r w:rsidR="00A80322">
        <w:rPr>
          <w:rFonts w:ascii="Arial" w:hAnsi="Arial" w:cs="Arial"/>
          <w:sz w:val="18"/>
          <w:szCs w:val="18"/>
        </w:rPr>
        <w:t>Субагентом</w:t>
      </w:r>
      <w:r w:rsidR="00A80322" w:rsidRPr="00295F3B">
        <w:rPr>
          <w:rFonts w:ascii="Arial" w:hAnsi="Arial" w:cs="Arial"/>
          <w:sz w:val="18"/>
          <w:szCs w:val="18"/>
        </w:rPr>
        <w:t xml:space="preserve"> </w:t>
      </w:r>
      <w:r w:rsidRPr="00295F3B">
        <w:rPr>
          <w:rFonts w:ascii="Arial" w:hAnsi="Arial" w:cs="Arial"/>
          <w:sz w:val="18"/>
          <w:szCs w:val="18"/>
        </w:rPr>
        <w:t>не иначе как путем присоединения к предложенному Договору в целом.</w:t>
      </w:r>
    </w:p>
    <w:p w14:paraId="219439E7" w14:textId="77777777" w:rsidR="0058134A" w:rsidRDefault="0058134A" w:rsidP="00C461E2">
      <w:pPr>
        <w:autoSpaceDE w:val="0"/>
        <w:autoSpaceDN w:val="0"/>
        <w:adjustRightInd w:val="0"/>
        <w:spacing w:after="0" w:line="240" w:lineRule="auto"/>
        <w:jc w:val="center"/>
        <w:rPr>
          <w:rFonts w:ascii="Arial" w:hAnsi="Arial" w:cs="Arial"/>
          <w:b/>
          <w:i/>
          <w:sz w:val="18"/>
          <w:szCs w:val="18"/>
        </w:rPr>
      </w:pPr>
    </w:p>
    <w:p w14:paraId="1D3057E2" w14:textId="7F41FD02" w:rsidR="002956B7" w:rsidRPr="00C461E2" w:rsidRDefault="002956B7" w:rsidP="00C461E2">
      <w:pPr>
        <w:autoSpaceDE w:val="0"/>
        <w:autoSpaceDN w:val="0"/>
        <w:adjustRightInd w:val="0"/>
        <w:spacing w:after="0" w:line="240" w:lineRule="auto"/>
        <w:jc w:val="center"/>
        <w:rPr>
          <w:rFonts w:ascii="Arial" w:hAnsi="Arial" w:cs="Arial"/>
          <w:b/>
          <w:i/>
          <w:sz w:val="18"/>
          <w:szCs w:val="18"/>
        </w:rPr>
      </w:pPr>
      <w:r w:rsidRPr="00C461E2">
        <w:rPr>
          <w:rFonts w:ascii="Arial" w:hAnsi="Arial" w:cs="Arial"/>
          <w:b/>
          <w:i/>
          <w:sz w:val="18"/>
          <w:szCs w:val="18"/>
        </w:rPr>
        <w:t>В настоящем договоре используются следующие термины и определения:</w:t>
      </w:r>
    </w:p>
    <w:p w14:paraId="62A82888"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«ТУРИСТСКИЙ ПРОДУКТ», «ТУРПРОДУКТ» - комплекс услуг по перевозке и размещению, оказываемых за общую цену по договору о реализации туристского продукта.</w:t>
      </w:r>
    </w:p>
    <w:p w14:paraId="6827C26B"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«ТУРИСТСКИЕ УСЛУГИ», «ТУРУСЛУГИ» - отдельные услуги, забронированные Субагентом, но не входящие в турпродукт.</w:t>
      </w:r>
    </w:p>
    <w:p w14:paraId="585A7AFB"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«ЗАЯВКА» – автоматическая техническая фиксация действий Субагента в базе данных, которая демонстрирует выполненный Субагентом подбор параметров турпродукта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Заявка является офертой в соответствии со статьей 435 Гражданского кодекса РФ.</w:t>
      </w:r>
    </w:p>
    <w:p w14:paraId="222CCF8B"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«БАЗА ДАННЫХ» – электронная база фиксации действий Субагента по резервированию турпродуктов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xml:space="preserve">, доступная через сеть Интернет и позволяющая зарегистрированным Субагентам в режиме онлайн бронировать турпродукт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получать информацию о наличии турпродуктов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а также другую информацию, касающуюся особенностей путешествия.</w:t>
      </w:r>
    </w:p>
    <w:p w14:paraId="2C22D19A"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«ПОДТВЕРЖДЕНИЕ БРОНИРОВАНИЯ» – автоматическая техническая фиксация действий Агента в базе данных, доступная через сеть Интернет, которая в режиме онлайн осуществляет проставление заявке на бронирование статуса «Подтверждена». Подтверждение бронирования является акцептом заявки в соответствии со статьей 438 Гражданского кодекса РФ.</w:t>
      </w:r>
    </w:p>
    <w:p w14:paraId="4ECFCD12"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«АННУЛЯЦИЯ БРОНИРОВАНИЯ» - отказ Субагента от подтвержденного бронирования, изменение условий бронирования, а также действия Туроператора и (или) Агента, направленные на реализацию права Туроператора и (или) Агента отказать Субагенту в предоставлении подтвержденных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в том числе в случае нарушения Субагентом условий настоящего договора.</w:t>
      </w:r>
    </w:p>
    <w:p w14:paraId="14FB1A5C" w14:textId="245AEDF4"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225A9F" w:rsidRPr="00C461E2">
        <w:rPr>
          <w:rFonts w:ascii="Arial" w:hAnsi="Arial" w:cs="Arial"/>
          <w:sz w:val="18"/>
          <w:szCs w:val="18"/>
        </w:rPr>
        <w:t xml:space="preserve"> Агент, туроператор и другие поставщики услуг, в том числе вне территории РФ, используют полученные от Субагента персональные данные туриста исключительно в целях исполнения настоящего договора. Использование, осуществление обработки (запись, систематизацию, накопление, хранение, обезличивание, блокирование, удаление, уничтожение) и передача Агенту, туроператору, поставщикам услуг, предоставляемых туроператором туристам за пределами территории РФ, консульским службам и иным третьим лицам, оказывающим услуги как в составе </w:t>
      </w:r>
      <w:proofErr w:type="spellStart"/>
      <w:r w:rsidR="00225A9F" w:rsidRPr="00C461E2">
        <w:rPr>
          <w:rFonts w:ascii="Arial" w:hAnsi="Arial" w:cs="Arial"/>
          <w:sz w:val="18"/>
          <w:szCs w:val="18"/>
        </w:rPr>
        <w:t>турпродутка</w:t>
      </w:r>
      <w:proofErr w:type="spellEnd"/>
      <w:r w:rsidR="00225A9F" w:rsidRPr="00C461E2">
        <w:rPr>
          <w:rFonts w:ascii="Arial" w:hAnsi="Arial" w:cs="Arial"/>
          <w:sz w:val="18"/>
          <w:szCs w:val="18"/>
        </w:rPr>
        <w:t xml:space="preserve">, так и отдельные </w:t>
      </w:r>
      <w:proofErr w:type="spellStart"/>
      <w:r w:rsidR="00225A9F" w:rsidRPr="00C461E2">
        <w:rPr>
          <w:rFonts w:ascii="Arial" w:hAnsi="Arial" w:cs="Arial"/>
          <w:sz w:val="18"/>
          <w:szCs w:val="18"/>
        </w:rPr>
        <w:t>туруслуги</w:t>
      </w:r>
      <w:proofErr w:type="spellEnd"/>
      <w:r w:rsidR="00225A9F" w:rsidRPr="00C461E2">
        <w:rPr>
          <w:rFonts w:ascii="Arial" w:hAnsi="Arial" w:cs="Arial"/>
          <w:sz w:val="18"/>
          <w:szCs w:val="18"/>
        </w:rPr>
        <w:t>, выполняются с соблюдением требований Федерального закона "О персональных данных" от 27.07.2006 N 152-ФЗ, обеспечивают конфиденциальность и безопасность при обработке персональных данных в соответствии с требованиями ст. 19 Федерального закона "О персональных данных".</w:t>
      </w:r>
    </w:p>
    <w:p w14:paraId="002F07B4"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p>
    <w:p w14:paraId="2747346C" w14:textId="77777777" w:rsidR="002956B7" w:rsidRPr="00C461E2" w:rsidRDefault="002956B7" w:rsidP="00C461E2">
      <w:pPr>
        <w:autoSpaceDE w:val="0"/>
        <w:autoSpaceDN w:val="0"/>
        <w:adjustRightInd w:val="0"/>
        <w:spacing w:after="0" w:line="240" w:lineRule="auto"/>
        <w:jc w:val="both"/>
        <w:rPr>
          <w:rFonts w:ascii="Arial" w:hAnsi="Arial" w:cs="Arial"/>
          <w:i/>
          <w:sz w:val="18"/>
          <w:szCs w:val="18"/>
        </w:rPr>
      </w:pPr>
      <w:r w:rsidRPr="00C461E2">
        <w:rPr>
          <w:rFonts w:ascii="Arial" w:hAnsi="Arial" w:cs="Arial"/>
          <w:i/>
          <w:sz w:val="18"/>
          <w:szCs w:val="18"/>
        </w:rPr>
        <w:t>Термины, используемые в настоящем Договоре и не нашедшие отражение в настоящем разделе, понимаются и трактуются сторонами в соответствии с Федеральным законом № 132-ФЗ «Об основах туристской деятельности в РФ», Гражданским кодексом РФ, иными, регулирующими туристскую деятельность, законами и подзаконными актами РФ.</w:t>
      </w:r>
    </w:p>
    <w:p w14:paraId="44C0770C" w14:textId="77777777" w:rsidR="00BD609F" w:rsidRPr="00C461E2" w:rsidRDefault="00BD609F" w:rsidP="00C461E2">
      <w:pPr>
        <w:autoSpaceDE w:val="0"/>
        <w:autoSpaceDN w:val="0"/>
        <w:adjustRightInd w:val="0"/>
        <w:spacing w:after="0" w:line="240" w:lineRule="auto"/>
        <w:jc w:val="both"/>
        <w:rPr>
          <w:rFonts w:ascii="Arial" w:hAnsi="Arial" w:cs="Arial"/>
          <w:sz w:val="18"/>
          <w:szCs w:val="18"/>
        </w:rPr>
      </w:pPr>
    </w:p>
    <w:p w14:paraId="4BA2393B" w14:textId="5B68BB29" w:rsidR="00B376D8" w:rsidRPr="00C461E2" w:rsidRDefault="00B376D8" w:rsidP="00C461E2">
      <w:pPr>
        <w:autoSpaceDE w:val="0"/>
        <w:autoSpaceDN w:val="0"/>
        <w:adjustRightInd w:val="0"/>
        <w:spacing w:after="0" w:line="240" w:lineRule="auto"/>
        <w:jc w:val="center"/>
        <w:rPr>
          <w:rFonts w:ascii="Arial" w:hAnsi="Arial" w:cs="Arial"/>
          <w:b/>
          <w:i/>
          <w:sz w:val="18"/>
          <w:szCs w:val="18"/>
        </w:rPr>
      </w:pPr>
      <w:r w:rsidRPr="00C461E2">
        <w:rPr>
          <w:rFonts w:ascii="Arial" w:hAnsi="Arial" w:cs="Arial"/>
          <w:b/>
          <w:i/>
          <w:sz w:val="18"/>
          <w:szCs w:val="18"/>
        </w:rPr>
        <w:t>Заявления и гарантии</w:t>
      </w:r>
    </w:p>
    <w:p w14:paraId="21E60E29" w14:textId="68137027" w:rsidR="00384508" w:rsidRDefault="005E635D" w:rsidP="00A410C0">
      <w:pPr>
        <w:autoSpaceDE w:val="0"/>
        <w:autoSpaceDN w:val="0"/>
        <w:adjustRightInd w:val="0"/>
        <w:spacing w:after="0" w:line="240" w:lineRule="auto"/>
        <w:ind w:firstLine="567"/>
        <w:jc w:val="both"/>
        <w:rPr>
          <w:rFonts w:ascii="Arial" w:hAnsi="Arial" w:cs="Arial"/>
          <w:sz w:val="18"/>
          <w:szCs w:val="18"/>
        </w:rPr>
      </w:pPr>
      <w:r>
        <w:rPr>
          <w:rFonts w:ascii="Arial" w:hAnsi="Arial" w:cs="Arial"/>
          <w:sz w:val="18"/>
          <w:szCs w:val="18"/>
        </w:rPr>
        <w:t>Заключая (п</w:t>
      </w:r>
      <w:r w:rsidR="0058134A">
        <w:rPr>
          <w:rFonts w:ascii="Arial" w:hAnsi="Arial" w:cs="Arial"/>
          <w:sz w:val="18"/>
          <w:szCs w:val="18"/>
        </w:rPr>
        <w:t>рисоединяясь</w:t>
      </w:r>
      <w:r>
        <w:rPr>
          <w:rFonts w:ascii="Arial" w:hAnsi="Arial" w:cs="Arial"/>
          <w:sz w:val="18"/>
          <w:szCs w:val="18"/>
        </w:rPr>
        <w:t xml:space="preserve">) </w:t>
      </w:r>
      <w:r w:rsidR="002423D9">
        <w:rPr>
          <w:rFonts w:ascii="Arial" w:hAnsi="Arial" w:cs="Arial"/>
          <w:sz w:val="18"/>
          <w:szCs w:val="18"/>
        </w:rPr>
        <w:t>настоящ</w:t>
      </w:r>
      <w:r>
        <w:rPr>
          <w:rFonts w:ascii="Arial" w:hAnsi="Arial" w:cs="Arial"/>
          <w:sz w:val="18"/>
          <w:szCs w:val="18"/>
        </w:rPr>
        <w:t>ий</w:t>
      </w:r>
      <w:r w:rsidR="002423D9">
        <w:rPr>
          <w:rFonts w:ascii="Arial" w:hAnsi="Arial" w:cs="Arial"/>
          <w:sz w:val="18"/>
          <w:szCs w:val="18"/>
        </w:rPr>
        <w:t xml:space="preserve"> Договор </w:t>
      </w:r>
      <w:r w:rsidR="002423D9" w:rsidRPr="00C461E2">
        <w:rPr>
          <w:rFonts w:ascii="Arial" w:hAnsi="Arial" w:cs="Arial"/>
          <w:sz w:val="18"/>
          <w:szCs w:val="18"/>
        </w:rPr>
        <w:t xml:space="preserve">субъект хозяйственной деятельности, выступающий </w:t>
      </w:r>
      <w:r w:rsidR="002423D9">
        <w:rPr>
          <w:rFonts w:ascii="Arial" w:hAnsi="Arial" w:cs="Arial"/>
          <w:sz w:val="18"/>
          <w:szCs w:val="18"/>
        </w:rPr>
        <w:t>Субагентом</w:t>
      </w:r>
      <w:r w:rsidR="002423D9" w:rsidRPr="00C461E2">
        <w:rPr>
          <w:rFonts w:ascii="Arial" w:hAnsi="Arial" w:cs="Arial"/>
          <w:sz w:val="18"/>
          <w:szCs w:val="18"/>
        </w:rPr>
        <w:t xml:space="preserve"> по </w:t>
      </w:r>
      <w:r w:rsidR="002423D9">
        <w:rPr>
          <w:rFonts w:ascii="Arial" w:hAnsi="Arial" w:cs="Arial"/>
          <w:sz w:val="18"/>
          <w:szCs w:val="18"/>
        </w:rPr>
        <w:t>Д</w:t>
      </w:r>
      <w:r w:rsidR="002423D9" w:rsidRPr="00C461E2">
        <w:rPr>
          <w:rFonts w:ascii="Arial" w:hAnsi="Arial" w:cs="Arial"/>
          <w:sz w:val="18"/>
          <w:szCs w:val="18"/>
        </w:rPr>
        <w:t>оговору</w:t>
      </w:r>
      <w:r w:rsidR="002423D9">
        <w:rPr>
          <w:rFonts w:ascii="Arial" w:hAnsi="Arial" w:cs="Arial"/>
          <w:sz w:val="18"/>
          <w:szCs w:val="18"/>
        </w:rPr>
        <w:t>, подтверждает</w:t>
      </w:r>
      <w:r w:rsidR="00384508">
        <w:rPr>
          <w:rFonts w:ascii="Arial" w:hAnsi="Arial" w:cs="Arial"/>
          <w:sz w:val="18"/>
          <w:szCs w:val="18"/>
        </w:rPr>
        <w:t>:</w:t>
      </w:r>
    </w:p>
    <w:p w14:paraId="158D94C4" w14:textId="77777777" w:rsidR="00B376D8" w:rsidRPr="00C461E2"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надлежащим образом учреждён и зарегистрирован;</w:t>
      </w:r>
    </w:p>
    <w:p w14:paraId="7390E0CB" w14:textId="77777777" w:rsidR="00B376D8" w:rsidRPr="00C461E2"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находится по месту регистрации;</w:t>
      </w:r>
    </w:p>
    <w:p w14:paraId="180CB16D" w14:textId="77777777" w:rsidR="00B376D8" w:rsidRPr="00C461E2"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имеет все необходимые разрешения, одобрения и согласия, необходимые для исполнения настоящего договора;</w:t>
      </w:r>
    </w:p>
    <w:p w14:paraId="39FF68CE" w14:textId="0AA7558C" w:rsidR="00B376D8" w:rsidRPr="00C461E2"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 имеет </w:t>
      </w:r>
      <w:r w:rsidR="005B795E">
        <w:rPr>
          <w:rFonts w:ascii="Arial" w:hAnsi="Arial" w:cs="Arial"/>
          <w:sz w:val="18"/>
          <w:szCs w:val="18"/>
        </w:rPr>
        <w:t>туристические</w:t>
      </w:r>
      <w:r w:rsidRPr="00C461E2">
        <w:rPr>
          <w:rFonts w:ascii="Arial" w:hAnsi="Arial" w:cs="Arial"/>
          <w:sz w:val="18"/>
          <w:szCs w:val="18"/>
        </w:rPr>
        <w:t xml:space="preserve"> коды ОКВЭД;</w:t>
      </w:r>
    </w:p>
    <w:p w14:paraId="1664883F" w14:textId="77777777" w:rsidR="00B376D8" w:rsidRPr="00C461E2"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lastRenderedPageBreak/>
        <w:t>- не имеет никаких правовых препятствий для заключения и исполнения настоящего договора;</w:t>
      </w:r>
    </w:p>
    <w:p w14:paraId="019814AB" w14:textId="64E884F9" w:rsidR="00B376D8" w:rsidRPr="00C461E2"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 лицо, которое подписывает договоры </w:t>
      </w:r>
      <w:r w:rsidR="0030516E">
        <w:rPr>
          <w:rFonts w:ascii="Arial" w:hAnsi="Arial" w:cs="Arial"/>
          <w:sz w:val="18"/>
          <w:szCs w:val="18"/>
        </w:rPr>
        <w:t xml:space="preserve">о </w:t>
      </w:r>
      <w:r w:rsidRPr="00C461E2">
        <w:rPr>
          <w:rFonts w:ascii="Arial" w:hAnsi="Arial" w:cs="Arial"/>
          <w:sz w:val="18"/>
          <w:szCs w:val="18"/>
        </w:rPr>
        <w:t xml:space="preserve">реализации турпродукта и (или) туристских услуг </w:t>
      </w:r>
      <w:r w:rsidR="000519B3">
        <w:rPr>
          <w:rFonts w:ascii="Arial" w:hAnsi="Arial" w:cs="Arial"/>
          <w:sz w:val="18"/>
          <w:szCs w:val="18"/>
        </w:rPr>
        <w:t xml:space="preserve">с конечными потребителями </w:t>
      </w:r>
      <w:r w:rsidRPr="00C461E2">
        <w:rPr>
          <w:rFonts w:ascii="Arial" w:hAnsi="Arial" w:cs="Arial"/>
          <w:sz w:val="18"/>
          <w:szCs w:val="18"/>
        </w:rPr>
        <w:t xml:space="preserve">от имени </w:t>
      </w:r>
      <w:r w:rsidR="00FC6F35">
        <w:rPr>
          <w:rFonts w:ascii="Arial" w:hAnsi="Arial" w:cs="Arial"/>
          <w:sz w:val="18"/>
          <w:szCs w:val="18"/>
        </w:rPr>
        <w:t>Субагента</w:t>
      </w:r>
      <w:r w:rsidRPr="00C461E2">
        <w:rPr>
          <w:rFonts w:ascii="Arial" w:hAnsi="Arial" w:cs="Arial"/>
          <w:sz w:val="18"/>
          <w:szCs w:val="18"/>
        </w:rPr>
        <w:t>, имеет</w:t>
      </w:r>
      <w:r w:rsidR="00E54CB4">
        <w:rPr>
          <w:rFonts w:ascii="Arial" w:hAnsi="Arial" w:cs="Arial"/>
          <w:sz w:val="18"/>
          <w:szCs w:val="18"/>
        </w:rPr>
        <w:t xml:space="preserve"> </w:t>
      </w:r>
      <w:r w:rsidRPr="00C461E2">
        <w:rPr>
          <w:rFonts w:ascii="Arial" w:hAnsi="Arial" w:cs="Arial"/>
          <w:sz w:val="18"/>
          <w:szCs w:val="18"/>
        </w:rPr>
        <w:t>необходимые полномочия</w:t>
      </w:r>
      <w:r w:rsidR="000519B3">
        <w:rPr>
          <w:rFonts w:ascii="Arial" w:hAnsi="Arial" w:cs="Arial"/>
          <w:sz w:val="18"/>
          <w:szCs w:val="18"/>
        </w:rPr>
        <w:t xml:space="preserve"> и лично поручается произвести по ним оплату</w:t>
      </w:r>
      <w:r w:rsidRPr="00C461E2">
        <w:rPr>
          <w:rFonts w:ascii="Arial" w:hAnsi="Arial" w:cs="Arial"/>
          <w:sz w:val="18"/>
          <w:szCs w:val="18"/>
        </w:rPr>
        <w:t>;</w:t>
      </w:r>
    </w:p>
    <w:p w14:paraId="19BBEF35" w14:textId="09286260" w:rsidR="00B376D8" w:rsidRPr="00C461E2"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 уплачивает </w:t>
      </w:r>
      <w:r w:rsidR="00FC6F35">
        <w:rPr>
          <w:rFonts w:ascii="Arial" w:hAnsi="Arial" w:cs="Arial"/>
          <w:sz w:val="18"/>
          <w:szCs w:val="18"/>
        </w:rPr>
        <w:t>предусмотренные законодательством</w:t>
      </w:r>
      <w:r w:rsidRPr="00C461E2">
        <w:rPr>
          <w:rFonts w:ascii="Arial" w:hAnsi="Arial" w:cs="Arial"/>
          <w:sz w:val="18"/>
          <w:szCs w:val="18"/>
        </w:rPr>
        <w:t xml:space="preserve"> налоги</w:t>
      </w:r>
      <w:r w:rsidR="00FC6F35">
        <w:rPr>
          <w:rFonts w:ascii="Arial" w:hAnsi="Arial" w:cs="Arial"/>
          <w:sz w:val="18"/>
          <w:szCs w:val="18"/>
        </w:rPr>
        <w:t>,</w:t>
      </w:r>
      <w:r w:rsidRPr="00C461E2">
        <w:rPr>
          <w:rFonts w:ascii="Arial" w:hAnsi="Arial" w:cs="Arial"/>
          <w:sz w:val="18"/>
          <w:szCs w:val="18"/>
        </w:rPr>
        <w:t xml:space="preserve"> сборы</w:t>
      </w:r>
      <w:r w:rsidR="00FC6F35">
        <w:rPr>
          <w:rFonts w:ascii="Arial" w:hAnsi="Arial" w:cs="Arial"/>
          <w:sz w:val="18"/>
          <w:szCs w:val="18"/>
        </w:rPr>
        <w:t xml:space="preserve"> и другие обязательные платежи</w:t>
      </w:r>
      <w:r w:rsidRPr="00C461E2">
        <w:rPr>
          <w:rFonts w:ascii="Arial" w:hAnsi="Arial" w:cs="Arial"/>
          <w:sz w:val="18"/>
          <w:szCs w:val="18"/>
        </w:rPr>
        <w:t>, ведёт и вовремя подаёт все виды отчётности (налоговую, статистическую и</w:t>
      </w:r>
      <w:r w:rsidR="00583F69">
        <w:rPr>
          <w:rFonts w:ascii="Arial" w:hAnsi="Arial" w:cs="Arial"/>
          <w:sz w:val="18"/>
          <w:szCs w:val="18"/>
        </w:rPr>
        <w:t xml:space="preserve"> </w:t>
      </w:r>
      <w:r w:rsidR="00FC6F35">
        <w:rPr>
          <w:rFonts w:ascii="Arial" w:hAnsi="Arial" w:cs="Arial"/>
          <w:sz w:val="18"/>
          <w:szCs w:val="18"/>
        </w:rPr>
        <w:t>прочую</w:t>
      </w:r>
      <w:r w:rsidRPr="00C461E2">
        <w:rPr>
          <w:rFonts w:ascii="Arial" w:hAnsi="Arial" w:cs="Arial"/>
          <w:sz w:val="18"/>
          <w:szCs w:val="18"/>
        </w:rPr>
        <w:t>);</w:t>
      </w:r>
    </w:p>
    <w:p w14:paraId="59D4922E" w14:textId="2311696B" w:rsidR="00B376D8" w:rsidRPr="00C461E2"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полностью отражает НДС, полученный от покупателя</w:t>
      </w:r>
      <w:r w:rsidR="0030516E">
        <w:rPr>
          <w:rFonts w:ascii="Arial" w:hAnsi="Arial" w:cs="Arial"/>
          <w:sz w:val="18"/>
          <w:szCs w:val="18"/>
        </w:rPr>
        <w:t>,</w:t>
      </w:r>
      <w:r w:rsidRPr="00C461E2">
        <w:rPr>
          <w:rFonts w:ascii="Arial" w:hAnsi="Arial" w:cs="Arial"/>
          <w:sz w:val="18"/>
          <w:szCs w:val="18"/>
        </w:rPr>
        <w:t xml:space="preserve"> в составе цены </w:t>
      </w:r>
      <w:r w:rsidR="00FC6F35">
        <w:rPr>
          <w:rFonts w:ascii="Arial" w:hAnsi="Arial" w:cs="Arial"/>
          <w:sz w:val="18"/>
          <w:szCs w:val="18"/>
        </w:rPr>
        <w:t>услуги</w:t>
      </w:r>
      <w:r w:rsidRPr="00C461E2">
        <w:rPr>
          <w:rFonts w:ascii="Arial" w:hAnsi="Arial" w:cs="Arial"/>
          <w:sz w:val="18"/>
          <w:szCs w:val="18"/>
        </w:rPr>
        <w:t xml:space="preserve"> (</w:t>
      </w:r>
      <w:r w:rsidR="00A02BE4">
        <w:rPr>
          <w:rFonts w:ascii="Arial" w:hAnsi="Arial" w:cs="Arial"/>
          <w:sz w:val="18"/>
          <w:szCs w:val="18"/>
        </w:rPr>
        <w:t>если по закону является плательщиком</w:t>
      </w:r>
      <w:r w:rsidRPr="00C461E2">
        <w:rPr>
          <w:rFonts w:ascii="Arial" w:hAnsi="Arial" w:cs="Arial"/>
          <w:sz w:val="18"/>
          <w:szCs w:val="18"/>
        </w:rPr>
        <w:t xml:space="preserve"> НДС);</w:t>
      </w:r>
    </w:p>
    <w:p w14:paraId="4AF8C4F4" w14:textId="47954ED0" w:rsidR="00B376D8" w:rsidRPr="00C461E2"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правильно и полно отражает факты хозяйственной деятельности в учете и отчетности</w:t>
      </w:r>
      <w:r w:rsidR="0030516E">
        <w:rPr>
          <w:rFonts w:ascii="Arial" w:hAnsi="Arial" w:cs="Arial"/>
          <w:sz w:val="18"/>
          <w:szCs w:val="18"/>
        </w:rPr>
        <w:t>, применяет контрольно-кассовую технику</w:t>
      </w:r>
      <w:r w:rsidRPr="00C461E2">
        <w:rPr>
          <w:rFonts w:ascii="Arial" w:hAnsi="Arial" w:cs="Arial"/>
          <w:sz w:val="18"/>
          <w:szCs w:val="18"/>
        </w:rPr>
        <w:t>;</w:t>
      </w:r>
    </w:p>
    <w:p w14:paraId="7787F9CE" w14:textId="4A2BF280" w:rsidR="00EE7F25" w:rsidRDefault="00B376D8" w:rsidP="00384508">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не планирует ликвидаци</w:t>
      </w:r>
      <w:r w:rsidR="00A02BE4">
        <w:rPr>
          <w:rFonts w:ascii="Arial" w:hAnsi="Arial" w:cs="Arial"/>
          <w:sz w:val="18"/>
          <w:szCs w:val="18"/>
        </w:rPr>
        <w:t xml:space="preserve">ю или реорганизацию, </w:t>
      </w:r>
      <w:r w:rsidRPr="00C461E2">
        <w:rPr>
          <w:rFonts w:ascii="Arial" w:hAnsi="Arial" w:cs="Arial"/>
          <w:sz w:val="18"/>
          <w:szCs w:val="18"/>
        </w:rPr>
        <w:t xml:space="preserve">не находится в </w:t>
      </w:r>
      <w:r w:rsidR="00A02BE4">
        <w:rPr>
          <w:rFonts w:ascii="Arial" w:hAnsi="Arial" w:cs="Arial"/>
          <w:sz w:val="18"/>
          <w:szCs w:val="18"/>
        </w:rPr>
        <w:t>стадии</w:t>
      </w:r>
      <w:r w:rsidRPr="00C461E2">
        <w:rPr>
          <w:rFonts w:ascii="Arial" w:hAnsi="Arial" w:cs="Arial"/>
          <w:sz w:val="18"/>
          <w:szCs w:val="18"/>
        </w:rPr>
        <w:t xml:space="preserve"> банкротства. В подтверждение достоверности</w:t>
      </w:r>
      <w:r w:rsidR="00583F69">
        <w:rPr>
          <w:rFonts w:ascii="Arial" w:hAnsi="Arial" w:cs="Arial"/>
          <w:sz w:val="18"/>
          <w:szCs w:val="18"/>
        </w:rPr>
        <w:t xml:space="preserve"> </w:t>
      </w:r>
      <w:r w:rsidRPr="00C461E2">
        <w:rPr>
          <w:rFonts w:ascii="Arial" w:hAnsi="Arial" w:cs="Arial"/>
          <w:sz w:val="18"/>
          <w:szCs w:val="18"/>
        </w:rPr>
        <w:t xml:space="preserve">вышеуказанных сведений предоставляются копии учредительных </w:t>
      </w:r>
      <w:r w:rsidR="00A02BE4">
        <w:rPr>
          <w:rFonts w:ascii="Arial" w:hAnsi="Arial" w:cs="Arial"/>
          <w:sz w:val="18"/>
          <w:szCs w:val="18"/>
        </w:rPr>
        <w:t xml:space="preserve">и уставных </w:t>
      </w:r>
      <w:r w:rsidRPr="00C461E2">
        <w:rPr>
          <w:rFonts w:ascii="Arial" w:hAnsi="Arial" w:cs="Arial"/>
          <w:sz w:val="18"/>
          <w:szCs w:val="18"/>
        </w:rPr>
        <w:t>документов</w:t>
      </w:r>
      <w:r w:rsidR="00EE7F25">
        <w:rPr>
          <w:rFonts w:ascii="Arial" w:hAnsi="Arial" w:cs="Arial"/>
          <w:sz w:val="18"/>
          <w:szCs w:val="18"/>
        </w:rPr>
        <w:t xml:space="preserve">. Банковские и прочие реквизиты </w:t>
      </w:r>
      <w:r w:rsidRPr="00C461E2">
        <w:rPr>
          <w:rFonts w:ascii="Arial" w:hAnsi="Arial" w:cs="Arial"/>
          <w:sz w:val="18"/>
          <w:szCs w:val="18"/>
        </w:rPr>
        <w:t xml:space="preserve">предоставлены </w:t>
      </w:r>
      <w:r w:rsidR="00E969E3">
        <w:rPr>
          <w:rFonts w:ascii="Arial" w:hAnsi="Arial" w:cs="Arial"/>
          <w:sz w:val="18"/>
          <w:szCs w:val="18"/>
        </w:rPr>
        <w:t>в Приложении №</w:t>
      </w:r>
      <w:r w:rsidR="00AF5612">
        <w:rPr>
          <w:rFonts w:ascii="Arial" w:hAnsi="Arial" w:cs="Arial"/>
          <w:sz w:val="18"/>
          <w:szCs w:val="18"/>
        </w:rPr>
        <w:t>3</w:t>
      </w:r>
      <w:r w:rsidR="00E969E3">
        <w:rPr>
          <w:rFonts w:ascii="Arial" w:hAnsi="Arial" w:cs="Arial"/>
          <w:sz w:val="18"/>
          <w:szCs w:val="18"/>
        </w:rPr>
        <w:t xml:space="preserve"> к </w:t>
      </w:r>
      <w:r w:rsidR="00EE7F25">
        <w:rPr>
          <w:rFonts w:ascii="Arial" w:hAnsi="Arial" w:cs="Arial"/>
          <w:sz w:val="18"/>
          <w:szCs w:val="18"/>
        </w:rPr>
        <w:t>настояще</w:t>
      </w:r>
      <w:r w:rsidR="00E969E3">
        <w:rPr>
          <w:rFonts w:ascii="Arial" w:hAnsi="Arial" w:cs="Arial"/>
          <w:sz w:val="18"/>
          <w:szCs w:val="18"/>
        </w:rPr>
        <w:t>му</w:t>
      </w:r>
      <w:r w:rsidR="00EE7F25">
        <w:rPr>
          <w:rFonts w:ascii="Arial" w:hAnsi="Arial" w:cs="Arial"/>
          <w:sz w:val="18"/>
          <w:szCs w:val="18"/>
        </w:rPr>
        <w:t xml:space="preserve"> Договор</w:t>
      </w:r>
      <w:r w:rsidR="00E969E3">
        <w:rPr>
          <w:rFonts w:ascii="Arial" w:hAnsi="Arial" w:cs="Arial"/>
          <w:sz w:val="18"/>
          <w:szCs w:val="18"/>
        </w:rPr>
        <w:t>у</w:t>
      </w:r>
      <w:r w:rsidR="00EE7F25">
        <w:rPr>
          <w:rFonts w:ascii="Arial" w:hAnsi="Arial" w:cs="Arial"/>
          <w:sz w:val="18"/>
          <w:szCs w:val="18"/>
        </w:rPr>
        <w:t xml:space="preserve">, достоверны </w:t>
      </w:r>
      <w:r w:rsidRPr="00C461E2">
        <w:rPr>
          <w:rFonts w:ascii="Arial" w:hAnsi="Arial" w:cs="Arial"/>
          <w:sz w:val="18"/>
          <w:szCs w:val="18"/>
        </w:rPr>
        <w:t xml:space="preserve">на момент </w:t>
      </w:r>
      <w:r w:rsidR="00EE7F25">
        <w:rPr>
          <w:rFonts w:ascii="Arial" w:hAnsi="Arial" w:cs="Arial"/>
          <w:sz w:val="18"/>
          <w:szCs w:val="18"/>
        </w:rPr>
        <w:t xml:space="preserve">его </w:t>
      </w:r>
      <w:r w:rsidRPr="00C461E2">
        <w:rPr>
          <w:rFonts w:ascii="Arial" w:hAnsi="Arial" w:cs="Arial"/>
          <w:sz w:val="18"/>
          <w:szCs w:val="18"/>
        </w:rPr>
        <w:t>заключения</w:t>
      </w:r>
      <w:r w:rsidR="00EE7F25">
        <w:rPr>
          <w:rFonts w:ascii="Arial" w:hAnsi="Arial" w:cs="Arial"/>
          <w:sz w:val="18"/>
          <w:szCs w:val="18"/>
        </w:rPr>
        <w:t>.</w:t>
      </w:r>
    </w:p>
    <w:p w14:paraId="49581F44" w14:textId="77777777" w:rsidR="00384508" w:rsidRPr="00C461E2" w:rsidRDefault="00384508" w:rsidP="00384508">
      <w:pPr>
        <w:autoSpaceDE w:val="0"/>
        <w:autoSpaceDN w:val="0"/>
        <w:adjustRightInd w:val="0"/>
        <w:spacing w:after="0" w:line="240" w:lineRule="auto"/>
        <w:jc w:val="both"/>
        <w:rPr>
          <w:rFonts w:ascii="Arial" w:hAnsi="Arial" w:cs="Arial"/>
          <w:sz w:val="18"/>
          <w:szCs w:val="18"/>
        </w:rPr>
      </w:pPr>
    </w:p>
    <w:p w14:paraId="74F95797" w14:textId="77777777" w:rsidR="002956B7" w:rsidRPr="00C461E2" w:rsidRDefault="002956B7" w:rsidP="00C461E2">
      <w:pPr>
        <w:autoSpaceDE w:val="0"/>
        <w:autoSpaceDN w:val="0"/>
        <w:adjustRightInd w:val="0"/>
        <w:spacing w:after="0" w:line="240" w:lineRule="auto"/>
        <w:jc w:val="center"/>
        <w:rPr>
          <w:rFonts w:ascii="Arial" w:hAnsi="Arial" w:cs="Arial"/>
          <w:b/>
          <w:bCs/>
          <w:sz w:val="18"/>
          <w:szCs w:val="18"/>
        </w:rPr>
      </w:pPr>
      <w:r w:rsidRPr="00C461E2">
        <w:rPr>
          <w:rFonts w:ascii="Arial" w:hAnsi="Arial" w:cs="Arial"/>
          <w:b/>
          <w:bCs/>
          <w:sz w:val="18"/>
          <w:szCs w:val="18"/>
        </w:rPr>
        <w:t>1. ПРЕДМЕТ ДОГОВОРА</w:t>
      </w:r>
    </w:p>
    <w:p w14:paraId="1CA240DB" w14:textId="58F0F9C9"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1.1. Субагент обязуется за вознаграждение совершать по поручению Агента продвижение и реализацию турпродуктов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предоставленных Туроператором, от своего имени, в порядке и на условиях, определенных настоящим Договором и Приложениями к нему.</w:t>
      </w:r>
    </w:p>
    <w:p w14:paraId="179ED4EC"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1.2. Все права и обязанности по сделкам, совершенным Субагентом во исполнение поручения Агента, возникают непосредственно у Субагента, хотя бы Агент и была названа в сделке или вступила в непосредственные отношения по исполнению сделки.</w:t>
      </w:r>
    </w:p>
    <w:p w14:paraId="435B2086" w14:textId="14FB0CE0"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1.3. </w:t>
      </w:r>
      <w:r w:rsidR="001E6495">
        <w:rPr>
          <w:rFonts w:ascii="Arial" w:hAnsi="Arial" w:cs="Arial"/>
          <w:sz w:val="18"/>
          <w:szCs w:val="18"/>
        </w:rPr>
        <w:t>Потребительские свойства, х</w:t>
      </w:r>
      <w:r w:rsidRPr="00C461E2">
        <w:rPr>
          <w:rFonts w:ascii="Arial" w:hAnsi="Arial" w:cs="Arial"/>
          <w:sz w:val="18"/>
          <w:szCs w:val="18"/>
        </w:rPr>
        <w:t xml:space="preserve">арактеристики турпродуктов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xml:space="preserve">, являющихся предметом настоящего Договора, устанавливаются </w:t>
      </w:r>
      <w:r w:rsidR="00750100">
        <w:rPr>
          <w:rFonts w:ascii="Arial" w:hAnsi="Arial" w:cs="Arial"/>
          <w:sz w:val="18"/>
          <w:szCs w:val="18"/>
        </w:rPr>
        <w:t xml:space="preserve">Туроператорами </w:t>
      </w:r>
      <w:r w:rsidRPr="00C461E2">
        <w:rPr>
          <w:rFonts w:ascii="Arial" w:hAnsi="Arial" w:cs="Arial"/>
          <w:sz w:val="18"/>
          <w:szCs w:val="18"/>
        </w:rPr>
        <w:t xml:space="preserve">на сайтах, в </w:t>
      </w:r>
      <w:r w:rsidR="00A961BB">
        <w:rPr>
          <w:rFonts w:ascii="Arial" w:hAnsi="Arial" w:cs="Arial"/>
          <w:sz w:val="18"/>
          <w:szCs w:val="18"/>
        </w:rPr>
        <w:t>онлайн-</w:t>
      </w:r>
      <w:r w:rsidRPr="00C461E2">
        <w:rPr>
          <w:rFonts w:ascii="Arial" w:hAnsi="Arial" w:cs="Arial"/>
          <w:sz w:val="18"/>
          <w:szCs w:val="18"/>
        </w:rPr>
        <w:t>каталогах, прайс-листах, сп</w:t>
      </w:r>
      <w:r w:rsidR="002923EE">
        <w:rPr>
          <w:rFonts w:ascii="Arial" w:hAnsi="Arial" w:cs="Arial"/>
          <w:sz w:val="18"/>
          <w:szCs w:val="18"/>
        </w:rPr>
        <w:t>ециальных предложениях, и требую</w:t>
      </w:r>
      <w:r w:rsidRPr="00C461E2">
        <w:rPr>
          <w:rFonts w:ascii="Arial" w:hAnsi="Arial" w:cs="Arial"/>
          <w:sz w:val="18"/>
          <w:szCs w:val="18"/>
        </w:rPr>
        <w:t>т предварительного бронирова</w:t>
      </w:r>
      <w:r w:rsidR="00A961BB">
        <w:rPr>
          <w:rFonts w:ascii="Arial" w:hAnsi="Arial" w:cs="Arial"/>
          <w:sz w:val="18"/>
          <w:szCs w:val="18"/>
        </w:rPr>
        <w:t>ния и подтверждения со стороны Т</w:t>
      </w:r>
      <w:r w:rsidRPr="00C461E2">
        <w:rPr>
          <w:rFonts w:ascii="Arial" w:hAnsi="Arial" w:cs="Arial"/>
          <w:sz w:val="18"/>
          <w:szCs w:val="18"/>
        </w:rPr>
        <w:t>уроператора.</w:t>
      </w:r>
    </w:p>
    <w:p w14:paraId="19FB96C3"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1.4. Реализованные Субагентом туристу или иному заказчику (далее - конечный потребитель) турпродукты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с нарушением положения п. 1.3. Договора, не являются предметом настоящего Договора.</w:t>
      </w:r>
    </w:p>
    <w:p w14:paraId="63D387C3"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1.5. Перечень турпродуктов и /или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предоставляемых Субагенту для реализации конечному потребителю, содержится на сайтах соответствующих туроператоров, с которыми у Агента организовано сотрудничество, и предоставляется Субагенту для реализации после размещения Субагентом электронной Заявки в базе данных Агента.</w:t>
      </w:r>
    </w:p>
    <w:p w14:paraId="450C2446"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1.6. Субагент осуществляет продвижение и реализацию турпродукта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xml:space="preserve"> на условиях полной финансовой самостоятельности, по своему усмотрению, исходя из конъюнктуры рынка.</w:t>
      </w:r>
    </w:p>
    <w:p w14:paraId="7DD86280"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1.7. Агент вправе передать полностью или в части свои права и обязанности по настоящему Договору третьим лицам, с целью реализации турпродуктов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xml:space="preserve"> на наиболее выгодных для Субагента условиях.</w:t>
      </w:r>
    </w:p>
    <w:p w14:paraId="7147B6DE"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p>
    <w:p w14:paraId="673F51EA" w14:textId="77777777" w:rsidR="002956B7" w:rsidRPr="00C461E2" w:rsidRDefault="002956B7" w:rsidP="00C461E2">
      <w:pPr>
        <w:autoSpaceDE w:val="0"/>
        <w:autoSpaceDN w:val="0"/>
        <w:adjustRightInd w:val="0"/>
        <w:spacing w:after="0" w:line="240" w:lineRule="auto"/>
        <w:jc w:val="center"/>
        <w:rPr>
          <w:rFonts w:ascii="Arial" w:hAnsi="Arial" w:cs="Arial"/>
          <w:b/>
          <w:bCs/>
          <w:sz w:val="18"/>
          <w:szCs w:val="18"/>
        </w:rPr>
      </w:pPr>
      <w:r w:rsidRPr="00C461E2">
        <w:rPr>
          <w:rFonts w:ascii="Arial" w:hAnsi="Arial" w:cs="Arial"/>
          <w:b/>
          <w:bCs/>
          <w:sz w:val="18"/>
          <w:szCs w:val="18"/>
        </w:rPr>
        <w:t>2. ОБЩИЕ УСЛОВИЯ РЕАЛИЗАЦИИ АГЕНТОМ ТУРПРОДУКТОВ И/ИЛИ ТУРУСЛУГ</w:t>
      </w:r>
    </w:p>
    <w:p w14:paraId="0336742C"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2.1. Реализация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Субагентом конечному потребителю должна осуществляться в соответствии с требованиями настоящего Договора и Правилами оказания услуг по реализации туристского продукта, утв. Постановлением Правительства РФ от 18.07.2007 N 452.</w:t>
      </w:r>
    </w:p>
    <w:p w14:paraId="5B13809E"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2.2. Реализация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осуществляется Субагентом на основании договоров о реализации турпродукта, заключаемых с конечными потребителями, с указанием существенных условий, предусмотренных статьями 10 и 10.1. Федерального закона от 24.11.1996 N 132-ФЗ «Об основах туристской деятельности в РФ».</w:t>
      </w:r>
    </w:p>
    <w:p w14:paraId="163A15EE"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2.3. Конкретные составляющие бронируемого Субагентом турпродукта и/или набор бронируемых Субагентом </w:t>
      </w:r>
      <w:proofErr w:type="spellStart"/>
      <w:r w:rsidRPr="00C461E2">
        <w:rPr>
          <w:rFonts w:ascii="Arial" w:hAnsi="Arial" w:cs="Arial"/>
          <w:sz w:val="18"/>
          <w:szCs w:val="18"/>
        </w:rPr>
        <w:t>туруслуг</w:t>
      </w:r>
      <w:proofErr w:type="spellEnd"/>
      <w:r w:rsidRPr="00C461E2">
        <w:rPr>
          <w:rFonts w:ascii="Arial" w:hAnsi="Arial" w:cs="Arial"/>
          <w:sz w:val="18"/>
          <w:szCs w:val="18"/>
        </w:rPr>
        <w:t xml:space="preserve"> указываются в Заявке на бронирование (далее по тексту - Заявка). Заявка размещается Субагентом в базе данных Агента, доступной зарегистрированным Субагентам через сеть Интернет в режиме онлайн. Дополнительная информация и интересующие вопросы по существенным условиям турпродукта и/или особенностям оказания </w:t>
      </w:r>
      <w:proofErr w:type="spellStart"/>
      <w:r w:rsidRPr="00C461E2">
        <w:rPr>
          <w:rFonts w:ascii="Arial" w:hAnsi="Arial" w:cs="Arial"/>
          <w:sz w:val="18"/>
          <w:szCs w:val="18"/>
        </w:rPr>
        <w:t>туруслуг</w:t>
      </w:r>
      <w:proofErr w:type="spellEnd"/>
      <w:r w:rsidRPr="00C461E2">
        <w:rPr>
          <w:rFonts w:ascii="Arial" w:hAnsi="Arial" w:cs="Arial"/>
          <w:sz w:val="18"/>
          <w:szCs w:val="18"/>
        </w:rPr>
        <w:t xml:space="preserve"> уточняются Субагентом у Агента исключительно до момента подтверждения бронирования турпродукта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w:t>
      </w:r>
    </w:p>
    <w:p w14:paraId="4D67FE7D" w14:textId="5F37F5B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2.4. Возможность предоставления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Субагенту, их</w:t>
      </w:r>
      <w:r w:rsidR="00DC461B">
        <w:rPr>
          <w:rFonts w:ascii="Arial" w:hAnsi="Arial" w:cs="Arial"/>
          <w:sz w:val="18"/>
          <w:szCs w:val="18"/>
        </w:rPr>
        <w:t xml:space="preserve"> </w:t>
      </w:r>
      <w:r w:rsidRPr="00C461E2">
        <w:rPr>
          <w:rFonts w:ascii="Arial" w:hAnsi="Arial" w:cs="Arial"/>
          <w:sz w:val="18"/>
          <w:szCs w:val="18"/>
        </w:rPr>
        <w:t>конечные потребительские характеристики и стоимость, для целей реализации конечному потребителю в соответствии с характеристиками, указанными в Заявке, подтверждается Агентом в подтверждении бронирования, путем размещения информации в базе данных либо отправки по электронной почты.</w:t>
      </w:r>
    </w:p>
    <w:p w14:paraId="299ACFA3"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2.5. Обязанность Агента предоставить турпродукт и/или </w:t>
      </w:r>
      <w:proofErr w:type="spellStart"/>
      <w:r w:rsidRPr="00C461E2">
        <w:rPr>
          <w:rFonts w:ascii="Arial" w:hAnsi="Arial" w:cs="Arial"/>
          <w:sz w:val="18"/>
          <w:szCs w:val="18"/>
        </w:rPr>
        <w:t>туруслугу</w:t>
      </w:r>
      <w:proofErr w:type="spellEnd"/>
      <w:r w:rsidRPr="00C461E2">
        <w:rPr>
          <w:rFonts w:ascii="Arial" w:hAnsi="Arial" w:cs="Arial"/>
          <w:sz w:val="18"/>
          <w:szCs w:val="18"/>
        </w:rPr>
        <w:t xml:space="preserve"> Субагенту возникает при условии подтверждения Заявки туроператором и оплаты Субагентом подтвержденных туроператором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с учетом исполнения Субагентом прочих положений настоящего Договора.</w:t>
      </w:r>
    </w:p>
    <w:p w14:paraId="331C6BF8" w14:textId="5C9AFF98"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2.6. С даты подтверждения Агентом Заявки на бронирование, отказ Субагента от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в том числе направление Субагентом письменной Аннуляции либо совершения Субагентом иных действий (бездействий), свидетельствующих об отказе от подтвержденного турпродукта, влечет за собой наступление последствий, предусмотренны</w:t>
      </w:r>
      <w:r w:rsidR="00EC20F0" w:rsidRPr="00C461E2">
        <w:rPr>
          <w:rFonts w:ascii="Arial" w:hAnsi="Arial" w:cs="Arial"/>
          <w:sz w:val="18"/>
          <w:szCs w:val="18"/>
        </w:rPr>
        <w:t xml:space="preserve">е положениями </w:t>
      </w:r>
      <w:r w:rsidR="00CD424C" w:rsidRPr="00C461E2">
        <w:rPr>
          <w:rFonts w:ascii="Arial" w:hAnsi="Arial" w:cs="Arial"/>
          <w:sz w:val="18"/>
          <w:szCs w:val="18"/>
        </w:rPr>
        <w:t xml:space="preserve">п. 2.9., </w:t>
      </w:r>
      <w:r w:rsidR="00EC20F0" w:rsidRPr="00C461E2">
        <w:rPr>
          <w:rFonts w:ascii="Arial" w:hAnsi="Arial" w:cs="Arial"/>
          <w:sz w:val="18"/>
          <w:szCs w:val="18"/>
        </w:rPr>
        <w:t>разделов 5, 6 и 7</w:t>
      </w:r>
      <w:r w:rsidRPr="00C461E2">
        <w:rPr>
          <w:rFonts w:ascii="Arial" w:hAnsi="Arial" w:cs="Arial"/>
          <w:sz w:val="18"/>
          <w:szCs w:val="18"/>
        </w:rPr>
        <w:t xml:space="preserve"> настоящего Договора.</w:t>
      </w:r>
    </w:p>
    <w:p w14:paraId="6466D512" w14:textId="622881F9"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2.7. Изменение Субагентом параметров Заявки после её подтверждения, в том числе количества туристов, категории номера, отеля или сроков пребывания, является отказом Субагента от заказанного турпродукта и требует оформления новой Заявки. В этом случае наступают последствия, </w:t>
      </w:r>
      <w:r w:rsidR="00CD424C" w:rsidRPr="00C461E2">
        <w:rPr>
          <w:rFonts w:ascii="Arial" w:hAnsi="Arial" w:cs="Arial"/>
          <w:sz w:val="18"/>
          <w:szCs w:val="18"/>
        </w:rPr>
        <w:t xml:space="preserve">предусмотренные положениями </w:t>
      </w:r>
      <w:r w:rsidR="006E7469" w:rsidRPr="00C461E2">
        <w:rPr>
          <w:rFonts w:ascii="Arial" w:hAnsi="Arial" w:cs="Arial"/>
          <w:sz w:val="18"/>
          <w:szCs w:val="18"/>
        </w:rPr>
        <w:t xml:space="preserve">п. 2.9., </w:t>
      </w:r>
      <w:r w:rsidR="00CD424C" w:rsidRPr="00C461E2">
        <w:rPr>
          <w:rFonts w:ascii="Arial" w:hAnsi="Arial" w:cs="Arial"/>
          <w:sz w:val="18"/>
          <w:szCs w:val="18"/>
        </w:rPr>
        <w:t xml:space="preserve">разделов 5, 6 и 7 настоящего </w:t>
      </w:r>
      <w:r w:rsidRPr="00C461E2">
        <w:rPr>
          <w:rFonts w:ascii="Arial" w:hAnsi="Arial" w:cs="Arial"/>
          <w:sz w:val="18"/>
          <w:szCs w:val="18"/>
        </w:rPr>
        <w:t>Договора.</w:t>
      </w:r>
    </w:p>
    <w:p w14:paraId="5808F46C"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2.8. Предусмотренный настоящим Договором порядок реализации Субагентом турпродуктов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xml:space="preserve"> может изменяться, в зависимости от конкретных характеристик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Особые условия реализации того или иного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могут быть установлены Туроператором и/или Агентом.</w:t>
      </w:r>
    </w:p>
    <w:p w14:paraId="6A95A7C0"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2.9. Субагент вправе отказаться от забронированного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и аннулировать заявку на бронирование, возместив Агенту фактически понесенные расходы (штрафы, неустойки, оплаченные последним Туроператору), а также понесенные Туроператором убытки (включая упущенную выгоду). С предполагаемыми размерами штрафов и неустоек Субагент знакомится самостоятельно на официальном сайте соответствующего Туроператора. </w:t>
      </w:r>
    </w:p>
    <w:p w14:paraId="026911B8" w14:textId="77777777" w:rsidR="00BD609F" w:rsidRPr="00C461E2" w:rsidRDefault="00BD609F" w:rsidP="00C461E2">
      <w:pPr>
        <w:autoSpaceDE w:val="0"/>
        <w:autoSpaceDN w:val="0"/>
        <w:adjustRightInd w:val="0"/>
        <w:spacing w:after="0" w:line="240" w:lineRule="auto"/>
        <w:jc w:val="both"/>
        <w:rPr>
          <w:rFonts w:ascii="Arial" w:hAnsi="Arial" w:cs="Arial"/>
          <w:sz w:val="18"/>
          <w:szCs w:val="18"/>
        </w:rPr>
      </w:pPr>
    </w:p>
    <w:p w14:paraId="70C6198D" w14:textId="13D96323" w:rsidR="002956B7" w:rsidRPr="00C461E2" w:rsidRDefault="002956B7" w:rsidP="00C461E2">
      <w:pPr>
        <w:autoSpaceDE w:val="0"/>
        <w:autoSpaceDN w:val="0"/>
        <w:adjustRightInd w:val="0"/>
        <w:spacing w:after="0" w:line="240" w:lineRule="auto"/>
        <w:jc w:val="center"/>
        <w:rPr>
          <w:rFonts w:ascii="Arial" w:hAnsi="Arial" w:cs="Arial"/>
          <w:b/>
          <w:bCs/>
          <w:sz w:val="18"/>
          <w:szCs w:val="18"/>
        </w:rPr>
      </w:pPr>
      <w:r w:rsidRPr="00C461E2">
        <w:rPr>
          <w:rFonts w:ascii="Arial" w:hAnsi="Arial" w:cs="Arial"/>
          <w:b/>
          <w:bCs/>
          <w:sz w:val="18"/>
          <w:szCs w:val="18"/>
        </w:rPr>
        <w:t>3. ПРАВА И ОБЯЗАННОСТИ АГЕНТ</w:t>
      </w:r>
      <w:r w:rsidR="00BD609F">
        <w:rPr>
          <w:rFonts w:ascii="Arial" w:hAnsi="Arial" w:cs="Arial"/>
          <w:b/>
          <w:bCs/>
          <w:sz w:val="18"/>
          <w:szCs w:val="18"/>
        </w:rPr>
        <w:t>А</w:t>
      </w:r>
    </w:p>
    <w:p w14:paraId="7ACF3692"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3.1. АГЕНТ ОБЯЗУЕТСЯ:</w:t>
      </w:r>
    </w:p>
    <w:p w14:paraId="7A6D8515"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3.1.1. Обеспечить зарегистрированному Субагенту доступ к базе данных Агента.</w:t>
      </w:r>
    </w:p>
    <w:p w14:paraId="5697752F"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lastRenderedPageBreak/>
        <w:t xml:space="preserve">3.1.2. После отображения заявки Субагента в базе данных Агента осуществить бронирование заказываемого Субагентом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у выбранного Субагентом Туроператора. Бронирование производится Агентом онлайн в системе бронирования Туроператора в строгом соответствии с условиями и правилами бронирования, установленными Туроператором. В случае невозможности подтверждения заявки на бронирование в течение трех дней, информировать Субагента и предложить альтернативные варианты, в соответствии с полученной от Туроператора информацией.</w:t>
      </w:r>
    </w:p>
    <w:p w14:paraId="0B775DF9"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3.1.3. В случае аннулирования Субагентом подтвержденной Туроператором Заявки, для Субагента (со дня подачи Заявки) наступают последствия, предусмотренные разделом 6 настоящего Договора, как за отказ от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Аннуляции и/или отказы принимаются только в письменной форме (путем размещения в системе бронирования или отправки подтвержденного получателем электронного письма).</w:t>
      </w:r>
    </w:p>
    <w:p w14:paraId="7D5CE163" w14:textId="7777777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3.1.4. В базе данных (путем проставления соответствующего статуса заявки «Подтверждена» либо «Аннулирована») сообщать Субагенту о подтверждении либо аннулировании Заявки последнего Туроператором и/или Агентом.</w:t>
      </w:r>
    </w:p>
    <w:p w14:paraId="6F3F7B30" w14:textId="6BA9AD86"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3.1.5. Проинформировать Субагента о возникновении обстоятельств, препятствующих бронированию, предоставлению турпродукта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xml:space="preserve">, а также обо всех существенных изменениях, влияющих на исполнение Субагентом, </w:t>
      </w:r>
      <w:r w:rsidR="00E41754" w:rsidRPr="00C461E2">
        <w:rPr>
          <w:rFonts w:ascii="Arial" w:hAnsi="Arial" w:cs="Arial"/>
          <w:sz w:val="18"/>
          <w:szCs w:val="18"/>
        </w:rPr>
        <w:t>Агентом, Туроператором</w:t>
      </w:r>
      <w:r w:rsidRPr="00C461E2">
        <w:rPr>
          <w:rFonts w:ascii="Arial" w:hAnsi="Arial" w:cs="Arial"/>
          <w:sz w:val="18"/>
          <w:szCs w:val="18"/>
        </w:rPr>
        <w:t xml:space="preserve"> обязательств, предусмотренных настоящим Договором.</w:t>
      </w:r>
    </w:p>
    <w:p w14:paraId="573A0BB8" w14:textId="01C042B9" w:rsidR="00F727A5"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3.1.6. </w:t>
      </w:r>
      <w:r w:rsidR="00F727A5" w:rsidRPr="00C461E2">
        <w:rPr>
          <w:rFonts w:ascii="Arial" w:hAnsi="Arial" w:cs="Arial"/>
          <w:sz w:val="18"/>
          <w:szCs w:val="18"/>
        </w:rPr>
        <w:t xml:space="preserve">Принимать от Субагента в интересах Туроператора денежные средства, поступающие в качестве оплаты за реализуемые Субагентом турпродукты и/или </w:t>
      </w:r>
      <w:proofErr w:type="spellStart"/>
      <w:r w:rsidR="00F727A5" w:rsidRPr="00C461E2">
        <w:rPr>
          <w:rFonts w:ascii="Arial" w:hAnsi="Arial" w:cs="Arial"/>
          <w:sz w:val="18"/>
          <w:szCs w:val="18"/>
        </w:rPr>
        <w:t>туруслуги</w:t>
      </w:r>
      <w:proofErr w:type="spellEnd"/>
      <w:r w:rsidR="00F727A5" w:rsidRPr="00C461E2">
        <w:rPr>
          <w:rFonts w:ascii="Arial" w:hAnsi="Arial" w:cs="Arial"/>
          <w:sz w:val="18"/>
          <w:szCs w:val="18"/>
        </w:rPr>
        <w:t>, предоставленные Туроператором, в порядке и сроки, предусмотренные настоящим Договором.</w:t>
      </w:r>
    </w:p>
    <w:p w14:paraId="4CBABC64" w14:textId="417BE640"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3.1.</w:t>
      </w:r>
      <w:r w:rsidR="000D2948" w:rsidRPr="00C461E2">
        <w:rPr>
          <w:rFonts w:ascii="Arial" w:hAnsi="Arial" w:cs="Arial"/>
          <w:sz w:val="18"/>
          <w:szCs w:val="18"/>
        </w:rPr>
        <w:t>7</w:t>
      </w:r>
      <w:r w:rsidRPr="00C461E2">
        <w:rPr>
          <w:rFonts w:ascii="Arial" w:hAnsi="Arial" w:cs="Arial"/>
          <w:sz w:val="18"/>
          <w:szCs w:val="18"/>
        </w:rPr>
        <w:t xml:space="preserve">. </w:t>
      </w:r>
      <w:r w:rsidR="000D2948" w:rsidRPr="00C461E2">
        <w:rPr>
          <w:rFonts w:ascii="Arial" w:hAnsi="Arial" w:cs="Arial"/>
          <w:sz w:val="18"/>
          <w:szCs w:val="18"/>
        </w:rPr>
        <w:t>П</w:t>
      </w:r>
      <w:r w:rsidRPr="00C461E2">
        <w:rPr>
          <w:rFonts w:ascii="Arial" w:hAnsi="Arial" w:cs="Arial"/>
          <w:sz w:val="18"/>
          <w:szCs w:val="18"/>
        </w:rPr>
        <w:t>редостав</w:t>
      </w:r>
      <w:r w:rsidR="000D2948" w:rsidRPr="00C461E2">
        <w:rPr>
          <w:rFonts w:ascii="Arial" w:hAnsi="Arial" w:cs="Arial"/>
          <w:sz w:val="18"/>
          <w:szCs w:val="18"/>
        </w:rPr>
        <w:t>лять Субагенту</w:t>
      </w:r>
      <w:r w:rsidR="008917DE" w:rsidRPr="00C461E2">
        <w:rPr>
          <w:rFonts w:ascii="Arial" w:hAnsi="Arial" w:cs="Arial"/>
          <w:sz w:val="18"/>
          <w:szCs w:val="18"/>
        </w:rPr>
        <w:t>, путем размещения в базе данных или отправки на электронную почту</w:t>
      </w:r>
      <w:r w:rsidR="0041295B" w:rsidRPr="00C461E2">
        <w:rPr>
          <w:rFonts w:ascii="Arial" w:hAnsi="Arial" w:cs="Arial"/>
          <w:sz w:val="18"/>
          <w:szCs w:val="18"/>
        </w:rPr>
        <w:t>,</w:t>
      </w:r>
      <w:r w:rsidR="008917DE" w:rsidRPr="00C461E2">
        <w:rPr>
          <w:rFonts w:ascii="Arial" w:hAnsi="Arial" w:cs="Arial"/>
          <w:sz w:val="18"/>
          <w:szCs w:val="18"/>
        </w:rPr>
        <w:t xml:space="preserve"> документ</w:t>
      </w:r>
      <w:r w:rsidR="0041295B" w:rsidRPr="00C461E2">
        <w:rPr>
          <w:rFonts w:ascii="Arial" w:hAnsi="Arial" w:cs="Arial"/>
          <w:sz w:val="18"/>
          <w:szCs w:val="18"/>
        </w:rPr>
        <w:t>ы</w:t>
      </w:r>
      <w:r w:rsidR="008917DE" w:rsidRPr="00C461E2">
        <w:rPr>
          <w:rFonts w:ascii="Arial" w:hAnsi="Arial" w:cs="Arial"/>
          <w:sz w:val="18"/>
          <w:szCs w:val="18"/>
        </w:rPr>
        <w:t>, полученны</w:t>
      </w:r>
      <w:r w:rsidR="0041295B" w:rsidRPr="00C461E2">
        <w:rPr>
          <w:rFonts w:ascii="Arial" w:hAnsi="Arial" w:cs="Arial"/>
          <w:sz w:val="18"/>
          <w:szCs w:val="18"/>
        </w:rPr>
        <w:t>е</w:t>
      </w:r>
      <w:r w:rsidR="008917DE" w:rsidRPr="00C461E2">
        <w:rPr>
          <w:rFonts w:ascii="Arial" w:hAnsi="Arial" w:cs="Arial"/>
          <w:sz w:val="18"/>
          <w:szCs w:val="18"/>
        </w:rPr>
        <w:t xml:space="preserve"> от Туроператора</w:t>
      </w:r>
      <w:r w:rsidR="007500DA" w:rsidRPr="00C461E2">
        <w:rPr>
          <w:rFonts w:ascii="Arial" w:hAnsi="Arial" w:cs="Arial"/>
          <w:sz w:val="18"/>
          <w:szCs w:val="18"/>
        </w:rPr>
        <w:t xml:space="preserve">, </w:t>
      </w:r>
      <w:r w:rsidR="008917DE" w:rsidRPr="00C461E2">
        <w:rPr>
          <w:rFonts w:ascii="Arial" w:hAnsi="Arial" w:cs="Arial"/>
          <w:sz w:val="18"/>
          <w:szCs w:val="18"/>
        </w:rPr>
        <w:t>необходимы</w:t>
      </w:r>
      <w:r w:rsidR="0041295B" w:rsidRPr="00C461E2">
        <w:rPr>
          <w:rFonts w:ascii="Arial" w:hAnsi="Arial" w:cs="Arial"/>
          <w:sz w:val="18"/>
          <w:szCs w:val="18"/>
        </w:rPr>
        <w:t>е</w:t>
      </w:r>
      <w:r w:rsidR="008917DE" w:rsidRPr="00C461E2">
        <w:rPr>
          <w:rFonts w:ascii="Arial" w:hAnsi="Arial" w:cs="Arial"/>
          <w:sz w:val="18"/>
          <w:szCs w:val="18"/>
        </w:rPr>
        <w:t xml:space="preserve"> для совершения туристами </w:t>
      </w:r>
      <w:r w:rsidR="007500DA" w:rsidRPr="00C461E2">
        <w:rPr>
          <w:rFonts w:ascii="Arial" w:hAnsi="Arial" w:cs="Arial"/>
          <w:sz w:val="18"/>
          <w:szCs w:val="18"/>
        </w:rPr>
        <w:t xml:space="preserve">поездки и получения заказанных турпродукта и/или </w:t>
      </w:r>
      <w:proofErr w:type="spellStart"/>
      <w:r w:rsidR="007500DA" w:rsidRPr="00C461E2">
        <w:rPr>
          <w:rFonts w:ascii="Arial" w:hAnsi="Arial" w:cs="Arial"/>
          <w:sz w:val="18"/>
          <w:szCs w:val="18"/>
        </w:rPr>
        <w:t>туруслуг</w:t>
      </w:r>
      <w:proofErr w:type="spellEnd"/>
      <w:r w:rsidR="007500DA" w:rsidRPr="00C461E2">
        <w:rPr>
          <w:rFonts w:ascii="Arial" w:hAnsi="Arial" w:cs="Arial"/>
          <w:sz w:val="18"/>
          <w:szCs w:val="18"/>
        </w:rPr>
        <w:t>, п</w:t>
      </w:r>
      <w:r w:rsidRPr="00C461E2">
        <w:rPr>
          <w:rFonts w:ascii="Arial" w:hAnsi="Arial" w:cs="Arial"/>
          <w:sz w:val="18"/>
          <w:szCs w:val="18"/>
        </w:rPr>
        <w:t xml:space="preserve">роводить консультации по возникающим у </w:t>
      </w:r>
      <w:r w:rsidR="007500DA" w:rsidRPr="00C461E2">
        <w:rPr>
          <w:rFonts w:ascii="Arial" w:hAnsi="Arial" w:cs="Arial"/>
          <w:sz w:val="18"/>
          <w:szCs w:val="18"/>
        </w:rPr>
        <w:t>Субагента в связи с Заявкой</w:t>
      </w:r>
      <w:r w:rsidRPr="00C461E2">
        <w:rPr>
          <w:rFonts w:ascii="Arial" w:hAnsi="Arial" w:cs="Arial"/>
          <w:sz w:val="18"/>
          <w:szCs w:val="18"/>
        </w:rPr>
        <w:t xml:space="preserve"> вопросам </w:t>
      </w:r>
      <w:r w:rsidR="007500DA" w:rsidRPr="00C461E2">
        <w:rPr>
          <w:rFonts w:ascii="Arial" w:hAnsi="Arial" w:cs="Arial"/>
          <w:sz w:val="18"/>
          <w:szCs w:val="18"/>
        </w:rPr>
        <w:t>и содействовать</w:t>
      </w:r>
      <w:r w:rsidRPr="00C461E2">
        <w:rPr>
          <w:rFonts w:ascii="Arial" w:hAnsi="Arial" w:cs="Arial"/>
          <w:sz w:val="18"/>
          <w:szCs w:val="18"/>
        </w:rPr>
        <w:t xml:space="preserve"> их разрешени</w:t>
      </w:r>
      <w:r w:rsidR="007500DA" w:rsidRPr="00C461E2">
        <w:rPr>
          <w:rFonts w:ascii="Arial" w:hAnsi="Arial" w:cs="Arial"/>
          <w:sz w:val="18"/>
          <w:szCs w:val="18"/>
        </w:rPr>
        <w:t>ю</w:t>
      </w:r>
      <w:r w:rsidR="00740170" w:rsidRPr="00C461E2">
        <w:rPr>
          <w:rFonts w:ascii="Arial" w:hAnsi="Arial" w:cs="Arial"/>
          <w:sz w:val="18"/>
          <w:szCs w:val="18"/>
        </w:rPr>
        <w:t>.</w:t>
      </w:r>
    </w:p>
    <w:p w14:paraId="799149E6" w14:textId="2E1C0C4F" w:rsidR="00225A9F" w:rsidRPr="00C461E2" w:rsidRDefault="002956B7" w:rsidP="00C461E2">
      <w:pPr>
        <w:pStyle w:val="1"/>
        <w:shd w:val="clear" w:color="auto" w:fill="FFFFFF"/>
        <w:spacing w:before="0" w:beforeAutospacing="0" w:after="0" w:afterAutospacing="0"/>
        <w:jc w:val="both"/>
        <w:rPr>
          <w:rFonts w:ascii="Arial" w:hAnsi="Arial" w:cs="Arial"/>
          <w:b w:val="0"/>
          <w:sz w:val="18"/>
          <w:szCs w:val="18"/>
        </w:rPr>
      </w:pPr>
      <w:r w:rsidRPr="00C461E2">
        <w:rPr>
          <w:rFonts w:ascii="Arial" w:hAnsi="Arial" w:cs="Arial"/>
          <w:b w:val="0"/>
          <w:sz w:val="18"/>
          <w:szCs w:val="18"/>
        </w:rPr>
        <w:t>3.1.</w:t>
      </w:r>
      <w:r w:rsidR="00740170" w:rsidRPr="00C461E2">
        <w:rPr>
          <w:rFonts w:ascii="Arial" w:hAnsi="Arial" w:cs="Arial"/>
          <w:b w:val="0"/>
          <w:sz w:val="18"/>
          <w:szCs w:val="18"/>
        </w:rPr>
        <w:t>8</w:t>
      </w:r>
      <w:r w:rsidRPr="00C461E2">
        <w:rPr>
          <w:rFonts w:ascii="Arial" w:hAnsi="Arial" w:cs="Arial"/>
          <w:b w:val="0"/>
          <w:sz w:val="18"/>
          <w:szCs w:val="18"/>
        </w:rPr>
        <w:t>.</w:t>
      </w:r>
      <w:r w:rsidR="00740170" w:rsidRPr="00C461E2">
        <w:rPr>
          <w:rFonts w:ascii="Arial" w:hAnsi="Arial" w:cs="Arial"/>
          <w:b w:val="0"/>
          <w:sz w:val="18"/>
          <w:szCs w:val="18"/>
        </w:rPr>
        <w:t xml:space="preserve"> </w:t>
      </w:r>
      <w:r w:rsidR="00225A9F" w:rsidRPr="00C461E2">
        <w:rPr>
          <w:rFonts w:ascii="Arial" w:hAnsi="Arial" w:cs="Arial"/>
          <w:b w:val="0"/>
          <w:sz w:val="18"/>
          <w:szCs w:val="18"/>
        </w:rPr>
        <w:t xml:space="preserve">Своевременно выплачивать Субагенту вознаграждение, причитающееся последнему за исполнение поручения Агента по настоящему Договору, в порядке и в сроки, предусмотренные настоящим Договором, при условии надлежащего исполнения Субагентом настоящего Договора и требований, предъявляемых </w:t>
      </w:r>
      <w:r w:rsidR="00E96153" w:rsidRPr="00C461E2">
        <w:rPr>
          <w:rFonts w:ascii="Arial" w:hAnsi="Arial" w:cs="Arial"/>
          <w:b w:val="0"/>
          <w:sz w:val="18"/>
          <w:szCs w:val="18"/>
        </w:rPr>
        <w:t>Агентом</w:t>
      </w:r>
      <w:r w:rsidR="00225A9F" w:rsidRPr="00C461E2">
        <w:rPr>
          <w:rFonts w:ascii="Arial" w:hAnsi="Arial" w:cs="Arial"/>
          <w:b w:val="0"/>
          <w:sz w:val="18"/>
          <w:szCs w:val="18"/>
        </w:rPr>
        <w:t xml:space="preserve"> к бронированию турпродуктов и/или </w:t>
      </w:r>
      <w:proofErr w:type="spellStart"/>
      <w:r w:rsidR="00225A9F" w:rsidRPr="00C461E2">
        <w:rPr>
          <w:rFonts w:ascii="Arial" w:hAnsi="Arial" w:cs="Arial"/>
          <w:b w:val="0"/>
          <w:sz w:val="18"/>
          <w:szCs w:val="18"/>
        </w:rPr>
        <w:t>туруслуг</w:t>
      </w:r>
      <w:proofErr w:type="spellEnd"/>
      <w:r w:rsidR="00225A9F" w:rsidRPr="00C461E2">
        <w:rPr>
          <w:rFonts w:ascii="Arial" w:hAnsi="Arial" w:cs="Arial"/>
          <w:b w:val="0"/>
          <w:sz w:val="18"/>
          <w:szCs w:val="18"/>
        </w:rPr>
        <w:t>.</w:t>
      </w:r>
    </w:p>
    <w:p w14:paraId="6255907F" w14:textId="54454387"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3.2. </w:t>
      </w:r>
      <w:r w:rsidR="00740170" w:rsidRPr="00C461E2">
        <w:rPr>
          <w:rFonts w:ascii="Arial" w:hAnsi="Arial" w:cs="Arial"/>
          <w:sz w:val="18"/>
          <w:szCs w:val="18"/>
        </w:rPr>
        <w:t>АГЕНТ</w:t>
      </w:r>
      <w:r w:rsidRPr="00C461E2">
        <w:rPr>
          <w:rFonts w:ascii="Arial" w:hAnsi="Arial" w:cs="Arial"/>
          <w:sz w:val="18"/>
          <w:szCs w:val="18"/>
        </w:rPr>
        <w:t xml:space="preserve"> </w:t>
      </w:r>
      <w:r w:rsidR="00740170" w:rsidRPr="00C461E2">
        <w:rPr>
          <w:rFonts w:ascii="Arial" w:hAnsi="Arial" w:cs="Arial"/>
          <w:sz w:val="18"/>
          <w:szCs w:val="18"/>
        </w:rPr>
        <w:t>ВПРАВЕ</w:t>
      </w:r>
      <w:r w:rsidRPr="00C461E2">
        <w:rPr>
          <w:rFonts w:ascii="Arial" w:hAnsi="Arial" w:cs="Arial"/>
          <w:sz w:val="18"/>
          <w:szCs w:val="18"/>
        </w:rPr>
        <w:t>:</w:t>
      </w:r>
    </w:p>
    <w:p w14:paraId="79779F51" w14:textId="5486A111" w:rsidR="003078E3" w:rsidRPr="00C461E2" w:rsidRDefault="002956B7" w:rsidP="00C461E2">
      <w:pPr>
        <w:pStyle w:val="21"/>
        <w:spacing w:after="0" w:line="240" w:lineRule="auto"/>
        <w:ind w:right="-3"/>
        <w:jc w:val="both"/>
        <w:rPr>
          <w:rFonts w:ascii="Arial" w:hAnsi="Arial" w:cs="Arial"/>
          <w:sz w:val="18"/>
          <w:szCs w:val="18"/>
        </w:rPr>
      </w:pPr>
      <w:r w:rsidRPr="00C461E2">
        <w:rPr>
          <w:rFonts w:ascii="Arial" w:hAnsi="Arial" w:cs="Arial"/>
          <w:sz w:val="18"/>
          <w:szCs w:val="18"/>
        </w:rPr>
        <w:t xml:space="preserve">3.2.1. </w:t>
      </w:r>
      <w:r w:rsidR="003078E3" w:rsidRPr="00C461E2">
        <w:rPr>
          <w:rFonts w:ascii="Arial" w:hAnsi="Arial" w:cs="Arial"/>
          <w:sz w:val="18"/>
          <w:szCs w:val="18"/>
        </w:rPr>
        <w:t xml:space="preserve">Осуществлять контроль над исполнением Субагентом обязательств по настоящему Договору, требований и правил, предъявляемых к бронированию турпродуктов и/или </w:t>
      </w:r>
      <w:proofErr w:type="spellStart"/>
      <w:r w:rsidR="003078E3" w:rsidRPr="00C461E2">
        <w:rPr>
          <w:rFonts w:ascii="Arial" w:hAnsi="Arial" w:cs="Arial"/>
          <w:sz w:val="18"/>
          <w:szCs w:val="18"/>
        </w:rPr>
        <w:t>туруслуг</w:t>
      </w:r>
      <w:proofErr w:type="spellEnd"/>
      <w:r w:rsidR="003078E3" w:rsidRPr="00C461E2">
        <w:rPr>
          <w:rFonts w:ascii="Arial" w:hAnsi="Arial" w:cs="Arial"/>
          <w:sz w:val="18"/>
          <w:szCs w:val="18"/>
        </w:rPr>
        <w:t>.</w:t>
      </w:r>
    </w:p>
    <w:p w14:paraId="7D27D398" w14:textId="07E74B91" w:rsidR="003078E3" w:rsidRPr="00C461E2" w:rsidRDefault="00F2420D" w:rsidP="00C461E2">
      <w:pPr>
        <w:pStyle w:val="21"/>
        <w:spacing w:after="0" w:line="240" w:lineRule="auto"/>
        <w:ind w:right="-3"/>
        <w:jc w:val="both"/>
        <w:rPr>
          <w:rFonts w:ascii="Arial" w:hAnsi="Arial" w:cs="Arial"/>
          <w:sz w:val="18"/>
          <w:szCs w:val="18"/>
        </w:rPr>
      </w:pPr>
      <w:r w:rsidRPr="00C461E2">
        <w:rPr>
          <w:rFonts w:ascii="Arial" w:hAnsi="Arial" w:cs="Arial"/>
          <w:sz w:val="18"/>
          <w:szCs w:val="18"/>
        </w:rPr>
        <w:t>3</w:t>
      </w:r>
      <w:r w:rsidR="003078E3" w:rsidRPr="00C461E2">
        <w:rPr>
          <w:rFonts w:ascii="Arial" w:hAnsi="Arial" w:cs="Arial"/>
          <w:sz w:val="18"/>
          <w:szCs w:val="18"/>
        </w:rPr>
        <w:t xml:space="preserve">.2.2. Требовать от Субагента своевременного и полного перечисления Агенту денежных средств, полученных от </w:t>
      </w:r>
      <w:r w:rsidRPr="00C461E2">
        <w:rPr>
          <w:rFonts w:ascii="Arial" w:hAnsi="Arial" w:cs="Arial"/>
          <w:sz w:val="18"/>
          <w:szCs w:val="18"/>
        </w:rPr>
        <w:t>конечного потребителя</w:t>
      </w:r>
      <w:r w:rsidR="003078E3" w:rsidRPr="00C461E2">
        <w:rPr>
          <w:rFonts w:ascii="Arial" w:hAnsi="Arial" w:cs="Arial"/>
          <w:sz w:val="18"/>
          <w:szCs w:val="18"/>
        </w:rPr>
        <w:t xml:space="preserve"> в качестве оплаты за турпродукт и/или </w:t>
      </w:r>
      <w:proofErr w:type="spellStart"/>
      <w:r w:rsidR="003078E3" w:rsidRPr="00C461E2">
        <w:rPr>
          <w:rFonts w:ascii="Arial" w:hAnsi="Arial" w:cs="Arial"/>
          <w:sz w:val="18"/>
          <w:szCs w:val="18"/>
        </w:rPr>
        <w:t>туруслуги</w:t>
      </w:r>
      <w:proofErr w:type="spellEnd"/>
      <w:r w:rsidR="003078E3" w:rsidRPr="00C461E2">
        <w:rPr>
          <w:rFonts w:ascii="Arial" w:hAnsi="Arial" w:cs="Arial"/>
          <w:sz w:val="18"/>
          <w:szCs w:val="18"/>
        </w:rPr>
        <w:t>, в соответствии с условиями настоящего Договора.</w:t>
      </w:r>
    </w:p>
    <w:p w14:paraId="3A81C7DC" w14:textId="554C3542" w:rsidR="00192F8F" w:rsidRPr="00C461E2" w:rsidRDefault="00F2420D"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3</w:t>
      </w:r>
      <w:r w:rsidR="003078E3" w:rsidRPr="00C461E2">
        <w:rPr>
          <w:rFonts w:ascii="Arial" w:hAnsi="Arial" w:cs="Arial"/>
          <w:sz w:val="18"/>
          <w:szCs w:val="18"/>
        </w:rPr>
        <w:t>.2.3. Отказаться от исполнения обязательств и расторгнуть настоящий Договор в одностороннем порядке, в случае нарушения Субагентом условий настоящего Договора</w:t>
      </w:r>
      <w:r w:rsidR="00192F8F" w:rsidRPr="00C461E2">
        <w:rPr>
          <w:rFonts w:ascii="Arial" w:hAnsi="Arial" w:cs="Arial"/>
          <w:sz w:val="18"/>
          <w:szCs w:val="18"/>
        </w:rPr>
        <w:t xml:space="preserve">, </w:t>
      </w:r>
      <w:r w:rsidR="004B7C07" w:rsidRPr="00C461E2">
        <w:rPr>
          <w:rFonts w:ascii="Arial" w:hAnsi="Arial" w:cs="Arial"/>
          <w:sz w:val="18"/>
          <w:szCs w:val="18"/>
        </w:rPr>
        <w:t>неисполнении</w:t>
      </w:r>
      <w:r w:rsidR="005B5D8C" w:rsidRPr="00C461E2">
        <w:rPr>
          <w:rFonts w:ascii="Arial" w:hAnsi="Arial" w:cs="Arial"/>
          <w:sz w:val="18"/>
          <w:szCs w:val="18"/>
        </w:rPr>
        <w:t xml:space="preserve"> Субагентом</w:t>
      </w:r>
      <w:r w:rsidR="004B7C07" w:rsidRPr="00C461E2">
        <w:rPr>
          <w:rFonts w:ascii="Arial" w:hAnsi="Arial" w:cs="Arial"/>
          <w:sz w:val="18"/>
          <w:szCs w:val="18"/>
        </w:rPr>
        <w:t xml:space="preserve"> обязательств по своевременной оплате </w:t>
      </w:r>
      <w:r w:rsidR="005B5D8C" w:rsidRPr="00C461E2">
        <w:rPr>
          <w:rFonts w:ascii="Arial" w:hAnsi="Arial" w:cs="Arial"/>
          <w:sz w:val="18"/>
          <w:szCs w:val="18"/>
        </w:rPr>
        <w:t xml:space="preserve">стоимости турпродуктов и/или </w:t>
      </w:r>
      <w:proofErr w:type="spellStart"/>
      <w:r w:rsidR="005B5D8C" w:rsidRPr="00C461E2">
        <w:rPr>
          <w:rFonts w:ascii="Arial" w:hAnsi="Arial" w:cs="Arial"/>
          <w:sz w:val="18"/>
          <w:szCs w:val="18"/>
        </w:rPr>
        <w:t>туруслуг</w:t>
      </w:r>
      <w:proofErr w:type="spellEnd"/>
      <w:r w:rsidR="005B5D8C" w:rsidRPr="00C461E2">
        <w:rPr>
          <w:rFonts w:ascii="Arial" w:hAnsi="Arial" w:cs="Arial"/>
          <w:sz w:val="18"/>
          <w:szCs w:val="18"/>
        </w:rPr>
        <w:t xml:space="preserve">, </w:t>
      </w:r>
      <w:r w:rsidR="00003303" w:rsidRPr="00C461E2">
        <w:rPr>
          <w:rFonts w:ascii="Arial" w:hAnsi="Arial" w:cs="Arial"/>
          <w:sz w:val="18"/>
          <w:szCs w:val="18"/>
        </w:rPr>
        <w:t xml:space="preserve">в том числе </w:t>
      </w:r>
      <w:r w:rsidR="00192F8F" w:rsidRPr="00C461E2">
        <w:rPr>
          <w:rFonts w:ascii="Arial" w:hAnsi="Arial" w:cs="Arial"/>
          <w:sz w:val="18"/>
          <w:szCs w:val="18"/>
        </w:rPr>
        <w:t>путем размещения уведомления в базе данных</w:t>
      </w:r>
      <w:r w:rsidR="0087301F">
        <w:rPr>
          <w:rFonts w:ascii="Arial" w:hAnsi="Arial" w:cs="Arial"/>
          <w:sz w:val="18"/>
          <w:szCs w:val="18"/>
        </w:rPr>
        <w:t>,</w:t>
      </w:r>
      <w:r w:rsidR="00192F8F" w:rsidRPr="00C461E2">
        <w:rPr>
          <w:rFonts w:ascii="Arial" w:hAnsi="Arial" w:cs="Arial"/>
          <w:sz w:val="18"/>
          <w:szCs w:val="18"/>
        </w:rPr>
        <w:t xml:space="preserve"> закрытия Субагенту доступа к ее функционалу.</w:t>
      </w:r>
    </w:p>
    <w:p w14:paraId="33501F17" w14:textId="58017B6D" w:rsidR="003078E3" w:rsidRPr="00C461E2" w:rsidRDefault="00413A8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3.2.4. </w:t>
      </w:r>
      <w:r w:rsidR="003078E3" w:rsidRPr="00C461E2">
        <w:rPr>
          <w:rFonts w:ascii="Arial" w:hAnsi="Arial" w:cs="Arial"/>
          <w:sz w:val="18"/>
          <w:szCs w:val="18"/>
        </w:rPr>
        <w:t xml:space="preserve">В случае нарушения </w:t>
      </w:r>
      <w:r w:rsidRPr="00C461E2">
        <w:rPr>
          <w:rFonts w:ascii="Arial" w:hAnsi="Arial" w:cs="Arial"/>
          <w:sz w:val="18"/>
          <w:szCs w:val="18"/>
        </w:rPr>
        <w:t xml:space="preserve">Субагентом </w:t>
      </w:r>
      <w:r w:rsidR="003078E3" w:rsidRPr="00C461E2">
        <w:rPr>
          <w:rFonts w:ascii="Arial" w:hAnsi="Arial" w:cs="Arial"/>
          <w:sz w:val="18"/>
          <w:szCs w:val="18"/>
        </w:rPr>
        <w:t xml:space="preserve">сроков оплаты турпродукта и/или </w:t>
      </w:r>
      <w:proofErr w:type="spellStart"/>
      <w:r w:rsidR="003078E3" w:rsidRPr="00C461E2">
        <w:rPr>
          <w:rFonts w:ascii="Arial" w:hAnsi="Arial" w:cs="Arial"/>
          <w:sz w:val="18"/>
          <w:szCs w:val="18"/>
        </w:rPr>
        <w:t>туруслуг</w:t>
      </w:r>
      <w:proofErr w:type="spellEnd"/>
      <w:r w:rsidR="003078E3" w:rsidRPr="00C461E2">
        <w:rPr>
          <w:rFonts w:ascii="Arial" w:hAnsi="Arial" w:cs="Arial"/>
          <w:sz w:val="18"/>
          <w:szCs w:val="18"/>
        </w:rPr>
        <w:t xml:space="preserve">, аннулировать бронирование и </w:t>
      </w:r>
      <w:r w:rsidR="005F65B6" w:rsidRPr="00C461E2">
        <w:rPr>
          <w:rFonts w:ascii="Arial" w:hAnsi="Arial" w:cs="Arial"/>
          <w:sz w:val="18"/>
          <w:szCs w:val="18"/>
        </w:rPr>
        <w:t>по</w:t>
      </w:r>
      <w:r w:rsidR="003078E3" w:rsidRPr="00C461E2">
        <w:rPr>
          <w:rFonts w:ascii="Arial" w:hAnsi="Arial" w:cs="Arial"/>
          <w:sz w:val="18"/>
          <w:szCs w:val="18"/>
        </w:rPr>
        <w:t xml:space="preserve">требовать от Субагента возмещения фактически понесенных расходов, а также выплаты штрафов, неустойки, в определенных Туроператором размерах, в случае аннуляции турпродукта и/или </w:t>
      </w:r>
      <w:proofErr w:type="spellStart"/>
      <w:r w:rsidR="003078E3" w:rsidRPr="00C461E2">
        <w:rPr>
          <w:rFonts w:ascii="Arial" w:hAnsi="Arial" w:cs="Arial"/>
          <w:sz w:val="18"/>
          <w:szCs w:val="18"/>
        </w:rPr>
        <w:t>туруслуг</w:t>
      </w:r>
      <w:proofErr w:type="spellEnd"/>
      <w:r w:rsidR="003078E3" w:rsidRPr="00C461E2">
        <w:rPr>
          <w:rFonts w:ascii="Arial" w:hAnsi="Arial" w:cs="Arial"/>
          <w:sz w:val="18"/>
          <w:szCs w:val="18"/>
        </w:rPr>
        <w:t>.</w:t>
      </w:r>
      <w:r w:rsidR="00AB52EE" w:rsidRPr="00C461E2">
        <w:rPr>
          <w:rFonts w:ascii="Arial" w:hAnsi="Arial" w:cs="Arial"/>
          <w:sz w:val="18"/>
          <w:szCs w:val="18"/>
        </w:rPr>
        <w:t xml:space="preserve"> Понесенные Субагентом убытки Агентом не возмещаются, и </w:t>
      </w:r>
      <w:r w:rsidR="002B0C89" w:rsidRPr="00C461E2">
        <w:rPr>
          <w:rFonts w:ascii="Arial" w:hAnsi="Arial" w:cs="Arial"/>
          <w:sz w:val="18"/>
          <w:szCs w:val="18"/>
        </w:rPr>
        <w:t xml:space="preserve">ответственность по ним Субагент </w:t>
      </w:r>
      <w:r w:rsidR="00AB52EE" w:rsidRPr="00C461E2">
        <w:rPr>
          <w:rFonts w:ascii="Arial" w:hAnsi="Arial" w:cs="Arial"/>
          <w:sz w:val="18"/>
          <w:szCs w:val="18"/>
        </w:rPr>
        <w:t>несет самостоятельн</w:t>
      </w:r>
      <w:r w:rsidR="002B0C89" w:rsidRPr="00C461E2">
        <w:rPr>
          <w:rFonts w:ascii="Arial" w:hAnsi="Arial" w:cs="Arial"/>
          <w:sz w:val="18"/>
          <w:szCs w:val="18"/>
        </w:rPr>
        <w:t>о</w:t>
      </w:r>
      <w:r w:rsidR="00AB52EE" w:rsidRPr="00C461E2">
        <w:rPr>
          <w:rFonts w:ascii="Arial" w:hAnsi="Arial" w:cs="Arial"/>
          <w:sz w:val="18"/>
          <w:szCs w:val="18"/>
        </w:rPr>
        <w:t>.</w:t>
      </w:r>
    </w:p>
    <w:p w14:paraId="30580B02" w14:textId="1153D43A" w:rsidR="009670B0" w:rsidRPr="00C461E2" w:rsidRDefault="002956B7" w:rsidP="00C461E2">
      <w:pPr>
        <w:pStyle w:val="21"/>
        <w:spacing w:after="0" w:line="240" w:lineRule="auto"/>
        <w:ind w:right="-6"/>
        <w:jc w:val="both"/>
        <w:rPr>
          <w:rFonts w:ascii="Arial" w:hAnsi="Arial" w:cs="Arial"/>
          <w:sz w:val="18"/>
          <w:szCs w:val="18"/>
        </w:rPr>
      </w:pPr>
      <w:r w:rsidRPr="00C461E2">
        <w:rPr>
          <w:rFonts w:ascii="Arial" w:hAnsi="Arial" w:cs="Arial"/>
          <w:sz w:val="18"/>
          <w:szCs w:val="18"/>
        </w:rPr>
        <w:t>3.2.</w:t>
      </w:r>
      <w:r w:rsidR="00A54E3B" w:rsidRPr="00C461E2">
        <w:rPr>
          <w:rFonts w:ascii="Arial" w:hAnsi="Arial" w:cs="Arial"/>
          <w:sz w:val="18"/>
          <w:szCs w:val="18"/>
        </w:rPr>
        <w:t>5</w:t>
      </w:r>
      <w:r w:rsidRPr="00C461E2">
        <w:rPr>
          <w:rFonts w:ascii="Arial" w:hAnsi="Arial" w:cs="Arial"/>
          <w:sz w:val="18"/>
          <w:szCs w:val="18"/>
        </w:rPr>
        <w:t xml:space="preserve">. В случае </w:t>
      </w:r>
      <w:r w:rsidR="00C3305D" w:rsidRPr="00C461E2">
        <w:rPr>
          <w:rFonts w:ascii="Arial" w:hAnsi="Arial" w:cs="Arial"/>
          <w:sz w:val="18"/>
          <w:szCs w:val="18"/>
        </w:rPr>
        <w:t>изменения Туроператором стоимости турпрод</w:t>
      </w:r>
      <w:r w:rsidR="00984816">
        <w:rPr>
          <w:rFonts w:ascii="Arial" w:hAnsi="Arial" w:cs="Arial"/>
          <w:sz w:val="18"/>
          <w:szCs w:val="18"/>
        </w:rPr>
        <w:t>у</w:t>
      </w:r>
      <w:r w:rsidR="00C3305D" w:rsidRPr="00C461E2">
        <w:rPr>
          <w:rFonts w:ascii="Arial" w:hAnsi="Arial" w:cs="Arial"/>
          <w:sz w:val="18"/>
          <w:szCs w:val="18"/>
        </w:rPr>
        <w:t xml:space="preserve">кта и/или </w:t>
      </w:r>
      <w:proofErr w:type="spellStart"/>
      <w:r w:rsidR="00C3305D" w:rsidRPr="00C461E2">
        <w:rPr>
          <w:rFonts w:ascii="Arial" w:hAnsi="Arial" w:cs="Arial"/>
          <w:sz w:val="18"/>
          <w:szCs w:val="18"/>
        </w:rPr>
        <w:t>туруслуги</w:t>
      </w:r>
      <w:proofErr w:type="spellEnd"/>
      <w:r w:rsidR="00C3305D" w:rsidRPr="00C461E2">
        <w:rPr>
          <w:rFonts w:ascii="Arial" w:hAnsi="Arial" w:cs="Arial"/>
          <w:sz w:val="18"/>
          <w:szCs w:val="18"/>
        </w:rPr>
        <w:t xml:space="preserve"> по объективным причинам </w:t>
      </w:r>
      <w:r w:rsidR="003A28FD" w:rsidRPr="00C461E2">
        <w:rPr>
          <w:rFonts w:ascii="Arial" w:hAnsi="Arial" w:cs="Arial"/>
          <w:sz w:val="18"/>
          <w:szCs w:val="18"/>
        </w:rPr>
        <w:t xml:space="preserve">(ухудшение/улучшение условий путешествия; изменение сроков совершения путешествия; непредвиденный роста транспортных тарифов и/или увеличение сборов; резкое изменение курсов валют; введение новых или повышения действующих ставок налогов, сборов и других обязательных платежей; невозможность совершения туристом путешествия по независящим от него обстоятельствам (болезнь, отказ в выдаче визы и другие обстоятельства), </w:t>
      </w:r>
      <w:r w:rsidRPr="00C461E2">
        <w:rPr>
          <w:rFonts w:ascii="Arial" w:hAnsi="Arial" w:cs="Arial"/>
          <w:sz w:val="18"/>
          <w:szCs w:val="18"/>
        </w:rPr>
        <w:t>произвести перерасчет</w:t>
      </w:r>
      <w:r w:rsidR="009670B0" w:rsidRPr="00C461E2">
        <w:rPr>
          <w:rFonts w:ascii="Arial" w:hAnsi="Arial" w:cs="Arial"/>
          <w:sz w:val="18"/>
          <w:szCs w:val="18"/>
        </w:rPr>
        <w:t xml:space="preserve"> </w:t>
      </w:r>
      <w:r w:rsidRPr="00C461E2">
        <w:rPr>
          <w:rFonts w:ascii="Arial" w:hAnsi="Arial" w:cs="Arial"/>
          <w:sz w:val="18"/>
          <w:szCs w:val="18"/>
        </w:rPr>
        <w:t xml:space="preserve">стоимости забронированного </w:t>
      </w:r>
      <w:r w:rsidR="009670B0" w:rsidRPr="00C461E2">
        <w:rPr>
          <w:rFonts w:ascii="Arial" w:hAnsi="Arial" w:cs="Arial"/>
          <w:sz w:val="18"/>
          <w:szCs w:val="18"/>
        </w:rPr>
        <w:t>Субагентом</w:t>
      </w:r>
      <w:r w:rsidRPr="00C461E2">
        <w:rPr>
          <w:rFonts w:ascii="Arial" w:hAnsi="Arial" w:cs="Arial"/>
          <w:sz w:val="18"/>
          <w:szCs w:val="18"/>
        </w:rPr>
        <w:t xml:space="preserve"> турпродукта </w:t>
      </w:r>
      <w:r w:rsidR="009670B0" w:rsidRPr="00C461E2">
        <w:rPr>
          <w:rFonts w:ascii="Arial" w:hAnsi="Arial" w:cs="Arial"/>
          <w:sz w:val="18"/>
          <w:szCs w:val="18"/>
        </w:rPr>
        <w:t xml:space="preserve">и/или </w:t>
      </w:r>
      <w:proofErr w:type="spellStart"/>
      <w:r w:rsidR="009670B0" w:rsidRPr="00C461E2">
        <w:rPr>
          <w:rFonts w:ascii="Arial" w:hAnsi="Arial" w:cs="Arial"/>
          <w:sz w:val="18"/>
          <w:szCs w:val="18"/>
        </w:rPr>
        <w:t>туруслуги</w:t>
      </w:r>
      <w:proofErr w:type="spellEnd"/>
      <w:r w:rsidR="009670B0" w:rsidRPr="00C461E2">
        <w:rPr>
          <w:rFonts w:ascii="Arial" w:hAnsi="Arial" w:cs="Arial"/>
          <w:sz w:val="18"/>
          <w:szCs w:val="18"/>
        </w:rPr>
        <w:t xml:space="preserve"> </w:t>
      </w:r>
      <w:r w:rsidRPr="00C461E2">
        <w:rPr>
          <w:rFonts w:ascii="Arial" w:hAnsi="Arial" w:cs="Arial"/>
          <w:sz w:val="18"/>
          <w:szCs w:val="18"/>
        </w:rPr>
        <w:t>по</w:t>
      </w:r>
      <w:r w:rsidR="009670B0" w:rsidRPr="00C461E2">
        <w:rPr>
          <w:rFonts w:ascii="Arial" w:hAnsi="Arial" w:cs="Arial"/>
          <w:sz w:val="18"/>
          <w:szCs w:val="18"/>
        </w:rPr>
        <w:t xml:space="preserve"> текущему</w:t>
      </w:r>
      <w:r w:rsidRPr="00C461E2">
        <w:rPr>
          <w:rFonts w:ascii="Arial" w:hAnsi="Arial" w:cs="Arial"/>
          <w:sz w:val="18"/>
          <w:szCs w:val="18"/>
        </w:rPr>
        <w:t xml:space="preserve"> внутреннему курсу</w:t>
      </w:r>
      <w:r w:rsidR="009670B0" w:rsidRPr="00C461E2">
        <w:rPr>
          <w:rFonts w:ascii="Arial" w:hAnsi="Arial" w:cs="Arial"/>
          <w:sz w:val="18"/>
          <w:szCs w:val="18"/>
        </w:rPr>
        <w:t xml:space="preserve"> туроператора</w:t>
      </w:r>
      <w:r w:rsidRPr="00C461E2">
        <w:rPr>
          <w:rFonts w:ascii="Arial" w:hAnsi="Arial" w:cs="Arial"/>
          <w:sz w:val="18"/>
          <w:szCs w:val="18"/>
        </w:rPr>
        <w:t>, в целях</w:t>
      </w:r>
      <w:r w:rsidR="003A4B00" w:rsidRPr="00C461E2">
        <w:rPr>
          <w:rFonts w:ascii="Arial" w:hAnsi="Arial" w:cs="Arial"/>
          <w:sz w:val="18"/>
          <w:szCs w:val="18"/>
        </w:rPr>
        <w:t xml:space="preserve"> </w:t>
      </w:r>
      <w:r w:rsidRPr="00C461E2">
        <w:rPr>
          <w:rFonts w:ascii="Arial" w:hAnsi="Arial" w:cs="Arial"/>
          <w:sz w:val="18"/>
          <w:szCs w:val="18"/>
        </w:rPr>
        <w:t>разумного предотвращения возникновения несоразмерных убытков</w:t>
      </w:r>
      <w:r w:rsidR="009670B0" w:rsidRPr="00C461E2">
        <w:rPr>
          <w:rFonts w:ascii="Arial" w:hAnsi="Arial" w:cs="Arial"/>
          <w:sz w:val="18"/>
          <w:szCs w:val="18"/>
        </w:rPr>
        <w:t xml:space="preserve"> туроператора и/или Агента.</w:t>
      </w:r>
    </w:p>
    <w:p w14:paraId="12457F60" w14:textId="77777777" w:rsidR="00A54E3B" w:rsidRPr="00C461E2" w:rsidRDefault="00A54E3B" w:rsidP="00C461E2">
      <w:pPr>
        <w:autoSpaceDE w:val="0"/>
        <w:autoSpaceDN w:val="0"/>
        <w:adjustRightInd w:val="0"/>
        <w:spacing w:after="0" w:line="240" w:lineRule="auto"/>
        <w:jc w:val="both"/>
        <w:rPr>
          <w:rFonts w:ascii="Arial" w:hAnsi="Arial" w:cs="Arial"/>
          <w:sz w:val="18"/>
          <w:szCs w:val="18"/>
        </w:rPr>
      </w:pPr>
    </w:p>
    <w:p w14:paraId="32A84391" w14:textId="72A16199" w:rsidR="002956B7" w:rsidRPr="00C461E2" w:rsidRDefault="002956B7" w:rsidP="00C461E2">
      <w:pPr>
        <w:autoSpaceDE w:val="0"/>
        <w:autoSpaceDN w:val="0"/>
        <w:adjustRightInd w:val="0"/>
        <w:spacing w:after="0" w:line="240" w:lineRule="auto"/>
        <w:jc w:val="center"/>
        <w:rPr>
          <w:rFonts w:ascii="Arial" w:hAnsi="Arial" w:cs="Arial"/>
          <w:b/>
          <w:bCs/>
          <w:sz w:val="18"/>
          <w:szCs w:val="18"/>
        </w:rPr>
      </w:pPr>
      <w:r w:rsidRPr="00C461E2">
        <w:rPr>
          <w:rFonts w:ascii="Arial" w:hAnsi="Arial" w:cs="Arial"/>
          <w:b/>
          <w:bCs/>
          <w:sz w:val="18"/>
          <w:szCs w:val="18"/>
        </w:rPr>
        <w:t xml:space="preserve">4. ПРАВА И ОБЯЗАННОСТИ </w:t>
      </w:r>
      <w:r w:rsidR="00A54E3B" w:rsidRPr="00C461E2">
        <w:rPr>
          <w:rFonts w:ascii="Arial" w:hAnsi="Arial" w:cs="Arial"/>
          <w:b/>
          <w:bCs/>
          <w:sz w:val="18"/>
          <w:szCs w:val="18"/>
        </w:rPr>
        <w:t>СУБ</w:t>
      </w:r>
      <w:r w:rsidRPr="00C461E2">
        <w:rPr>
          <w:rFonts w:ascii="Arial" w:hAnsi="Arial" w:cs="Arial"/>
          <w:b/>
          <w:bCs/>
          <w:sz w:val="18"/>
          <w:szCs w:val="18"/>
        </w:rPr>
        <w:t>АГЕНТА</w:t>
      </w:r>
    </w:p>
    <w:p w14:paraId="7C34ED62" w14:textId="1BF859F6"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4.1. </w:t>
      </w:r>
      <w:r w:rsidR="00A54E3B" w:rsidRPr="00C461E2">
        <w:rPr>
          <w:rFonts w:ascii="Arial" w:hAnsi="Arial" w:cs="Arial"/>
          <w:sz w:val="18"/>
          <w:szCs w:val="18"/>
        </w:rPr>
        <w:t>СУБ</w:t>
      </w:r>
      <w:r w:rsidRPr="00C461E2">
        <w:rPr>
          <w:rFonts w:ascii="Arial" w:hAnsi="Arial" w:cs="Arial"/>
          <w:sz w:val="18"/>
          <w:szCs w:val="18"/>
        </w:rPr>
        <w:t>АГЕНТ ОБЯЗАН:</w:t>
      </w:r>
    </w:p>
    <w:p w14:paraId="19050C32" w14:textId="77777777" w:rsidR="008E252F"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4.1.1.</w:t>
      </w:r>
      <w:r w:rsidR="00A54E3B" w:rsidRPr="00C461E2">
        <w:rPr>
          <w:rFonts w:ascii="Arial" w:hAnsi="Arial" w:cs="Arial"/>
          <w:sz w:val="18"/>
          <w:szCs w:val="18"/>
        </w:rPr>
        <w:t xml:space="preserve"> </w:t>
      </w:r>
      <w:r w:rsidRPr="00C461E2">
        <w:rPr>
          <w:rFonts w:ascii="Arial" w:hAnsi="Arial" w:cs="Arial"/>
          <w:sz w:val="18"/>
          <w:szCs w:val="18"/>
        </w:rPr>
        <w:t xml:space="preserve">Предоставить </w:t>
      </w:r>
      <w:r w:rsidR="009C6E23" w:rsidRPr="00C461E2">
        <w:rPr>
          <w:rFonts w:ascii="Arial" w:hAnsi="Arial" w:cs="Arial"/>
          <w:sz w:val="18"/>
          <w:szCs w:val="18"/>
        </w:rPr>
        <w:t xml:space="preserve">Агенту </w:t>
      </w:r>
      <w:r w:rsidRPr="00C461E2">
        <w:rPr>
          <w:rFonts w:ascii="Arial" w:hAnsi="Arial" w:cs="Arial"/>
          <w:sz w:val="18"/>
          <w:szCs w:val="18"/>
        </w:rPr>
        <w:t xml:space="preserve">для заключения </w:t>
      </w:r>
      <w:r w:rsidR="00A0779D" w:rsidRPr="00C461E2">
        <w:rPr>
          <w:rFonts w:ascii="Arial" w:hAnsi="Arial" w:cs="Arial"/>
          <w:sz w:val="18"/>
          <w:szCs w:val="18"/>
        </w:rPr>
        <w:t>настоящего</w:t>
      </w:r>
      <w:r w:rsidRPr="00C461E2">
        <w:rPr>
          <w:rFonts w:ascii="Arial" w:hAnsi="Arial" w:cs="Arial"/>
          <w:sz w:val="18"/>
          <w:szCs w:val="18"/>
        </w:rPr>
        <w:t xml:space="preserve"> договора </w:t>
      </w:r>
      <w:r w:rsidR="009C6E23" w:rsidRPr="00C461E2">
        <w:rPr>
          <w:rFonts w:ascii="Arial" w:hAnsi="Arial" w:cs="Arial"/>
          <w:sz w:val="18"/>
          <w:szCs w:val="18"/>
        </w:rPr>
        <w:t>согласованный сторонами</w:t>
      </w:r>
      <w:r w:rsidRPr="00C461E2">
        <w:rPr>
          <w:rFonts w:ascii="Arial" w:hAnsi="Arial" w:cs="Arial"/>
          <w:sz w:val="18"/>
          <w:szCs w:val="18"/>
        </w:rPr>
        <w:t xml:space="preserve"> пакет документов.</w:t>
      </w:r>
      <w:r w:rsidR="009C6E23" w:rsidRPr="00C461E2">
        <w:rPr>
          <w:rFonts w:ascii="Arial" w:hAnsi="Arial" w:cs="Arial"/>
          <w:sz w:val="18"/>
          <w:szCs w:val="18"/>
        </w:rPr>
        <w:t xml:space="preserve"> </w:t>
      </w:r>
    </w:p>
    <w:p w14:paraId="2D70DD50" w14:textId="77777777" w:rsidR="00094A5A" w:rsidRPr="00C461E2" w:rsidRDefault="008E252F"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4.1.2. </w:t>
      </w:r>
      <w:r w:rsidR="00784193" w:rsidRPr="00C461E2">
        <w:rPr>
          <w:rFonts w:ascii="Arial" w:hAnsi="Arial" w:cs="Arial"/>
          <w:sz w:val="18"/>
          <w:szCs w:val="18"/>
        </w:rPr>
        <w:t>Перед началом сотрудничества о</w:t>
      </w:r>
      <w:r w:rsidRPr="00C461E2">
        <w:rPr>
          <w:rFonts w:ascii="Arial" w:hAnsi="Arial" w:cs="Arial"/>
          <w:sz w:val="18"/>
          <w:szCs w:val="18"/>
        </w:rPr>
        <w:t xml:space="preserve">знакомиться с технологией </w:t>
      </w:r>
      <w:r w:rsidR="00784193" w:rsidRPr="00C461E2">
        <w:rPr>
          <w:rFonts w:ascii="Arial" w:hAnsi="Arial" w:cs="Arial"/>
          <w:sz w:val="18"/>
          <w:szCs w:val="18"/>
        </w:rPr>
        <w:t>работы Агента, базой данных</w:t>
      </w:r>
      <w:r w:rsidR="009B4879" w:rsidRPr="00C461E2">
        <w:rPr>
          <w:rFonts w:ascii="Arial" w:hAnsi="Arial" w:cs="Arial"/>
          <w:sz w:val="18"/>
          <w:szCs w:val="18"/>
        </w:rPr>
        <w:t>,</w:t>
      </w:r>
      <w:r w:rsidRPr="00C461E2">
        <w:rPr>
          <w:rFonts w:ascii="Arial" w:hAnsi="Arial" w:cs="Arial"/>
          <w:sz w:val="18"/>
          <w:szCs w:val="18"/>
        </w:rPr>
        <w:t xml:space="preserve"> условиями и правилами бронирования, аннуляции турпродукта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а также получить необходимую информацию у Агента.</w:t>
      </w:r>
      <w:r w:rsidR="001F30A6" w:rsidRPr="00C461E2">
        <w:rPr>
          <w:rFonts w:ascii="Arial" w:hAnsi="Arial" w:cs="Arial"/>
          <w:sz w:val="18"/>
          <w:szCs w:val="18"/>
        </w:rPr>
        <w:t xml:space="preserve"> </w:t>
      </w:r>
    </w:p>
    <w:p w14:paraId="468A7C1C" w14:textId="733D8C6B" w:rsidR="008E252F" w:rsidRPr="00C461E2" w:rsidRDefault="00094A5A"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4.1.3. До размещения </w:t>
      </w:r>
      <w:r w:rsidR="004D7E44" w:rsidRPr="00C461E2">
        <w:rPr>
          <w:rFonts w:ascii="Arial" w:hAnsi="Arial" w:cs="Arial"/>
          <w:sz w:val="18"/>
          <w:szCs w:val="18"/>
        </w:rPr>
        <w:t xml:space="preserve">каждой </w:t>
      </w:r>
      <w:r w:rsidRPr="00C461E2">
        <w:rPr>
          <w:rFonts w:ascii="Arial" w:hAnsi="Arial" w:cs="Arial"/>
          <w:sz w:val="18"/>
          <w:szCs w:val="18"/>
        </w:rPr>
        <w:t xml:space="preserve">заявки на бронирование в базе данных, </w:t>
      </w:r>
      <w:r w:rsidR="001965F3" w:rsidRPr="00C461E2">
        <w:rPr>
          <w:rFonts w:ascii="Arial" w:hAnsi="Arial" w:cs="Arial"/>
          <w:sz w:val="18"/>
          <w:szCs w:val="18"/>
        </w:rPr>
        <w:t xml:space="preserve">самостоятельно ознакомиться и </w:t>
      </w:r>
      <w:r w:rsidRPr="00C461E2">
        <w:rPr>
          <w:rFonts w:ascii="Arial" w:hAnsi="Arial" w:cs="Arial"/>
          <w:sz w:val="18"/>
          <w:szCs w:val="18"/>
        </w:rPr>
        <w:t>в</w:t>
      </w:r>
      <w:r w:rsidR="001F30A6" w:rsidRPr="00C461E2">
        <w:rPr>
          <w:rFonts w:ascii="Arial" w:hAnsi="Arial" w:cs="Arial"/>
          <w:sz w:val="18"/>
          <w:szCs w:val="18"/>
        </w:rPr>
        <w:t xml:space="preserve">ладеть полной и достоверной информацией о потребительских свойствах турпродуктов и/или </w:t>
      </w:r>
      <w:proofErr w:type="spellStart"/>
      <w:r w:rsidR="001F30A6" w:rsidRPr="00C461E2">
        <w:rPr>
          <w:rFonts w:ascii="Arial" w:hAnsi="Arial" w:cs="Arial"/>
          <w:sz w:val="18"/>
          <w:szCs w:val="18"/>
        </w:rPr>
        <w:t>туруслуг</w:t>
      </w:r>
      <w:proofErr w:type="spellEnd"/>
      <w:r w:rsidR="001F30A6" w:rsidRPr="00C461E2">
        <w:rPr>
          <w:rFonts w:ascii="Arial" w:hAnsi="Arial" w:cs="Arial"/>
          <w:sz w:val="18"/>
          <w:szCs w:val="18"/>
        </w:rPr>
        <w:t>,</w:t>
      </w:r>
      <w:r w:rsidR="004B14EC" w:rsidRPr="00C461E2">
        <w:rPr>
          <w:rFonts w:ascii="Arial" w:hAnsi="Arial" w:cs="Arial"/>
          <w:sz w:val="18"/>
          <w:szCs w:val="18"/>
        </w:rPr>
        <w:t xml:space="preserve"> а также входящих в них услугах,</w:t>
      </w:r>
      <w:r w:rsidR="001F30A6" w:rsidRPr="00C461E2">
        <w:rPr>
          <w:rFonts w:ascii="Arial" w:hAnsi="Arial" w:cs="Arial"/>
          <w:sz w:val="18"/>
          <w:szCs w:val="18"/>
        </w:rPr>
        <w:t xml:space="preserve"> предоставляемых Туроператором для реализации конечному потребителю</w:t>
      </w:r>
      <w:r w:rsidR="004B14EC" w:rsidRPr="00C461E2">
        <w:rPr>
          <w:rFonts w:ascii="Arial" w:hAnsi="Arial" w:cs="Arial"/>
          <w:sz w:val="18"/>
          <w:szCs w:val="18"/>
        </w:rPr>
        <w:t xml:space="preserve"> (программу пребывания, маршрут и условия путешествия, включая информацию о месте нахождения и категории средств размещения, об условиях проживания и питания, услугах по перевозке туриста в стране (месте) временного пребывания, о наличии экскурсовода, гида-перевозчика, о дополнительных услугах, а также иные особенности путешествия)</w:t>
      </w:r>
      <w:r w:rsidR="001F30A6" w:rsidRPr="00C461E2">
        <w:rPr>
          <w:rFonts w:ascii="Arial" w:hAnsi="Arial" w:cs="Arial"/>
          <w:sz w:val="18"/>
          <w:szCs w:val="18"/>
        </w:rPr>
        <w:t xml:space="preserve">, ценах на турпродукты и/или </w:t>
      </w:r>
      <w:proofErr w:type="spellStart"/>
      <w:r w:rsidR="001F30A6" w:rsidRPr="00C461E2">
        <w:rPr>
          <w:rFonts w:ascii="Arial" w:hAnsi="Arial" w:cs="Arial"/>
          <w:sz w:val="18"/>
          <w:szCs w:val="18"/>
        </w:rPr>
        <w:t>тур</w:t>
      </w:r>
      <w:r w:rsidR="004D7E44" w:rsidRPr="00C461E2">
        <w:rPr>
          <w:rFonts w:ascii="Arial" w:hAnsi="Arial" w:cs="Arial"/>
          <w:sz w:val="18"/>
          <w:szCs w:val="18"/>
        </w:rPr>
        <w:t>у</w:t>
      </w:r>
      <w:r w:rsidR="001F30A6" w:rsidRPr="00C461E2">
        <w:rPr>
          <w:rFonts w:ascii="Arial" w:hAnsi="Arial" w:cs="Arial"/>
          <w:sz w:val="18"/>
          <w:szCs w:val="18"/>
        </w:rPr>
        <w:t>слуг</w:t>
      </w:r>
      <w:r w:rsidR="004D7E44" w:rsidRPr="00C461E2">
        <w:rPr>
          <w:rFonts w:ascii="Arial" w:hAnsi="Arial" w:cs="Arial"/>
          <w:sz w:val="18"/>
          <w:szCs w:val="18"/>
        </w:rPr>
        <w:t>и</w:t>
      </w:r>
      <w:proofErr w:type="spellEnd"/>
      <w:r w:rsidR="001F30A6" w:rsidRPr="00C461E2">
        <w:rPr>
          <w:rFonts w:ascii="Arial" w:hAnsi="Arial" w:cs="Arial"/>
          <w:sz w:val="18"/>
          <w:szCs w:val="18"/>
        </w:rPr>
        <w:t>, правилах бронирования</w:t>
      </w:r>
      <w:r w:rsidR="00A35A11" w:rsidRPr="00C461E2">
        <w:rPr>
          <w:rFonts w:ascii="Arial" w:hAnsi="Arial" w:cs="Arial"/>
          <w:sz w:val="18"/>
          <w:szCs w:val="18"/>
        </w:rPr>
        <w:t xml:space="preserve">, </w:t>
      </w:r>
      <w:r w:rsidR="001F30A6" w:rsidRPr="00C461E2">
        <w:rPr>
          <w:rFonts w:ascii="Arial" w:hAnsi="Arial" w:cs="Arial"/>
          <w:sz w:val="18"/>
          <w:szCs w:val="18"/>
        </w:rPr>
        <w:t xml:space="preserve">особенностях реализации </w:t>
      </w:r>
      <w:r w:rsidR="00A35A11" w:rsidRPr="00C461E2">
        <w:rPr>
          <w:rFonts w:ascii="Arial" w:hAnsi="Arial" w:cs="Arial"/>
          <w:sz w:val="18"/>
          <w:szCs w:val="18"/>
        </w:rPr>
        <w:t>и условиях отказа от турпрод</w:t>
      </w:r>
      <w:r w:rsidR="00A46043" w:rsidRPr="00C461E2">
        <w:rPr>
          <w:rFonts w:ascii="Arial" w:hAnsi="Arial" w:cs="Arial"/>
          <w:sz w:val="18"/>
          <w:szCs w:val="18"/>
        </w:rPr>
        <w:t>у</w:t>
      </w:r>
      <w:r w:rsidR="00A35A11" w:rsidRPr="00C461E2">
        <w:rPr>
          <w:rFonts w:ascii="Arial" w:hAnsi="Arial" w:cs="Arial"/>
          <w:sz w:val="18"/>
          <w:szCs w:val="18"/>
        </w:rPr>
        <w:t xml:space="preserve">ктов и/или </w:t>
      </w:r>
      <w:proofErr w:type="spellStart"/>
      <w:r w:rsidR="00A35A11" w:rsidRPr="00C461E2">
        <w:rPr>
          <w:rFonts w:ascii="Arial" w:hAnsi="Arial" w:cs="Arial"/>
          <w:sz w:val="18"/>
          <w:szCs w:val="18"/>
        </w:rPr>
        <w:t>туруслуг</w:t>
      </w:r>
      <w:proofErr w:type="spellEnd"/>
      <w:r w:rsidR="00A35A11" w:rsidRPr="00C461E2">
        <w:rPr>
          <w:rFonts w:ascii="Arial" w:hAnsi="Arial" w:cs="Arial"/>
          <w:sz w:val="18"/>
          <w:szCs w:val="18"/>
        </w:rPr>
        <w:t xml:space="preserve"> и аннуляции бронирования</w:t>
      </w:r>
      <w:r w:rsidR="00A46043" w:rsidRPr="00C461E2">
        <w:rPr>
          <w:rFonts w:ascii="Arial" w:hAnsi="Arial" w:cs="Arial"/>
          <w:sz w:val="18"/>
          <w:szCs w:val="18"/>
        </w:rPr>
        <w:t xml:space="preserve">, </w:t>
      </w:r>
      <w:r w:rsidR="001F30A6" w:rsidRPr="00C461E2">
        <w:rPr>
          <w:rFonts w:ascii="Arial" w:hAnsi="Arial" w:cs="Arial"/>
          <w:sz w:val="18"/>
          <w:szCs w:val="18"/>
        </w:rPr>
        <w:t>самостоятельно отслеживать все изменения и обновления информации</w:t>
      </w:r>
      <w:r w:rsidR="00A46043" w:rsidRPr="00C461E2">
        <w:rPr>
          <w:rFonts w:ascii="Arial" w:hAnsi="Arial" w:cs="Arial"/>
          <w:sz w:val="18"/>
          <w:szCs w:val="18"/>
        </w:rPr>
        <w:t>, а также обновление редакции настоящего Договора и/или приложений к нему.</w:t>
      </w:r>
    </w:p>
    <w:p w14:paraId="13BF38F1" w14:textId="628CFC5D" w:rsidR="00812609" w:rsidRPr="00C461E2" w:rsidRDefault="00E677D6"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w:t>
      </w:r>
      <w:r w:rsidR="00C04D6F" w:rsidRPr="00C461E2">
        <w:rPr>
          <w:rFonts w:ascii="Arial" w:hAnsi="Arial" w:cs="Arial"/>
          <w:sz w:val="18"/>
          <w:szCs w:val="18"/>
        </w:rPr>
        <w:t>4</w:t>
      </w:r>
      <w:r w:rsidRPr="00C461E2">
        <w:rPr>
          <w:rFonts w:ascii="Arial" w:hAnsi="Arial" w:cs="Arial"/>
          <w:sz w:val="18"/>
          <w:szCs w:val="18"/>
        </w:rPr>
        <w:t xml:space="preserve">. </w:t>
      </w:r>
      <w:r w:rsidR="006850A6" w:rsidRPr="00C461E2">
        <w:rPr>
          <w:rFonts w:ascii="Arial" w:hAnsi="Arial" w:cs="Arial"/>
          <w:sz w:val="18"/>
          <w:szCs w:val="18"/>
        </w:rPr>
        <w:t xml:space="preserve">По </w:t>
      </w:r>
      <w:r w:rsidR="00E30B1A" w:rsidRPr="00C461E2">
        <w:rPr>
          <w:rFonts w:ascii="Arial" w:hAnsi="Arial" w:cs="Arial"/>
          <w:sz w:val="18"/>
          <w:szCs w:val="18"/>
        </w:rPr>
        <w:t>заявке</w:t>
      </w:r>
      <w:r w:rsidR="006850A6" w:rsidRPr="00C461E2">
        <w:rPr>
          <w:rFonts w:ascii="Arial" w:hAnsi="Arial" w:cs="Arial"/>
          <w:sz w:val="18"/>
          <w:szCs w:val="18"/>
        </w:rPr>
        <w:t xml:space="preserve"> конечного потребителя </w:t>
      </w:r>
      <w:r w:rsidR="00542F17" w:rsidRPr="00C461E2">
        <w:rPr>
          <w:rFonts w:ascii="Arial" w:hAnsi="Arial" w:cs="Arial"/>
          <w:sz w:val="18"/>
          <w:szCs w:val="18"/>
        </w:rPr>
        <w:t xml:space="preserve">осуществлять размещение </w:t>
      </w:r>
      <w:r w:rsidR="006850A6" w:rsidRPr="00C461E2">
        <w:rPr>
          <w:rFonts w:ascii="Arial" w:hAnsi="Arial" w:cs="Arial"/>
          <w:sz w:val="18"/>
          <w:szCs w:val="18"/>
        </w:rPr>
        <w:t>бронировани</w:t>
      </w:r>
      <w:r w:rsidR="00542F17" w:rsidRPr="00C461E2">
        <w:rPr>
          <w:rFonts w:ascii="Arial" w:hAnsi="Arial" w:cs="Arial"/>
          <w:sz w:val="18"/>
          <w:szCs w:val="18"/>
        </w:rPr>
        <w:t>я</w:t>
      </w:r>
      <w:r w:rsidR="006850A6" w:rsidRPr="00C461E2">
        <w:rPr>
          <w:rFonts w:ascii="Arial" w:hAnsi="Arial" w:cs="Arial"/>
          <w:sz w:val="18"/>
          <w:szCs w:val="18"/>
        </w:rPr>
        <w:t xml:space="preserve"> турпродукта и/или </w:t>
      </w:r>
      <w:proofErr w:type="spellStart"/>
      <w:r w:rsidR="006850A6" w:rsidRPr="00C461E2">
        <w:rPr>
          <w:rFonts w:ascii="Arial" w:hAnsi="Arial" w:cs="Arial"/>
          <w:sz w:val="18"/>
          <w:szCs w:val="18"/>
        </w:rPr>
        <w:t>туруслуги</w:t>
      </w:r>
      <w:proofErr w:type="spellEnd"/>
      <w:r w:rsidR="006850A6" w:rsidRPr="00C461E2">
        <w:rPr>
          <w:rFonts w:ascii="Arial" w:hAnsi="Arial" w:cs="Arial"/>
          <w:sz w:val="18"/>
          <w:szCs w:val="18"/>
        </w:rPr>
        <w:t xml:space="preserve"> в </w:t>
      </w:r>
      <w:r w:rsidR="00542F17" w:rsidRPr="00C461E2">
        <w:rPr>
          <w:rFonts w:ascii="Arial" w:hAnsi="Arial" w:cs="Arial"/>
          <w:sz w:val="18"/>
          <w:szCs w:val="18"/>
        </w:rPr>
        <w:t>базе данных Агента; п</w:t>
      </w:r>
      <w:r w:rsidR="002956B7" w:rsidRPr="00C461E2">
        <w:rPr>
          <w:rFonts w:ascii="Arial" w:hAnsi="Arial" w:cs="Arial"/>
          <w:sz w:val="18"/>
          <w:szCs w:val="18"/>
        </w:rPr>
        <w:t>редоставлять</w:t>
      </w:r>
      <w:r w:rsidR="009C6E23" w:rsidRPr="00C461E2">
        <w:rPr>
          <w:rFonts w:ascii="Arial" w:hAnsi="Arial" w:cs="Arial"/>
          <w:sz w:val="18"/>
          <w:szCs w:val="18"/>
        </w:rPr>
        <w:t xml:space="preserve"> </w:t>
      </w:r>
      <w:r w:rsidR="009B48E2" w:rsidRPr="00C461E2">
        <w:rPr>
          <w:rFonts w:ascii="Arial" w:hAnsi="Arial" w:cs="Arial"/>
          <w:sz w:val="18"/>
          <w:szCs w:val="18"/>
        </w:rPr>
        <w:t>Агенту</w:t>
      </w:r>
      <w:r w:rsidR="002956B7" w:rsidRPr="00C461E2">
        <w:rPr>
          <w:rFonts w:ascii="Arial" w:hAnsi="Arial" w:cs="Arial"/>
          <w:sz w:val="18"/>
          <w:szCs w:val="18"/>
        </w:rPr>
        <w:t xml:space="preserve"> </w:t>
      </w:r>
      <w:r w:rsidR="00262BFB" w:rsidRPr="00C461E2">
        <w:rPr>
          <w:rFonts w:ascii="Arial" w:hAnsi="Arial" w:cs="Arial"/>
          <w:sz w:val="18"/>
          <w:szCs w:val="18"/>
        </w:rPr>
        <w:t>необходимые для осуществления бронирования</w:t>
      </w:r>
      <w:r w:rsidR="002956B7" w:rsidRPr="00C461E2">
        <w:rPr>
          <w:rFonts w:ascii="Arial" w:hAnsi="Arial" w:cs="Arial"/>
          <w:sz w:val="18"/>
          <w:szCs w:val="18"/>
        </w:rPr>
        <w:t xml:space="preserve"> достоверные </w:t>
      </w:r>
      <w:r w:rsidR="0050542C" w:rsidRPr="00C461E2">
        <w:rPr>
          <w:rFonts w:ascii="Arial" w:hAnsi="Arial" w:cs="Arial"/>
          <w:sz w:val="18"/>
          <w:szCs w:val="18"/>
        </w:rPr>
        <w:t xml:space="preserve">и достаточные </w:t>
      </w:r>
      <w:r w:rsidR="002956B7" w:rsidRPr="00C461E2">
        <w:rPr>
          <w:rFonts w:ascii="Arial" w:hAnsi="Arial" w:cs="Arial"/>
          <w:sz w:val="18"/>
          <w:szCs w:val="18"/>
        </w:rPr>
        <w:t xml:space="preserve">сведения и документы по каждой заявке </w:t>
      </w:r>
      <w:r w:rsidR="00F50AA4" w:rsidRPr="00C461E2">
        <w:rPr>
          <w:rFonts w:ascii="Arial" w:hAnsi="Arial" w:cs="Arial"/>
          <w:sz w:val="18"/>
          <w:szCs w:val="18"/>
        </w:rPr>
        <w:t xml:space="preserve">(в том числе документов для оформления въездных виз) </w:t>
      </w:r>
      <w:r w:rsidR="002956B7" w:rsidRPr="00C461E2">
        <w:rPr>
          <w:rFonts w:ascii="Arial" w:hAnsi="Arial" w:cs="Arial"/>
          <w:sz w:val="18"/>
          <w:szCs w:val="18"/>
        </w:rPr>
        <w:t xml:space="preserve">в установленные </w:t>
      </w:r>
      <w:r w:rsidR="0050542C" w:rsidRPr="00C461E2">
        <w:rPr>
          <w:rFonts w:ascii="Arial" w:hAnsi="Arial" w:cs="Arial"/>
          <w:sz w:val="18"/>
          <w:szCs w:val="18"/>
        </w:rPr>
        <w:t xml:space="preserve">по каждой заявке </w:t>
      </w:r>
      <w:r w:rsidR="002956B7" w:rsidRPr="00C461E2">
        <w:rPr>
          <w:rFonts w:ascii="Arial" w:hAnsi="Arial" w:cs="Arial"/>
          <w:sz w:val="18"/>
          <w:szCs w:val="18"/>
        </w:rPr>
        <w:t>сроки</w:t>
      </w:r>
      <w:r w:rsidR="00C04D6F" w:rsidRPr="00C461E2">
        <w:rPr>
          <w:rFonts w:ascii="Arial" w:hAnsi="Arial" w:cs="Arial"/>
          <w:sz w:val="18"/>
          <w:szCs w:val="18"/>
        </w:rPr>
        <w:t>.</w:t>
      </w:r>
    </w:p>
    <w:p w14:paraId="4850E79C" w14:textId="74507DDF" w:rsidR="00812609" w:rsidRPr="00C461E2" w:rsidRDefault="00812609"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4.1.5. При заключении договора с </w:t>
      </w:r>
      <w:r w:rsidR="0020058F" w:rsidRPr="00C461E2">
        <w:rPr>
          <w:rFonts w:ascii="Arial" w:hAnsi="Arial" w:cs="Arial"/>
          <w:sz w:val="18"/>
          <w:szCs w:val="18"/>
        </w:rPr>
        <w:t>конечным потребителем</w:t>
      </w:r>
      <w:r w:rsidR="00021E68" w:rsidRPr="00C461E2">
        <w:rPr>
          <w:rFonts w:ascii="Arial" w:hAnsi="Arial" w:cs="Arial"/>
          <w:sz w:val="18"/>
          <w:szCs w:val="18"/>
        </w:rPr>
        <w:t xml:space="preserve"> (</w:t>
      </w:r>
      <w:r w:rsidR="002B5478" w:rsidRPr="00C461E2">
        <w:rPr>
          <w:rFonts w:ascii="Arial" w:hAnsi="Arial" w:cs="Arial"/>
          <w:sz w:val="18"/>
          <w:szCs w:val="18"/>
        </w:rPr>
        <w:t>содержание которого</w:t>
      </w:r>
      <w:r w:rsidRPr="00C461E2">
        <w:rPr>
          <w:rFonts w:ascii="Arial" w:hAnsi="Arial" w:cs="Arial"/>
          <w:sz w:val="18"/>
          <w:szCs w:val="18"/>
        </w:rPr>
        <w:t xml:space="preserve"> </w:t>
      </w:r>
      <w:r w:rsidR="002B5478" w:rsidRPr="00C461E2">
        <w:rPr>
          <w:rFonts w:ascii="Arial" w:hAnsi="Arial" w:cs="Arial"/>
          <w:sz w:val="18"/>
          <w:szCs w:val="18"/>
        </w:rPr>
        <w:t>должно соответствовать положениям гл. 39 ГК РФ, ФЗ</w:t>
      </w:r>
      <w:r w:rsidR="00021E68" w:rsidRPr="00C461E2">
        <w:rPr>
          <w:rFonts w:ascii="Arial" w:hAnsi="Arial" w:cs="Arial"/>
          <w:sz w:val="18"/>
          <w:szCs w:val="18"/>
        </w:rPr>
        <w:t xml:space="preserve"> </w:t>
      </w:r>
      <w:r w:rsidR="002B5478" w:rsidRPr="00C461E2">
        <w:rPr>
          <w:rFonts w:ascii="Arial" w:hAnsi="Arial" w:cs="Arial"/>
          <w:sz w:val="18"/>
          <w:szCs w:val="18"/>
        </w:rPr>
        <w:t>«Об основах туристской деятельности в Российской Федерации», Закону РФ «О защите прав потребителей» и</w:t>
      </w:r>
      <w:r w:rsidR="00021E68" w:rsidRPr="00C461E2">
        <w:rPr>
          <w:rFonts w:ascii="Arial" w:hAnsi="Arial" w:cs="Arial"/>
          <w:sz w:val="18"/>
          <w:szCs w:val="18"/>
        </w:rPr>
        <w:t xml:space="preserve"> не противоречить условиям настоящего Договора) п</w:t>
      </w:r>
      <w:r w:rsidRPr="00C461E2">
        <w:rPr>
          <w:rFonts w:ascii="Arial" w:hAnsi="Arial" w:cs="Arial"/>
          <w:sz w:val="18"/>
          <w:szCs w:val="18"/>
        </w:rPr>
        <w:t>редостав</w:t>
      </w:r>
      <w:r w:rsidR="0020058F" w:rsidRPr="00C461E2">
        <w:rPr>
          <w:rFonts w:ascii="Arial" w:hAnsi="Arial" w:cs="Arial"/>
          <w:sz w:val="18"/>
          <w:szCs w:val="18"/>
        </w:rPr>
        <w:t xml:space="preserve">ить </w:t>
      </w:r>
      <w:r w:rsidRPr="00C461E2">
        <w:rPr>
          <w:rFonts w:ascii="Arial" w:hAnsi="Arial" w:cs="Arial"/>
          <w:sz w:val="18"/>
          <w:szCs w:val="18"/>
        </w:rPr>
        <w:t xml:space="preserve">туристу полную, необходимую и достоверную информацию: о потребительских свойствах турпродукта и/или </w:t>
      </w:r>
      <w:proofErr w:type="spellStart"/>
      <w:r w:rsidRPr="00C461E2">
        <w:rPr>
          <w:rFonts w:ascii="Arial" w:hAnsi="Arial" w:cs="Arial"/>
          <w:sz w:val="18"/>
          <w:szCs w:val="18"/>
        </w:rPr>
        <w:t>тур</w:t>
      </w:r>
      <w:r w:rsidR="00F94DD0" w:rsidRPr="00C461E2">
        <w:rPr>
          <w:rFonts w:ascii="Arial" w:hAnsi="Arial" w:cs="Arial"/>
          <w:sz w:val="18"/>
          <w:szCs w:val="18"/>
        </w:rPr>
        <w:t>ус</w:t>
      </w:r>
      <w:r w:rsidRPr="00C461E2">
        <w:rPr>
          <w:rFonts w:ascii="Arial" w:hAnsi="Arial" w:cs="Arial"/>
          <w:sz w:val="18"/>
          <w:szCs w:val="18"/>
        </w:rPr>
        <w:t>луг</w:t>
      </w:r>
      <w:proofErr w:type="spellEnd"/>
      <w:r w:rsidRPr="00C461E2">
        <w:rPr>
          <w:rFonts w:ascii="Arial" w:hAnsi="Arial" w:cs="Arial"/>
          <w:sz w:val="18"/>
          <w:szCs w:val="18"/>
        </w:rPr>
        <w:t xml:space="preserve"> и условиях путешествия, о правилах въезда в страну (место) временного  пребывания, выезда из страны (места) временного пребывания, включая информацию о необходимости наличия визы для въезда в страну и/или выезда из страны временного </w:t>
      </w:r>
      <w:r w:rsidRPr="00C461E2">
        <w:rPr>
          <w:rFonts w:ascii="Arial" w:hAnsi="Arial" w:cs="Arial"/>
          <w:sz w:val="18"/>
          <w:szCs w:val="18"/>
        </w:rPr>
        <w:lastRenderedPageBreak/>
        <w:t xml:space="preserve">пребывания, об основных документах, необходимых для въезда в страну или выезда из страны (места) временного пребывания, об опасностях, с которыми турист может встретиться при совершении путешествия, о таможенных, пограничных, медицинских, санитарно-эпидемиологических и иных правилах (в объеме необходимом для совершения путешествия), о месте нахождения, почтовых адресах и номерах контактных телефонов органов государственной власти РФ, дипломатических представительств и консульских учреждений РФ,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о национальных и религиозных особенностях страны (места) временного пребывания, о памятниках природы, истории, культуры, находящихся под особой охраной, об иных особенностях путешествия в объеме, обеспечивающем туристу возможность правильного выбора </w:t>
      </w:r>
      <w:proofErr w:type="spellStart"/>
      <w:r w:rsidRPr="00C461E2">
        <w:rPr>
          <w:rFonts w:ascii="Arial" w:hAnsi="Arial" w:cs="Arial"/>
          <w:sz w:val="18"/>
          <w:szCs w:val="18"/>
        </w:rPr>
        <w:t>туропродукта</w:t>
      </w:r>
      <w:proofErr w:type="spellEnd"/>
      <w:r w:rsidRPr="00C461E2">
        <w:rPr>
          <w:rFonts w:ascii="Arial" w:hAnsi="Arial" w:cs="Arial"/>
          <w:sz w:val="18"/>
          <w:szCs w:val="18"/>
        </w:rPr>
        <w:t xml:space="preserve"> и/или туристских услуг, в соответствии с действующим законодательством РФ.</w:t>
      </w:r>
    </w:p>
    <w:p w14:paraId="6C7291CD" w14:textId="77777777" w:rsidR="008505E8" w:rsidRPr="00C461E2" w:rsidRDefault="0042275B" w:rsidP="00C461E2">
      <w:pPr>
        <w:pStyle w:val="21"/>
        <w:tabs>
          <w:tab w:val="left" w:pos="0"/>
          <w:tab w:val="num" w:pos="660"/>
        </w:tabs>
        <w:suppressAutoHyphens w:val="0"/>
        <w:overflowPunct/>
        <w:autoSpaceDE/>
        <w:autoSpaceDN/>
        <w:adjustRightInd/>
        <w:spacing w:after="0" w:line="240" w:lineRule="auto"/>
        <w:jc w:val="both"/>
        <w:textAlignment w:val="auto"/>
        <w:rPr>
          <w:rFonts w:ascii="Arial" w:hAnsi="Arial" w:cs="Arial"/>
          <w:sz w:val="18"/>
          <w:szCs w:val="18"/>
        </w:rPr>
      </w:pPr>
      <w:r w:rsidRPr="00C461E2">
        <w:rPr>
          <w:rFonts w:ascii="Arial" w:hAnsi="Arial" w:cs="Arial"/>
          <w:sz w:val="18"/>
          <w:szCs w:val="18"/>
        </w:rPr>
        <w:t xml:space="preserve">4.1.6. </w:t>
      </w:r>
      <w:r w:rsidR="00812609" w:rsidRPr="00C461E2">
        <w:rPr>
          <w:rFonts w:ascii="Arial" w:hAnsi="Arial" w:cs="Arial"/>
          <w:sz w:val="18"/>
          <w:szCs w:val="18"/>
        </w:rPr>
        <w:t xml:space="preserve">При заключении договора с </w:t>
      </w:r>
      <w:r w:rsidR="00386A33" w:rsidRPr="00C461E2">
        <w:rPr>
          <w:rFonts w:ascii="Arial" w:hAnsi="Arial" w:cs="Arial"/>
          <w:sz w:val="18"/>
          <w:szCs w:val="18"/>
        </w:rPr>
        <w:t>конечным потребителем</w:t>
      </w:r>
      <w:r w:rsidR="00812609" w:rsidRPr="00C461E2">
        <w:rPr>
          <w:rFonts w:ascii="Arial" w:hAnsi="Arial" w:cs="Arial"/>
          <w:sz w:val="18"/>
          <w:szCs w:val="18"/>
        </w:rPr>
        <w:t>, предостав</w:t>
      </w:r>
      <w:r w:rsidR="00386A33" w:rsidRPr="00C461E2">
        <w:rPr>
          <w:rFonts w:ascii="Arial" w:hAnsi="Arial" w:cs="Arial"/>
          <w:sz w:val="18"/>
          <w:szCs w:val="18"/>
        </w:rPr>
        <w:t>ить</w:t>
      </w:r>
      <w:r w:rsidR="00812609" w:rsidRPr="00C461E2">
        <w:rPr>
          <w:rFonts w:ascii="Arial" w:hAnsi="Arial" w:cs="Arial"/>
          <w:sz w:val="18"/>
          <w:szCs w:val="18"/>
        </w:rPr>
        <w:t xml:space="preserve"> турист</w:t>
      </w:r>
      <w:r w:rsidR="00386A33" w:rsidRPr="00C461E2">
        <w:rPr>
          <w:rFonts w:ascii="Arial" w:hAnsi="Arial" w:cs="Arial"/>
          <w:sz w:val="18"/>
          <w:szCs w:val="18"/>
        </w:rPr>
        <w:t>у</w:t>
      </w:r>
      <w:r w:rsidR="00812609" w:rsidRPr="00C461E2">
        <w:rPr>
          <w:rFonts w:ascii="Arial" w:hAnsi="Arial" w:cs="Arial"/>
          <w:sz w:val="18"/>
          <w:szCs w:val="18"/>
        </w:rPr>
        <w:t xml:space="preserve"> информацию о непосредственном исполнителе услуг, входящих в турпродукт </w:t>
      </w:r>
      <w:r w:rsidR="00386A33" w:rsidRPr="00C461E2">
        <w:rPr>
          <w:rFonts w:ascii="Arial" w:hAnsi="Arial" w:cs="Arial"/>
          <w:sz w:val="18"/>
          <w:szCs w:val="18"/>
        </w:rPr>
        <w:t xml:space="preserve">и/или оказываемых отдельно </w:t>
      </w:r>
      <w:r w:rsidR="00812609" w:rsidRPr="00C461E2">
        <w:rPr>
          <w:rFonts w:ascii="Arial" w:hAnsi="Arial" w:cs="Arial"/>
          <w:sz w:val="18"/>
          <w:szCs w:val="18"/>
        </w:rPr>
        <w:t>– Туроператоре, его реестровом номере в Едином федеральном реестре, размере финансового обеспечения, реквизитах договора страхования ответственности туроператора или банковской гарантии (номер, дата и срок действия), наименование, адрес (место нахождения) и почтовый адрес организации, предоставившей финансовое обеспечение, о порядке и сроках предъявления туристом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информацию об основаниях для осуществления таких выплат, а также иную информацию, в соответствии с требованиями действующего законодательства РФ.</w:t>
      </w:r>
    </w:p>
    <w:p w14:paraId="4D36E34C" w14:textId="77777777" w:rsidR="00260272" w:rsidRPr="00C461E2" w:rsidRDefault="008505E8"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4.1.7. </w:t>
      </w:r>
      <w:r w:rsidR="000C3CCB" w:rsidRPr="00C461E2">
        <w:rPr>
          <w:rFonts w:ascii="Arial" w:hAnsi="Arial" w:cs="Arial"/>
          <w:sz w:val="18"/>
          <w:szCs w:val="18"/>
        </w:rPr>
        <w:t xml:space="preserve">При заключении договора с конечным потребителем, </w:t>
      </w:r>
      <w:r w:rsidR="00B27A30" w:rsidRPr="00C461E2">
        <w:rPr>
          <w:rFonts w:ascii="Arial" w:hAnsi="Arial" w:cs="Arial"/>
          <w:sz w:val="18"/>
          <w:szCs w:val="18"/>
        </w:rPr>
        <w:t>информировать туристов об обязанностях:</w:t>
      </w:r>
      <w:r w:rsidR="000C3CCB" w:rsidRPr="00C461E2">
        <w:rPr>
          <w:rFonts w:ascii="Arial" w:hAnsi="Arial" w:cs="Arial"/>
          <w:sz w:val="18"/>
          <w:szCs w:val="18"/>
        </w:rPr>
        <w:t xml:space="preserve"> </w:t>
      </w:r>
      <w:r w:rsidR="00B27A30" w:rsidRPr="00C461E2">
        <w:rPr>
          <w:rFonts w:ascii="Arial" w:hAnsi="Arial" w:cs="Arial"/>
          <w:sz w:val="18"/>
          <w:szCs w:val="18"/>
        </w:rPr>
        <w:t>- соблюдать законодательство страны (места) временного пребывания, уважать ее социальное устройство, обычаи,</w:t>
      </w:r>
      <w:r w:rsidR="000C3CCB" w:rsidRPr="00C461E2">
        <w:rPr>
          <w:rFonts w:ascii="Arial" w:hAnsi="Arial" w:cs="Arial"/>
          <w:sz w:val="18"/>
          <w:szCs w:val="18"/>
        </w:rPr>
        <w:t xml:space="preserve"> </w:t>
      </w:r>
      <w:r w:rsidR="00B27A30" w:rsidRPr="00C461E2">
        <w:rPr>
          <w:rFonts w:ascii="Arial" w:hAnsi="Arial" w:cs="Arial"/>
          <w:sz w:val="18"/>
          <w:szCs w:val="18"/>
        </w:rPr>
        <w:t>традиции, религиозные верования;</w:t>
      </w:r>
      <w:r w:rsidR="000C3CCB" w:rsidRPr="00C461E2">
        <w:rPr>
          <w:rFonts w:ascii="Arial" w:hAnsi="Arial" w:cs="Arial"/>
          <w:sz w:val="18"/>
          <w:szCs w:val="18"/>
        </w:rPr>
        <w:t xml:space="preserve"> </w:t>
      </w:r>
      <w:r w:rsidR="00B27A30" w:rsidRPr="00C461E2">
        <w:rPr>
          <w:rFonts w:ascii="Arial" w:hAnsi="Arial" w:cs="Arial"/>
          <w:sz w:val="18"/>
          <w:szCs w:val="18"/>
        </w:rPr>
        <w:t>- сохранять окружающую природную среду, бережно относиться к памятникам природы, истории и культуры в</w:t>
      </w:r>
      <w:r w:rsidR="000C3CCB" w:rsidRPr="00C461E2">
        <w:rPr>
          <w:rFonts w:ascii="Arial" w:hAnsi="Arial" w:cs="Arial"/>
          <w:sz w:val="18"/>
          <w:szCs w:val="18"/>
        </w:rPr>
        <w:t xml:space="preserve"> </w:t>
      </w:r>
      <w:r w:rsidR="00B27A30" w:rsidRPr="00C461E2">
        <w:rPr>
          <w:rFonts w:ascii="Arial" w:hAnsi="Arial" w:cs="Arial"/>
          <w:sz w:val="18"/>
          <w:szCs w:val="18"/>
        </w:rPr>
        <w:t>стране (месте) временного пребывания;</w:t>
      </w:r>
      <w:r w:rsidR="000C3CCB" w:rsidRPr="00C461E2">
        <w:rPr>
          <w:rFonts w:ascii="Arial" w:hAnsi="Arial" w:cs="Arial"/>
          <w:sz w:val="18"/>
          <w:szCs w:val="18"/>
        </w:rPr>
        <w:t xml:space="preserve"> </w:t>
      </w:r>
      <w:r w:rsidR="00B27A30" w:rsidRPr="00C461E2">
        <w:rPr>
          <w:rFonts w:ascii="Arial" w:hAnsi="Arial" w:cs="Arial"/>
          <w:sz w:val="18"/>
          <w:szCs w:val="18"/>
        </w:rPr>
        <w:t>- соблюдать правила въезда в страну (место) временного пребывания, выезда из страны (места) временного</w:t>
      </w:r>
      <w:r w:rsidR="000C3CCB" w:rsidRPr="00C461E2">
        <w:rPr>
          <w:rFonts w:ascii="Arial" w:hAnsi="Arial" w:cs="Arial"/>
          <w:sz w:val="18"/>
          <w:szCs w:val="18"/>
        </w:rPr>
        <w:t xml:space="preserve"> </w:t>
      </w:r>
      <w:r w:rsidR="00B27A30" w:rsidRPr="00C461E2">
        <w:rPr>
          <w:rFonts w:ascii="Arial" w:hAnsi="Arial" w:cs="Arial"/>
          <w:sz w:val="18"/>
          <w:szCs w:val="18"/>
        </w:rPr>
        <w:t>пребывания и пребывания там, а также в странах транзитного проезда, включая правила проживания и поведения в</w:t>
      </w:r>
      <w:r w:rsidR="000C3CCB" w:rsidRPr="00C461E2">
        <w:rPr>
          <w:rFonts w:ascii="Arial" w:hAnsi="Arial" w:cs="Arial"/>
          <w:sz w:val="18"/>
          <w:szCs w:val="18"/>
        </w:rPr>
        <w:t xml:space="preserve"> </w:t>
      </w:r>
      <w:r w:rsidR="00B27A30" w:rsidRPr="00C461E2">
        <w:rPr>
          <w:rFonts w:ascii="Arial" w:hAnsi="Arial" w:cs="Arial"/>
          <w:sz w:val="18"/>
          <w:szCs w:val="18"/>
        </w:rPr>
        <w:t>отелях и иные рекомендации и указания руководителя группы или представителя туроператора; о возмещении</w:t>
      </w:r>
      <w:r w:rsidR="000C3CCB" w:rsidRPr="00C461E2">
        <w:rPr>
          <w:rFonts w:ascii="Arial" w:hAnsi="Arial" w:cs="Arial"/>
          <w:sz w:val="18"/>
          <w:szCs w:val="18"/>
        </w:rPr>
        <w:t xml:space="preserve"> </w:t>
      </w:r>
      <w:r w:rsidR="00B27A30" w:rsidRPr="00C461E2">
        <w:rPr>
          <w:rFonts w:ascii="Arial" w:hAnsi="Arial" w:cs="Arial"/>
          <w:sz w:val="18"/>
          <w:szCs w:val="18"/>
        </w:rPr>
        <w:t>туристом ущерба причиненного гостинице, ресторану, музею, автотранспортному или другому предприятию,</w:t>
      </w:r>
      <w:r w:rsidR="000C3CCB" w:rsidRPr="00C461E2">
        <w:rPr>
          <w:rFonts w:ascii="Arial" w:hAnsi="Arial" w:cs="Arial"/>
          <w:sz w:val="18"/>
          <w:szCs w:val="18"/>
        </w:rPr>
        <w:t xml:space="preserve"> </w:t>
      </w:r>
      <w:r w:rsidR="00B27A30" w:rsidRPr="00C461E2">
        <w:rPr>
          <w:rFonts w:ascii="Arial" w:hAnsi="Arial" w:cs="Arial"/>
          <w:sz w:val="18"/>
          <w:szCs w:val="18"/>
        </w:rPr>
        <w:t>которое его обслуживает;</w:t>
      </w:r>
      <w:r w:rsidR="000C3CCB" w:rsidRPr="00C461E2">
        <w:rPr>
          <w:rFonts w:ascii="Arial" w:hAnsi="Arial" w:cs="Arial"/>
          <w:sz w:val="18"/>
          <w:szCs w:val="18"/>
        </w:rPr>
        <w:t xml:space="preserve"> </w:t>
      </w:r>
      <w:r w:rsidR="00B27A30" w:rsidRPr="00C461E2">
        <w:rPr>
          <w:rFonts w:ascii="Arial" w:hAnsi="Arial" w:cs="Arial"/>
          <w:sz w:val="18"/>
          <w:szCs w:val="18"/>
        </w:rPr>
        <w:t>- проходить профилактику в соответствии с требованиями Всемирной организации здравоохранения и иными</w:t>
      </w:r>
      <w:r w:rsidR="000C3CCB" w:rsidRPr="00C461E2">
        <w:rPr>
          <w:rFonts w:ascii="Arial" w:hAnsi="Arial" w:cs="Arial"/>
          <w:sz w:val="18"/>
          <w:szCs w:val="18"/>
        </w:rPr>
        <w:t xml:space="preserve"> </w:t>
      </w:r>
      <w:r w:rsidR="00B27A30" w:rsidRPr="00C461E2">
        <w:rPr>
          <w:rFonts w:ascii="Arial" w:hAnsi="Arial" w:cs="Arial"/>
          <w:sz w:val="18"/>
          <w:szCs w:val="18"/>
        </w:rPr>
        <w:t>международными медицинскими требованиями; соблюдать правила личной гигиены и совершать мероприятия по</w:t>
      </w:r>
      <w:r w:rsidR="000C3CCB" w:rsidRPr="00C461E2">
        <w:rPr>
          <w:rFonts w:ascii="Arial" w:hAnsi="Arial" w:cs="Arial"/>
          <w:sz w:val="18"/>
          <w:szCs w:val="18"/>
        </w:rPr>
        <w:t xml:space="preserve"> </w:t>
      </w:r>
      <w:r w:rsidR="00B27A30" w:rsidRPr="00C461E2">
        <w:rPr>
          <w:rFonts w:ascii="Arial" w:hAnsi="Arial" w:cs="Arial"/>
          <w:sz w:val="18"/>
          <w:szCs w:val="18"/>
        </w:rPr>
        <w:t>профилактике инфекционных и паразитных заболеваний;</w:t>
      </w:r>
      <w:r w:rsidR="000C3CCB" w:rsidRPr="00C461E2">
        <w:rPr>
          <w:rFonts w:ascii="Arial" w:hAnsi="Arial" w:cs="Arial"/>
          <w:sz w:val="18"/>
          <w:szCs w:val="18"/>
        </w:rPr>
        <w:t xml:space="preserve"> </w:t>
      </w:r>
      <w:r w:rsidR="00B27A30" w:rsidRPr="00C461E2">
        <w:rPr>
          <w:rFonts w:ascii="Arial" w:hAnsi="Arial" w:cs="Arial"/>
          <w:sz w:val="18"/>
          <w:szCs w:val="18"/>
        </w:rPr>
        <w:t>- соблюдать во время путешествия правила личной безопасности;</w:t>
      </w:r>
      <w:r w:rsidR="000C3CCB" w:rsidRPr="00C461E2">
        <w:rPr>
          <w:rFonts w:ascii="Arial" w:hAnsi="Arial" w:cs="Arial"/>
          <w:sz w:val="18"/>
          <w:szCs w:val="18"/>
        </w:rPr>
        <w:t xml:space="preserve"> </w:t>
      </w:r>
      <w:r w:rsidR="00B27A30" w:rsidRPr="00C461E2">
        <w:rPr>
          <w:rFonts w:ascii="Arial" w:hAnsi="Arial" w:cs="Arial"/>
          <w:sz w:val="18"/>
          <w:szCs w:val="18"/>
        </w:rPr>
        <w:t>- о согласовании с туроператором, сформировавшим турпродукт</w:t>
      </w:r>
      <w:r w:rsidR="00B1318F" w:rsidRPr="00C461E2">
        <w:rPr>
          <w:rFonts w:ascii="Arial" w:hAnsi="Arial" w:cs="Arial"/>
          <w:sz w:val="18"/>
          <w:szCs w:val="18"/>
        </w:rPr>
        <w:t xml:space="preserve"> и/или </w:t>
      </w:r>
      <w:proofErr w:type="spellStart"/>
      <w:r w:rsidR="00B1318F" w:rsidRPr="00C461E2">
        <w:rPr>
          <w:rFonts w:ascii="Arial" w:hAnsi="Arial" w:cs="Arial"/>
          <w:sz w:val="18"/>
          <w:szCs w:val="18"/>
        </w:rPr>
        <w:t>туруслугу</w:t>
      </w:r>
      <w:proofErr w:type="spellEnd"/>
      <w:r w:rsidR="00B27A30" w:rsidRPr="00C461E2">
        <w:rPr>
          <w:rFonts w:ascii="Arial" w:hAnsi="Arial" w:cs="Arial"/>
          <w:sz w:val="18"/>
          <w:szCs w:val="18"/>
        </w:rPr>
        <w:t>, условий путешествия (в том числе</w:t>
      </w:r>
      <w:r w:rsidR="000C3CCB" w:rsidRPr="00C461E2">
        <w:rPr>
          <w:rFonts w:ascii="Arial" w:hAnsi="Arial" w:cs="Arial"/>
          <w:sz w:val="18"/>
          <w:szCs w:val="18"/>
        </w:rPr>
        <w:t xml:space="preserve"> </w:t>
      </w:r>
      <w:r w:rsidR="00B27A30" w:rsidRPr="00C461E2">
        <w:rPr>
          <w:rFonts w:ascii="Arial" w:hAnsi="Arial" w:cs="Arial"/>
          <w:sz w:val="18"/>
          <w:szCs w:val="18"/>
        </w:rPr>
        <w:t>потребительских свойств турпродукта</w:t>
      </w:r>
      <w:r w:rsidR="004171CC" w:rsidRPr="00C461E2">
        <w:rPr>
          <w:rFonts w:ascii="Arial" w:hAnsi="Arial" w:cs="Arial"/>
          <w:sz w:val="18"/>
          <w:szCs w:val="18"/>
        </w:rPr>
        <w:t xml:space="preserve"> и/или </w:t>
      </w:r>
      <w:proofErr w:type="spellStart"/>
      <w:r w:rsidR="004171CC" w:rsidRPr="00C461E2">
        <w:rPr>
          <w:rFonts w:ascii="Arial" w:hAnsi="Arial" w:cs="Arial"/>
          <w:sz w:val="18"/>
          <w:szCs w:val="18"/>
        </w:rPr>
        <w:t>туруслуги</w:t>
      </w:r>
      <w:proofErr w:type="spellEnd"/>
      <w:r w:rsidR="00B27A30" w:rsidRPr="00C461E2">
        <w:rPr>
          <w:rFonts w:ascii="Arial" w:hAnsi="Arial" w:cs="Arial"/>
          <w:sz w:val="18"/>
          <w:szCs w:val="18"/>
        </w:rPr>
        <w:t xml:space="preserve">) на основании запроса </w:t>
      </w:r>
      <w:r w:rsidR="004171CC" w:rsidRPr="00C461E2">
        <w:rPr>
          <w:rFonts w:ascii="Arial" w:hAnsi="Arial" w:cs="Arial"/>
          <w:sz w:val="18"/>
          <w:szCs w:val="18"/>
        </w:rPr>
        <w:t>конечного потребителя</w:t>
      </w:r>
      <w:r w:rsidR="00B27A30" w:rsidRPr="00C461E2">
        <w:rPr>
          <w:rFonts w:ascii="Arial" w:hAnsi="Arial" w:cs="Arial"/>
          <w:sz w:val="18"/>
          <w:szCs w:val="18"/>
        </w:rPr>
        <w:t>,</w:t>
      </w:r>
      <w:r w:rsidR="000C3CCB" w:rsidRPr="00C461E2">
        <w:rPr>
          <w:rFonts w:ascii="Arial" w:hAnsi="Arial" w:cs="Arial"/>
          <w:sz w:val="18"/>
          <w:szCs w:val="18"/>
        </w:rPr>
        <w:t xml:space="preserve"> </w:t>
      </w:r>
      <w:r w:rsidR="00B27A30" w:rsidRPr="00C461E2">
        <w:rPr>
          <w:rFonts w:ascii="Arial" w:hAnsi="Arial" w:cs="Arial"/>
          <w:sz w:val="18"/>
          <w:szCs w:val="18"/>
        </w:rPr>
        <w:t xml:space="preserve">адресованного </w:t>
      </w:r>
      <w:r w:rsidR="004171CC" w:rsidRPr="00C461E2">
        <w:rPr>
          <w:rFonts w:ascii="Arial" w:hAnsi="Arial" w:cs="Arial"/>
          <w:sz w:val="18"/>
          <w:szCs w:val="18"/>
        </w:rPr>
        <w:t>Субагенту</w:t>
      </w:r>
      <w:r w:rsidR="00B27A30" w:rsidRPr="00C461E2">
        <w:rPr>
          <w:rFonts w:ascii="Arial" w:hAnsi="Arial" w:cs="Arial"/>
          <w:sz w:val="18"/>
          <w:szCs w:val="18"/>
        </w:rPr>
        <w:t>;</w:t>
      </w:r>
      <w:r w:rsidR="000C3CCB" w:rsidRPr="00C461E2">
        <w:rPr>
          <w:rFonts w:ascii="Arial" w:hAnsi="Arial" w:cs="Arial"/>
          <w:sz w:val="18"/>
          <w:szCs w:val="18"/>
        </w:rPr>
        <w:t xml:space="preserve"> </w:t>
      </w:r>
      <w:r w:rsidR="00B27A30" w:rsidRPr="00C461E2">
        <w:rPr>
          <w:rFonts w:ascii="Arial" w:hAnsi="Arial" w:cs="Arial"/>
          <w:sz w:val="18"/>
          <w:szCs w:val="18"/>
        </w:rPr>
        <w:t xml:space="preserve">- о существующей практике </w:t>
      </w:r>
      <w:r w:rsidR="001322A6" w:rsidRPr="00C461E2">
        <w:rPr>
          <w:rFonts w:ascii="Arial" w:hAnsi="Arial" w:cs="Arial"/>
          <w:sz w:val="18"/>
          <w:szCs w:val="18"/>
        </w:rPr>
        <w:t xml:space="preserve">и особенностях </w:t>
      </w:r>
      <w:r w:rsidR="00B27A30" w:rsidRPr="00C461E2">
        <w:rPr>
          <w:rFonts w:ascii="Arial" w:hAnsi="Arial" w:cs="Arial"/>
          <w:sz w:val="18"/>
          <w:szCs w:val="18"/>
        </w:rPr>
        <w:t xml:space="preserve">осуществления </w:t>
      </w:r>
      <w:r w:rsidR="004171CC" w:rsidRPr="00C461E2">
        <w:rPr>
          <w:rFonts w:ascii="Arial" w:hAnsi="Arial" w:cs="Arial"/>
          <w:sz w:val="18"/>
          <w:szCs w:val="18"/>
        </w:rPr>
        <w:t xml:space="preserve">регулярных, </w:t>
      </w:r>
      <w:r w:rsidR="00B27A30" w:rsidRPr="00C461E2">
        <w:rPr>
          <w:rFonts w:ascii="Arial" w:hAnsi="Arial" w:cs="Arial"/>
          <w:sz w:val="18"/>
          <w:szCs w:val="18"/>
        </w:rPr>
        <w:t>чартерных перевозок</w:t>
      </w:r>
      <w:r w:rsidR="001322A6" w:rsidRPr="00C461E2">
        <w:rPr>
          <w:rFonts w:ascii="Arial" w:hAnsi="Arial" w:cs="Arial"/>
          <w:sz w:val="18"/>
          <w:szCs w:val="18"/>
        </w:rPr>
        <w:t>, а также об иных правах и обязанностях, предусмотренных российским законодательством и заключаемым Субагентом с конечным потребителем договором о реализации турпродукта</w:t>
      </w:r>
      <w:r w:rsidR="00260272" w:rsidRPr="00C461E2">
        <w:rPr>
          <w:rFonts w:ascii="Arial" w:hAnsi="Arial" w:cs="Arial"/>
          <w:sz w:val="18"/>
          <w:szCs w:val="18"/>
        </w:rPr>
        <w:t>.</w:t>
      </w:r>
    </w:p>
    <w:p w14:paraId="42BF0ED3" w14:textId="2E63FEE8" w:rsidR="00C04D6F" w:rsidRPr="00C461E2" w:rsidRDefault="003E547E"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4.1.8. </w:t>
      </w:r>
      <w:r w:rsidR="00812609" w:rsidRPr="00C461E2">
        <w:rPr>
          <w:rFonts w:ascii="Arial" w:hAnsi="Arial" w:cs="Arial"/>
          <w:sz w:val="18"/>
          <w:szCs w:val="18"/>
        </w:rPr>
        <w:t xml:space="preserve">Информировать каждого туриста Субагента о возможности страхования расходов, возникших вследствие отмены поездки за границу, изменения сроков пребывания за границей, добровольного медицинского страхования. При неисполнении этого обязательства Субагент самостоятельно компенсирует материальные потери туриста, возникшие в случае отказа </w:t>
      </w:r>
      <w:r w:rsidR="008505E8" w:rsidRPr="00C461E2">
        <w:rPr>
          <w:rFonts w:ascii="Arial" w:hAnsi="Arial" w:cs="Arial"/>
          <w:sz w:val="18"/>
          <w:szCs w:val="18"/>
        </w:rPr>
        <w:t xml:space="preserve">туристу </w:t>
      </w:r>
      <w:r w:rsidR="00812609" w:rsidRPr="00C461E2">
        <w:rPr>
          <w:rFonts w:ascii="Arial" w:hAnsi="Arial" w:cs="Arial"/>
          <w:sz w:val="18"/>
          <w:szCs w:val="18"/>
        </w:rPr>
        <w:t>в выдаче визы, отказа туриста от поездки по состоянию здоровья, в иных случаях, предусмотренных условиями страхования и требованиями действующего законодательства РФ</w:t>
      </w:r>
      <w:r w:rsidR="00B4210E" w:rsidRPr="00C461E2">
        <w:rPr>
          <w:rFonts w:ascii="Arial" w:hAnsi="Arial" w:cs="Arial"/>
          <w:sz w:val="18"/>
          <w:szCs w:val="18"/>
        </w:rPr>
        <w:t>.</w:t>
      </w:r>
    </w:p>
    <w:p w14:paraId="0FE82CBB" w14:textId="29EB7C47" w:rsidR="007F49B8" w:rsidRPr="00C461E2" w:rsidRDefault="002956B7" w:rsidP="00C461E2">
      <w:pPr>
        <w:spacing w:after="0" w:line="240" w:lineRule="auto"/>
        <w:jc w:val="both"/>
        <w:rPr>
          <w:rFonts w:ascii="Arial" w:hAnsi="Arial" w:cs="Arial"/>
          <w:sz w:val="18"/>
          <w:szCs w:val="18"/>
        </w:rPr>
      </w:pPr>
      <w:r w:rsidRPr="00C461E2">
        <w:rPr>
          <w:rFonts w:ascii="Arial" w:hAnsi="Arial" w:cs="Arial"/>
          <w:sz w:val="18"/>
          <w:szCs w:val="18"/>
        </w:rPr>
        <w:t>4.1.</w:t>
      </w:r>
      <w:r w:rsidR="003E547E" w:rsidRPr="00C461E2">
        <w:rPr>
          <w:rFonts w:ascii="Arial" w:hAnsi="Arial" w:cs="Arial"/>
          <w:sz w:val="18"/>
          <w:szCs w:val="18"/>
        </w:rPr>
        <w:t>9</w:t>
      </w:r>
      <w:r w:rsidRPr="00C461E2">
        <w:rPr>
          <w:rFonts w:ascii="Arial" w:hAnsi="Arial" w:cs="Arial"/>
          <w:sz w:val="18"/>
          <w:szCs w:val="18"/>
        </w:rPr>
        <w:t xml:space="preserve">. Принимать </w:t>
      </w:r>
      <w:r w:rsidR="00BB74E4" w:rsidRPr="00C461E2">
        <w:rPr>
          <w:rFonts w:ascii="Arial" w:hAnsi="Arial" w:cs="Arial"/>
          <w:sz w:val="18"/>
          <w:szCs w:val="18"/>
        </w:rPr>
        <w:t>заявки</w:t>
      </w:r>
      <w:r w:rsidRPr="00C461E2">
        <w:rPr>
          <w:rFonts w:ascii="Arial" w:hAnsi="Arial" w:cs="Arial"/>
          <w:sz w:val="18"/>
          <w:szCs w:val="18"/>
        </w:rPr>
        <w:t xml:space="preserve"> от </w:t>
      </w:r>
      <w:r w:rsidR="00BB74E4" w:rsidRPr="00C461E2">
        <w:rPr>
          <w:rFonts w:ascii="Arial" w:hAnsi="Arial" w:cs="Arial"/>
          <w:sz w:val="18"/>
          <w:szCs w:val="18"/>
        </w:rPr>
        <w:t>конечных потребителей</w:t>
      </w:r>
      <w:r w:rsidRPr="00C461E2">
        <w:rPr>
          <w:rFonts w:ascii="Arial" w:hAnsi="Arial" w:cs="Arial"/>
          <w:sz w:val="18"/>
          <w:szCs w:val="18"/>
        </w:rPr>
        <w:t xml:space="preserve"> и направлять </w:t>
      </w:r>
      <w:r w:rsidR="00BB74E4" w:rsidRPr="00C461E2">
        <w:rPr>
          <w:rFonts w:ascii="Arial" w:hAnsi="Arial" w:cs="Arial"/>
          <w:sz w:val="18"/>
          <w:szCs w:val="18"/>
        </w:rPr>
        <w:t>Агенту</w:t>
      </w:r>
      <w:r w:rsidRPr="00C461E2">
        <w:rPr>
          <w:rFonts w:ascii="Arial" w:hAnsi="Arial" w:cs="Arial"/>
          <w:sz w:val="18"/>
          <w:szCs w:val="18"/>
        </w:rPr>
        <w:t xml:space="preserve"> </w:t>
      </w:r>
      <w:r w:rsidR="00BB74E4" w:rsidRPr="00C461E2">
        <w:rPr>
          <w:rFonts w:ascii="Arial" w:hAnsi="Arial" w:cs="Arial"/>
          <w:sz w:val="18"/>
          <w:szCs w:val="18"/>
        </w:rPr>
        <w:t>для</w:t>
      </w:r>
      <w:r w:rsidRPr="00C461E2">
        <w:rPr>
          <w:rFonts w:ascii="Arial" w:hAnsi="Arial" w:cs="Arial"/>
          <w:sz w:val="18"/>
          <w:szCs w:val="18"/>
        </w:rPr>
        <w:t xml:space="preserve"> бронировани</w:t>
      </w:r>
      <w:r w:rsidR="00BB74E4" w:rsidRPr="00C461E2">
        <w:rPr>
          <w:rFonts w:ascii="Arial" w:hAnsi="Arial" w:cs="Arial"/>
          <w:sz w:val="18"/>
          <w:szCs w:val="18"/>
        </w:rPr>
        <w:t>я</w:t>
      </w:r>
      <w:r w:rsidRPr="00C461E2">
        <w:rPr>
          <w:rFonts w:ascii="Arial" w:hAnsi="Arial" w:cs="Arial"/>
          <w:sz w:val="18"/>
          <w:szCs w:val="18"/>
        </w:rPr>
        <w:t xml:space="preserve"> турпродукт</w:t>
      </w:r>
      <w:r w:rsidR="00BB74E4" w:rsidRPr="00C461E2">
        <w:rPr>
          <w:rFonts w:ascii="Arial" w:hAnsi="Arial" w:cs="Arial"/>
          <w:sz w:val="18"/>
          <w:szCs w:val="18"/>
        </w:rPr>
        <w:t xml:space="preserve">ов и/или </w:t>
      </w:r>
      <w:proofErr w:type="spellStart"/>
      <w:r w:rsidR="00BB74E4" w:rsidRPr="00C461E2">
        <w:rPr>
          <w:rFonts w:ascii="Arial" w:hAnsi="Arial" w:cs="Arial"/>
          <w:sz w:val="18"/>
          <w:szCs w:val="18"/>
        </w:rPr>
        <w:t>туруслуг</w:t>
      </w:r>
      <w:proofErr w:type="spellEnd"/>
      <w:r w:rsidR="00BB74E4" w:rsidRPr="00C461E2">
        <w:rPr>
          <w:rFonts w:ascii="Arial" w:hAnsi="Arial" w:cs="Arial"/>
          <w:sz w:val="18"/>
          <w:szCs w:val="18"/>
        </w:rPr>
        <w:t>. Заявка должна содержать</w:t>
      </w:r>
      <w:r w:rsidRPr="00C461E2">
        <w:rPr>
          <w:rFonts w:ascii="Arial" w:hAnsi="Arial" w:cs="Arial"/>
          <w:sz w:val="18"/>
          <w:szCs w:val="18"/>
        </w:rPr>
        <w:t>: а) имена туристов, их паспортные данные и даты рождения; б) количество туристов; в) страны</w:t>
      </w:r>
      <w:r w:rsidR="00BB74E4" w:rsidRPr="00C461E2">
        <w:rPr>
          <w:rFonts w:ascii="Arial" w:hAnsi="Arial" w:cs="Arial"/>
          <w:sz w:val="18"/>
          <w:szCs w:val="18"/>
        </w:rPr>
        <w:t xml:space="preserve"> </w:t>
      </w:r>
      <w:r w:rsidRPr="00C461E2">
        <w:rPr>
          <w:rFonts w:ascii="Arial" w:hAnsi="Arial" w:cs="Arial"/>
          <w:sz w:val="18"/>
          <w:szCs w:val="18"/>
        </w:rPr>
        <w:t>временного пребывания; г) даты начала и окончания путешествия; д) название отеля, категория, режим питания,</w:t>
      </w:r>
      <w:r w:rsidR="00F26B42" w:rsidRPr="00C461E2">
        <w:rPr>
          <w:rFonts w:ascii="Arial" w:hAnsi="Arial" w:cs="Arial"/>
          <w:sz w:val="18"/>
          <w:szCs w:val="18"/>
        </w:rPr>
        <w:t xml:space="preserve"> </w:t>
      </w:r>
      <w:r w:rsidRPr="00C461E2">
        <w:rPr>
          <w:rFonts w:ascii="Arial" w:hAnsi="Arial" w:cs="Arial"/>
          <w:sz w:val="18"/>
          <w:szCs w:val="18"/>
        </w:rPr>
        <w:t>размещение; е) количество транспортных билетов и их тип; ж) вид трансфера; з) название экскурсий; и)</w:t>
      </w:r>
      <w:r w:rsidR="00F26B42" w:rsidRPr="00C461E2">
        <w:rPr>
          <w:rFonts w:ascii="Arial" w:hAnsi="Arial" w:cs="Arial"/>
          <w:sz w:val="18"/>
          <w:szCs w:val="18"/>
        </w:rPr>
        <w:t xml:space="preserve"> </w:t>
      </w:r>
      <w:r w:rsidRPr="00C461E2">
        <w:rPr>
          <w:rFonts w:ascii="Arial" w:hAnsi="Arial" w:cs="Arial"/>
          <w:sz w:val="18"/>
          <w:szCs w:val="18"/>
        </w:rPr>
        <w:t>дополнительные услуги; к) визы; л) страховки; м) количество и возраст детей до 12-ти лет</w:t>
      </w:r>
      <w:r w:rsidR="008919D9" w:rsidRPr="00C461E2">
        <w:rPr>
          <w:rFonts w:ascii="Arial" w:hAnsi="Arial" w:cs="Arial"/>
          <w:sz w:val="18"/>
          <w:szCs w:val="18"/>
        </w:rPr>
        <w:t xml:space="preserve">; н) </w:t>
      </w:r>
      <w:r w:rsidR="00716206" w:rsidRPr="00C461E2">
        <w:rPr>
          <w:rFonts w:ascii="Arial" w:hAnsi="Arial" w:cs="Arial"/>
          <w:sz w:val="18"/>
          <w:szCs w:val="18"/>
        </w:rPr>
        <w:t>другие сведения, предусмотренные полями формы заявки</w:t>
      </w:r>
      <w:r w:rsidR="008919D9" w:rsidRPr="00C461E2">
        <w:rPr>
          <w:rFonts w:ascii="Arial" w:hAnsi="Arial" w:cs="Arial"/>
          <w:sz w:val="18"/>
          <w:szCs w:val="18"/>
        </w:rPr>
        <w:t xml:space="preserve">, а в случае необходимости – комментарии и примечания, уточняющие бронируемый турпродукт и/или </w:t>
      </w:r>
      <w:proofErr w:type="spellStart"/>
      <w:r w:rsidR="008919D9" w:rsidRPr="00C461E2">
        <w:rPr>
          <w:rFonts w:ascii="Arial" w:hAnsi="Arial" w:cs="Arial"/>
          <w:sz w:val="18"/>
          <w:szCs w:val="18"/>
        </w:rPr>
        <w:t>туруслуги</w:t>
      </w:r>
      <w:proofErr w:type="spellEnd"/>
      <w:r w:rsidR="00716206" w:rsidRPr="00C461E2">
        <w:rPr>
          <w:rFonts w:ascii="Arial" w:hAnsi="Arial" w:cs="Arial"/>
          <w:sz w:val="18"/>
          <w:szCs w:val="18"/>
        </w:rPr>
        <w:t>.</w:t>
      </w:r>
      <w:r w:rsidR="008919D9" w:rsidRPr="00C461E2">
        <w:rPr>
          <w:rFonts w:ascii="Arial" w:hAnsi="Arial" w:cs="Arial"/>
          <w:sz w:val="18"/>
          <w:szCs w:val="18"/>
        </w:rPr>
        <w:t xml:space="preserve"> </w:t>
      </w:r>
      <w:r w:rsidR="007F49B8" w:rsidRPr="00C461E2">
        <w:rPr>
          <w:rFonts w:ascii="Arial" w:hAnsi="Arial" w:cs="Arial"/>
          <w:sz w:val="18"/>
          <w:szCs w:val="18"/>
        </w:rPr>
        <w:t xml:space="preserve">Направление Субагентом заявки на бронирование турпродукта и/или </w:t>
      </w:r>
      <w:proofErr w:type="spellStart"/>
      <w:r w:rsidR="007F49B8" w:rsidRPr="00C461E2">
        <w:rPr>
          <w:rFonts w:ascii="Arial" w:hAnsi="Arial" w:cs="Arial"/>
          <w:sz w:val="18"/>
          <w:szCs w:val="18"/>
        </w:rPr>
        <w:t>туруслуг</w:t>
      </w:r>
      <w:proofErr w:type="spellEnd"/>
      <w:r w:rsidR="007F49B8" w:rsidRPr="00C461E2">
        <w:rPr>
          <w:rFonts w:ascii="Arial" w:hAnsi="Arial" w:cs="Arial"/>
          <w:sz w:val="18"/>
          <w:szCs w:val="18"/>
        </w:rPr>
        <w:t xml:space="preserve"> Агенту фактически подтверждает полную и достаточную осведомленность Субагента обо всех услугах и составляющих бронируемого турпродукта и/или </w:t>
      </w:r>
      <w:proofErr w:type="spellStart"/>
      <w:r w:rsidR="007F49B8" w:rsidRPr="00C461E2">
        <w:rPr>
          <w:rFonts w:ascii="Arial" w:hAnsi="Arial" w:cs="Arial"/>
          <w:sz w:val="18"/>
          <w:szCs w:val="18"/>
        </w:rPr>
        <w:t>туруслуг</w:t>
      </w:r>
      <w:proofErr w:type="spellEnd"/>
      <w:r w:rsidR="007F49B8" w:rsidRPr="00C461E2">
        <w:rPr>
          <w:rFonts w:ascii="Arial" w:hAnsi="Arial" w:cs="Arial"/>
          <w:sz w:val="18"/>
          <w:szCs w:val="18"/>
        </w:rPr>
        <w:t xml:space="preserve"> и факт предоставления туристу полной, необходимой и достоверной информации о потребительских свойствах и цене турпродукта и/или </w:t>
      </w:r>
      <w:proofErr w:type="spellStart"/>
      <w:r w:rsidR="007F49B8" w:rsidRPr="00C461E2">
        <w:rPr>
          <w:rFonts w:ascii="Arial" w:hAnsi="Arial" w:cs="Arial"/>
          <w:sz w:val="18"/>
          <w:szCs w:val="18"/>
        </w:rPr>
        <w:t>туруслуг</w:t>
      </w:r>
      <w:proofErr w:type="spellEnd"/>
      <w:r w:rsidR="007F49B8" w:rsidRPr="00C461E2">
        <w:rPr>
          <w:rFonts w:ascii="Arial" w:hAnsi="Arial" w:cs="Arial"/>
          <w:sz w:val="18"/>
          <w:szCs w:val="18"/>
        </w:rPr>
        <w:t xml:space="preserve">, </w:t>
      </w:r>
      <w:r w:rsidR="00E059B1" w:rsidRPr="00C461E2">
        <w:rPr>
          <w:rFonts w:ascii="Arial" w:hAnsi="Arial" w:cs="Arial"/>
          <w:sz w:val="18"/>
          <w:szCs w:val="18"/>
        </w:rPr>
        <w:t xml:space="preserve">условиях их предоставления, </w:t>
      </w:r>
      <w:r w:rsidR="00E93E40" w:rsidRPr="00C461E2">
        <w:rPr>
          <w:rFonts w:ascii="Arial" w:hAnsi="Arial" w:cs="Arial"/>
          <w:sz w:val="18"/>
          <w:szCs w:val="18"/>
        </w:rPr>
        <w:t>о</w:t>
      </w:r>
      <w:r w:rsidR="007F49B8" w:rsidRPr="00C461E2">
        <w:rPr>
          <w:rFonts w:ascii="Arial" w:hAnsi="Arial" w:cs="Arial"/>
          <w:sz w:val="18"/>
          <w:szCs w:val="18"/>
        </w:rPr>
        <w:t xml:space="preserve">б условиях отказа или внесения изменений в турпродукт и/или </w:t>
      </w:r>
      <w:proofErr w:type="spellStart"/>
      <w:r w:rsidR="007F49B8" w:rsidRPr="00C461E2">
        <w:rPr>
          <w:rFonts w:ascii="Arial" w:hAnsi="Arial" w:cs="Arial"/>
          <w:sz w:val="18"/>
          <w:szCs w:val="18"/>
        </w:rPr>
        <w:t>туруслуг</w:t>
      </w:r>
      <w:r w:rsidR="00E93E40" w:rsidRPr="00C461E2">
        <w:rPr>
          <w:rFonts w:ascii="Arial" w:hAnsi="Arial" w:cs="Arial"/>
          <w:sz w:val="18"/>
          <w:szCs w:val="18"/>
        </w:rPr>
        <w:t>у</w:t>
      </w:r>
      <w:proofErr w:type="spellEnd"/>
      <w:r w:rsidR="007F49B8" w:rsidRPr="00C461E2">
        <w:rPr>
          <w:rFonts w:ascii="Arial" w:hAnsi="Arial" w:cs="Arial"/>
          <w:sz w:val="18"/>
          <w:szCs w:val="18"/>
        </w:rPr>
        <w:t xml:space="preserve"> после подтверждения Туроператором бронирования.</w:t>
      </w:r>
    </w:p>
    <w:p w14:paraId="3B9A8421" w14:textId="4C71531D" w:rsidR="00C04DEA"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w:t>
      </w:r>
      <w:r w:rsidR="003E547E" w:rsidRPr="00C461E2">
        <w:rPr>
          <w:rFonts w:ascii="Arial" w:hAnsi="Arial" w:cs="Arial"/>
          <w:sz w:val="18"/>
          <w:szCs w:val="18"/>
        </w:rPr>
        <w:t>10</w:t>
      </w:r>
      <w:r w:rsidRPr="00C461E2">
        <w:rPr>
          <w:rFonts w:ascii="Arial" w:hAnsi="Arial" w:cs="Arial"/>
          <w:sz w:val="18"/>
          <w:szCs w:val="18"/>
        </w:rPr>
        <w:t xml:space="preserve">. </w:t>
      </w:r>
      <w:r w:rsidR="003D6DDA" w:rsidRPr="00C461E2">
        <w:rPr>
          <w:rFonts w:ascii="Arial" w:hAnsi="Arial" w:cs="Arial"/>
          <w:sz w:val="18"/>
          <w:szCs w:val="18"/>
        </w:rPr>
        <w:t xml:space="preserve">Осуществлять проверку соответствия запрошенного и подтвержденного турпродукта и/или </w:t>
      </w:r>
      <w:proofErr w:type="spellStart"/>
      <w:r w:rsidR="003D6DDA" w:rsidRPr="00C461E2">
        <w:rPr>
          <w:rFonts w:ascii="Arial" w:hAnsi="Arial" w:cs="Arial"/>
          <w:sz w:val="18"/>
          <w:szCs w:val="18"/>
        </w:rPr>
        <w:t>туруслуг</w:t>
      </w:r>
      <w:proofErr w:type="spellEnd"/>
      <w:r w:rsidR="003D6DDA" w:rsidRPr="00C461E2">
        <w:rPr>
          <w:rFonts w:ascii="Arial" w:hAnsi="Arial" w:cs="Arial"/>
          <w:sz w:val="18"/>
          <w:szCs w:val="18"/>
        </w:rPr>
        <w:t xml:space="preserve"> условиям бронирования</w:t>
      </w:r>
      <w:r w:rsidRPr="00C461E2">
        <w:rPr>
          <w:rFonts w:ascii="Arial" w:hAnsi="Arial" w:cs="Arial"/>
          <w:sz w:val="18"/>
          <w:szCs w:val="18"/>
        </w:rPr>
        <w:t>,</w:t>
      </w:r>
      <w:r w:rsidR="0062203A" w:rsidRPr="00C461E2">
        <w:rPr>
          <w:rFonts w:ascii="Arial" w:hAnsi="Arial" w:cs="Arial"/>
          <w:sz w:val="18"/>
          <w:szCs w:val="18"/>
        </w:rPr>
        <w:t xml:space="preserve"> </w:t>
      </w:r>
      <w:r w:rsidRPr="00C461E2">
        <w:rPr>
          <w:rFonts w:ascii="Arial" w:hAnsi="Arial" w:cs="Arial"/>
          <w:sz w:val="18"/>
          <w:szCs w:val="18"/>
        </w:rPr>
        <w:t xml:space="preserve">в том числе </w:t>
      </w:r>
      <w:r w:rsidR="001C5E40" w:rsidRPr="00C461E2">
        <w:rPr>
          <w:rFonts w:ascii="Arial" w:hAnsi="Arial" w:cs="Arial"/>
          <w:sz w:val="18"/>
          <w:szCs w:val="18"/>
        </w:rPr>
        <w:t xml:space="preserve">их </w:t>
      </w:r>
      <w:r w:rsidRPr="00C461E2">
        <w:rPr>
          <w:rFonts w:ascii="Arial" w:hAnsi="Arial" w:cs="Arial"/>
          <w:sz w:val="18"/>
          <w:szCs w:val="18"/>
        </w:rPr>
        <w:t>стоимость</w:t>
      </w:r>
      <w:r w:rsidR="00C04DEA" w:rsidRPr="00C461E2">
        <w:rPr>
          <w:rFonts w:ascii="Arial" w:hAnsi="Arial" w:cs="Arial"/>
          <w:sz w:val="18"/>
          <w:szCs w:val="18"/>
        </w:rPr>
        <w:t xml:space="preserve"> и </w:t>
      </w:r>
      <w:r w:rsidRPr="00C461E2">
        <w:rPr>
          <w:rFonts w:ascii="Arial" w:hAnsi="Arial" w:cs="Arial"/>
          <w:sz w:val="18"/>
          <w:szCs w:val="18"/>
        </w:rPr>
        <w:t>валюту</w:t>
      </w:r>
      <w:r w:rsidR="00C04DEA" w:rsidRPr="00C461E2">
        <w:rPr>
          <w:rFonts w:ascii="Arial" w:hAnsi="Arial" w:cs="Arial"/>
          <w:sz w:val="18"/>
          <w:szCs w:val="18"/>
        </w:rPr>
        <w:t xml:space="preserve">. </w:t>
      </w:r>
    </w:p>
    <w:p w14:paraId="7548B787" w14:textId="1A4F6651" w:rsidR="00DA717D"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w:t>
      </w:r>
      <w:r w:rsidR="00421D2A" w:rsidRPr="00C461E2">
        <w:rPr>
          <w:rFonts w:ascii="Arial" w:hAnsi="Arial" w:cs="Arial"/>
          <w:sz w:val="18"/>
          <w:szCs w:val="18"/>
        </w:rPr>
        <w:t>1</w:t>
      </w:r>
      <w:r w:rsidR="003E547E" w:rsidRPr="00C461E2">
        <w:rPr>
          <w:rFonts w:ascii="Arial" w:hAnsi="Arial" w:cs="Arial"/>
          <w:sz w:val="18"/>
          <w:szCs w:val="18"/>
        </w:rPr>
        <w:t>1</w:t>
      </w:r>
      <w:r w:rsidRPr="00C461E2">
        <w:rPr>
          <w:rFonts w:ascii="Arial" w:hAnsi="Arial" w:cs="Arial"/>
          <w:sz w:val="18"/>
          <w:szCs w:val="18"/>
        </w:rPr>
        <w:t xml:space="preserve">. </w:t>
      </w:r>
      <w:r w:rsidR="00DA717D" w:rsidRPr="00C461E2">
        <w:rPr>
          <w:rFonts w:ascii="Arial" w:hAnsi="Arial" w:cs="Arial"/>
          <w:sz w:val="18"/>
          <w:szCs w:val="18"/>
        </w:rPr>
        <w:t xml:space="preserve">Перечислить Агенту </w:t>
      </w:r>
      <w:r w:rsidR="00421D2A" w:rsidRPr="00C461E2">
        <w:rPr>
          <w:rFonts w:ascii="Arial" w:hAnsi="Arial" w:cs="Arial"/>
          <w:sz w:val="18"/>
          <w:szCs w:val="18"/>
        </w:rPr>
        <w:t xml:space="preserve">полученные от конечного потребителя </w:t>
      </w:r>
      <w:r w:rsidR="00DA717D" w:rsidRPr="00C461E2">
        <w:rPr>
          <w:rFonts w:ascii="Arial" w:hAnsi="Arial" w:cs="Arial"/>
          <w:sz w:val="18"/>
          <w:szCs w:val="18"/>
        </w:rPr>
        <w:t>денежные средства</w:t>
      </w:r>
      <w:r w:rsidR="00421D2A" w:rsidRPr="00C461E2">
        <w:rPr>
          <w:rFonts w:ascii="Arial" w:hAnsi="Arial" w:cs="Arial"/>
          <w:sz w:val="18"/>
          <w:szCs w:val="18"/>
        </w:rPr>
        <w:t xml:space="preserve"> в оплату забронированного и подтвержденного турпродукта и/или </w:t>
      </w:r>
      <w:proofErr w:type="spellStart"/>
      <w:r w:rsidR="00421D2A" w:rsidRPr="00C461E2">
        <w:rPr>
          <w:rFonts w:ascii="Arial" w:hAnsi="Arial" w:cs="Arial"/>
          <w:sz w:val="18"/>
          <w:szCs w:val="18"/>
        </w:rPr>
        <w:t>туруслуг</w:t>
      </w:r>
      <w:proofErr w:type="spellEnd"/>
      <w:r w:rsidR="00DA717D" w:rsidRPr="00C461E2">
        <w:rPr>
          <w:rFonts w:ascii="Arial" w:hAnsi="Arial" w:cs="Arial"/>
          <w:sz w:val="18"/>
          <w:szCs w:val="18"/>
        </w:rPr>
        <w:t>, в порядке и в сроки, предусмотренные настоящим Договором</w:t>
      </w:r>
      <w:r w:rsidR="00421D2A" w:rsidRPr="00C461E2">
        <w:rPr>
          <w:rFonts w:ascii="Arial" w:hAnsi="Arial" w:cs="Arial"/>
          <w:sz w:val="18"/>
          <w:szCs w:val="18"/>
        </w:rPr>
        <w:t>.</w:t>
      </w:r>
    </w:p>
    <w:p w14:paraId="2EDF90D9" w14:textId="055BCF8C" w:rsidR="00420621"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4.1.1</w:t>
      </w:r>
      <w:r w:rsidR="003E547E" w:rsidRPr="00C461E2">
        <w:rPr>
          <w:rFonts w:ascii="Arial" w:hAnsi="Arial" w:cs="Arial"/>
          <w:sz w:val="18"/>
          <w:szCs w:val="18"/>
        </w:rPr>
        <w:t>2</w:t>
      </w:r>
      <w:r w:rsidRPr="00C461E2">
        <w:rPr>
          <w:rFonts w:ascii="Arial" w:hAnsi="Arial" w:cs="Arial"/>
          <w:sz w:val="18"/>
          <w:szCs w:val="18"/>
        </w:rPr>
        <w:t xml:space="preserve">. Самостоятельно отслеживать </w:t>
      </w:r>
      <w:r w:rsidR="001A1D55" w:rsidRPr="00C461E2">
        <w:rPr>
          <w:rFonts w:ascii="Arial" w:hAnsi="Arial" w:cs="Arial"/>
          <w:sz w:val="18"/>
          <w:szCs w:val="18"/>
        </w:rPr>
        <w:t xml:space="preserve">изменения в статусе и содержании </w:t>
      </w:r>
      <w:r w:rsidRPr="00C461E2">
        <w:rPr>
          <w:rFonts w:ascii="Arial" w:hAnsi="Arial" w:cs="Arial"/>
          <w:sz w:val="18"/>
          <w:szCs w:val="18"/>
        </w:rPr>
        <w:t>заявк</w:t>
      </w:r>
      <w:r w:rsidR="001A1D55" w:rsidRPr="00C461E2">
        <w:rPr>
          <w:rFonts w:ascii="Arial" w:hAnsi="Arial" w:cs="Arial"/>
          <w:sz w:val="18"/>
          <w:szCs w:val="18"/>
        </w:rPr>
        <w:t>и</w:t>
      </w:r>
      <w:r w:rsidRPr="00C461E2">
        <w:rPr>
          <w:rFonts w:ascii="Arial" w:hAnsi="Arial" w:cs="Arial"/>
          <w:sz w:val="18"/>
          <w:szCs w:val="18"/>
        </w:rPr>
        <w:t xml:space="preserve">, уточнять </w:t>
      </w:r>
      <w:r w:rsidR="00420621" w:rsidRPr="00C461E2">
        <w:rPr>
          <w:rFonts w:ascii="Arial" w:hAnsi="Arial" w:cs="Arial"/>
          <w:sz w:val="18"/>
          <w:szCs w:val="18"/>
        </w:rPr>
        <w:t xml:space="preserve">у </w:t>
      </w:r>
      <w:r w:rsidRPr="00C461E2">
        <w:rPr>
          <w:rFonts w:ascii="Arial" w:hAnsi="Arial" w:cs="Arial"/>
          <w:sz w:val="18"/>
          <w:szCs w:val="18"/>
        </w:rPr>
        <w:t xml:space="preserve">туроператора сроки </w:t>
      </w:r>
      <w:r w:rsidR="00420621" w:rsidRPr="00C461E2">
        <w:rPr>
          <w:rFonts w:ascii="Arial" w:hAnsi="Arial" w:cs="Arial"/>
          <w:sz w:val="18"/>
          <w:szCs w:val="18"/>
        </w:rPr>
        <w:t>оказания отдельных услуг</w:t>
      </w:r>
      <w:r w:rsidRPr="00C461E2">
        <w:rPr>
          <w:rFonts w:ascii="Arial" w:hAnsi="Arial" w:cs="Arial"/>
          <w:sz w:val="18"/>
          <w:szCs w:val="18"/>
        </w:rPr>
        <w:t>, расписание авиарейсов,</w:t>
      </w:r>
      <w:r w:rsidR="001A1D55" w:rsidRPr="00C461E2">
        <w:rPr>
          <w:rFonts w:ascii="Arial" w:hAnsi="Arial" w:cs="Arial"/>
          <w:sz w:val="18"/>
          <w:szCs w:val="18"/>
        </w:rPr>
        <w:t xml:space="preserve"> </w:t>
      </w:r>
      <w:r w:rsidRPr="00C461E2">
        <w:rPr>
          <w:rFonts w:ascii="Arial" w:hAnsi="Arial" w:cs="Arial"/>
          <w:sz w:val="18"/>
          <w:szCs w:val="18"/>
        </w:rPr>
        <w:t xml:space="preserve">место и время сбора группы и доводить эту информацию до </w:t>
      </w:r>
      <w:r w:rsidR="000B527D" w:rsidRPr="00C461E2">
        <w:rPr>
          <w:rFonts w:ascii="Arial" w:hAnsi="Arial" w:cs="Arial"/>
          <w:sz w:val="18"/>
          <w:szCs w:val="18"/>
        </w:rPr>
        <w:t>конечного потребителя</w:t>
      </w:r>
      <w:r w:rsidR="00420621" w:rsidRPr="00C461E2">
        <w:rPr>
          <w:rFonts w:ascii="Arial" w:hAnsi="Arial" w:cs="Arial"/>
          <w:sz w:val="18"/>
          <w:szCs w:val="18"/>
        </w:rPr>
        <w:t>.</w:t>
      </w:r>
    </w:p>
    <w:p w14:paraId="5216F1A0" w14:textId="66069B69" w:rsidR="000B527D" w:rsidRPr="00C461E2" w:rsidRDefault="002956B7" w:rsidP="00C461E2">
      <w:pPr>
        <w:spacing w:after="0" w:line="240" w:lineRule="auto"/>
        <w:ind w:right="-3"/>
        <w:jc w:val="both"/>
        <w:rPr>
          <w:rFonts w:ascii="Arial" w:hAnsi="Arial" w:cs="Arial"/>
          <w:sz w:val="18"/>
          <w:szCs w:val="18"/>
        </w:rPr>
      </w:pPr>
      <w:r w:rsidRPr="00C461E2">
        <w:rPr>
          <w:rFonts w:ascii="Arial" w:hAnsi="Arial" w:cs="Arial"/>
          <w:sz w:val="18"/>
          <w:szCs w:val="18"/>
        </w:rPr>
        <w:t>4.1.1</w:t>
      </w:r>
      <w:r w:rsidR="003E547E" w:rsidRPr="00C461E2">
        <w:rPr>
          <w:rFonts w:ascii="Arial" w:hAnsi="Arial" w:cs="Arial"/>
          <w:sz w:val="18"/>
          <w:szCs w:val="18"/>
        </w:rPr>
        <w:t>3</w:t>
      </w:r>
      <w:r w:rsidRPr="00C461E2">
        <w:rPr>
          <w:rFonts w:ascii="Arial" w:hAnsi="Arial" w:cs="Arial"/>
          <w:sz w:val="18"/>
          <w:szCs w:val="18"/>
        </w:rPr>
        <w:t xml:space="preserve">. </w:t>
      </w:r>
      <w:r w:rsidR="000B527D" w:rsidRPr="00C461E2">
        <w:rPr>
          <w:rFonts w:ascii="Arial" w:hAnsi="Arial" w:cs="Arial"/>
          <w:sz w:val="18"/>
          <w:szCs w:val="18"/>
        </w:rPr>
        <w:t>Обеспечивать получение доверенным лицом Субагента у Туроператора или туристом Субагента в пункте отправки в страну (место) временного пребывания документов, необходимых для совершения путешествия</w:t>
      </w:r>
      <w:r w:rsidR="00940DA2" w:rsidRPr="00C461E2">
        <w:rPr>
          <w:rFonts w:ascii="Arial" w:hAnsi="Arial" w:cs="Arial"/>
          <w:sz w:val="18"/>
          <w:szCs w:val="18"/>
        </w:rPr>
        <w:t xml:space="preserve">, </w:t>
      </w:r>
      <w:r w:rsidR="00B412C9" w:rsidRPr="00C461E2">
        <w:rPr>
          <w:rFonts w:ascii="Arial" w:hAnsi="Arial" w:cs="Arial"/>
          <w:sz w:val="18"/>
          <w:szCs w:val="18"/>
        </w:rPr>
        <w:t xml:space="preserve">в том числе </w:t>
      </w:r>
      <w:r w:rsidR="00940DA2" w:rsidRPr="00C461E2">
        <w:rPr>
          <w:rFonts w:ascii="Arial" w:hAnsi="Arial" w:cs="Arial"/>
          <w:sz w:val="18"/>
          <w:szCs w:val="18"/>
        </w:rPr>
        <w:t xml:space="preserve">если </w:t>
      </w:r>
      <w:r w:rsidR="00C21B0C" w:rsidRPr="00C461E2">
        <w:rPr>
          <w:rFonts w:ascii="Arial" w:hAnsi="Arial" w:cs="Arial"/>
          <w:sz w:val="18"/>
          <w:szCs w:val="18"/>
        </w:rPr>
        <w:t>документы</w:t>
      </w:r>
      <w:r w:rsidR="00940DA2" w:rsidRPr="00C461E2">
        <w:rPr>
          <w:rFonts w:ascii="Arial" w:hAnsi="Arial" w:cs="Arial"/>
          <w:sz w:val="18"/>
          <w:szCs w:val="18"/>
        </w:rPr>
        <w:t xml:space="preserve"> не были получены от Агента</w:t>
      </w:r>
      <w:r w:rsidR="00426807" w:rsidRPr="00C461E2">
        <w:rPr>
          <w:rFonts w:ascii="Arial" w:hAnsi="Arial" w:cs="Arial"/>
          <w:sz w:val="18"/>
          <w:szCs w:val="18"/>
        </w:rPr>
        <w:t xml:space="preserve"> по электронной почте или выгружены в базе данных</w:t>
      </w:r>
      <w:r w:rsidR="000B527D" w:rsidRPr="00C461E2">
        <w:rPr>
          <w:rFonts w:ascii="Arial" w:hAnsi="Arial" w:cs="Arial"/>
          <w:sz w:val="18"/>
          <w:szCs w:val="18"/>
        </w:rPr>
        <w:t>.</w:t>
      </w:r>
    </w:p>
    <w:p w14:paraId="6FAE1E23" w14:textId="5506558F" w:rsidR="00574AF8" w:rsidRPr="00C461E2" w:rsidRDefault="0042680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4.1.1</w:t>
      </w:r>
      <w:r w:rsidR="003E547E" w:rsidRPr="00C461E2">
        <w:rPr>
          <w:rFonts w:ascii="Arial" w:hAnsi="Arial" w:cs="Arial"/>
          <w:sz w:val="18"/>
          <w:szCs w:val="18"/>
        </w:rPr>
        <w:t>4</w:t>
      </w:r>
      <w:r w:rsidRPr="00C461E2">
        <w:rPr>
          <w:rFonts w:ascii="Arial" w:hAnsi="Arial" w:cs="Arial"/>
          <w:sz w:val="18"/>
          <w:szCs w:val="18"/>
        </w:rPr>
        <w:t>.</w:t>
      </w:r>
      <w:r w:rsidR="000B527D" w:rsidRPr="00C461E2">
        <w:rPr>
          <w:rFonts w:ascii="Arial" w:hAnsi="Arial" w:cs="Arial"/>
          <w:sz w:val="18"/>
          <w:szCs w:val="18"/>
        </w:rPr>
        <w:t xml:space="preserve"> Незамедлительно, письменно, с использованием доступных средств связи, информировать Агента и/или Туроператора о невыполнении или ненадлежащем выполнении туристских услуг со стороны третьих лиц. В случае, если турист Субагента имеет претензии, касающиеся качества турпродукта</w:t>
      </w:r>
      <w:r w:rsidR="00442C5D" w:rsidRPr="00C461E2">
        <w:rPr>
          <w:rFonts w:ascii="Arial" w:hAnsi="Arial" w:cs="Arial"/>
          <w:sz w:val="18"/>
          <w:szCs w:val="18"/>
        </w:rPr>
        <w:t xml:space="preserve"> и/или </w:t>
      </w:r>
      <w:proofErr w:type="spellStart"/>
      <w:r w:rsidR="00442C5D" w:rsidRPr="00C461E2">
        <w:rPr>
          <w:rFonts w:ascii="Arial" w:hAnsi="Arial" w:cs="Arial"/>
          <w:sz w:val="18"/>
          <w:szCs w:val="18"/>
        </w:rPr>
        <w:t>туруслуг</w:t>
      </w:r>
      <w:proofErr w:type="spellEnd"/>
      <w:r w:rsidR="000B527D" w:rsidRPr="00C461E2">
        <w:rPr>
          <w:rFonts w:ascii="Arial" w:hAnsi="Arial" w:cs="Arial"/>
          <w:sz w:val="18"/>
          <w:szCs w:val="18"/>
        </w:rPr>
        <w:t xml:space="preserve"> Туроператора, Субагент незамедлительно передает такие претензии Агенту и/или Туроператору с использованием факсимильной, электронной связи или с помощью каналов связи Интернета. В случае, если претензия туриста Субагента носит материальный характер, то к претензии прилагаются подтверждающие документы. После отправки претензии Субагент обязан удостоверится в </w:t>
      </w:r>
      <w:r w:rsidR="00574AF8" w:rsidRPr="00C461E2">
        <w:rPr>
          <w:rFonts w:ascii="Arial" w:hAnsi="Arial" w:cs="Arial"/>
          <w:sz w:val="18"/>
          <w:szCs w:val="18"/>
        </w:rPr>
        <w:t xml:space="preserve">поступлении </w:t>
      </w:r>
      <w:r w:rsidR="000B527D" w:rsidRPr="00C461E2">
        <w:rPr>
          <w:rFonts w:ascii="Arial" w:hAnsi="Arial" w:cs="Arial"/>
          <w:sz w:val="18"/>
          <w:szCs w:val="18"/>
        </w:rPr>
        <w:t>ее получ</w:t>
      </w:r>
      <w:r w:rsidR="00574AF8" w:rsidRPr="00C461E2">
        <w:rPr>
          <w:rFonts w:ascii="Arial" w:hAnsi="Arial" w:cs="Arial"/>
          <w:sz w:val="18"/>
          <w:szCs w:val="18"/>
        </w:rPr>
        <w:t>ателю.</w:t>
      </w:r>
    </w:p>
    <w:p w14:paraId="1522156F" w14:textId="674C907E" w:rsidR="006C2A1D" w:rsidRPr="00C461E2" w:rsidRDefault="00BF5551"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4.1.1</w:t>
      </w:r>
      <w:r w:rsidR="003E547E" w:rsidRPr="00C461E2">
        <w:rPr>
          <w:rFonts w:ascii="Arial" w:hAnsi="Arial" w:cs="Arial"/>
          <w:sz w:val="18"/>
          <w:szCs w:val="18"/>
        </w:rPr>
        <w:t>5</w:t>
      </w:r>
      <w:r w:rsidRPr="00C461E2">
        <w:rPr>
          <w:rFonts w:ascii="Arial" w:hAnsi="Arial" w:cs="Arial"/>
          <w:sz w:val="18"/>
          <w:szCs w:val="18"/>
        </w:rPr>
        <w:t xml:space="preserve">. </w:t>
      </w:r>
      <w:r w:rsidR="00506442" w:rsidRPr="00C461E2">
        <w:rPr>
          <w:rFonts w:ascii="Arial" w:hAnsi="Arial" w:cs="Arial"/>
          <w:sz w:val="18"/>
          <w:szCs w:val="18"/>
        </w:rPr>
        <w:t>Е</w:t>
      </w:r>
      <w:r w:rsidRPr="00C461E2">
        <w:rPr>
          <w:rFonts w:ascii="Arial" w:hAnsi="Arial" w:cs="Arial"/>
          <w:sz w:val="18"/>
          <w:szCs w:val="18"/>
        </w:rPr>
        <w:t>жемесячно, в срок до 05-го числа месяца, следующего за отчетным, направлять Агенту по электронной почте Отчет Субагента об исполнении поручения, с последующим отправлением оригинала отчета</w:t>
      </w:r>
      <w:r w:rsidR="00AC7FEE" w:rsidRPr="00C461E2">
        <w:rPr>
          <w:rFonts w:ascii="Arial" w:hAnsi="Arial" w:cs="Arial"/>
          <w:sz w:val="18"/>
          <w:szCs w:val="18"/>
        </w:rPr>
        <w:t>, акта выполненных работ (услуг)</w:t>
      </w:r>
      <w:r w:rsidRPr="00C461E2">
        <w:rPr>
          <w:rFonts w:ascii="Arial" w:hAnsi="Arial" w:cs="Arial"/>
          <w:sz w:val="18"/>
          <w:szCs w:val="18"/>
        </w:rPr>
        <w:t xml:space="preserve"> и счет-фактуры на вознаграждение за отчетный месяц с подлинной печатью и подписью по почте</w:t>
      </w:r>
      <w:r w:rsidR="00487C06" w:rsidRPr="00C461E2">
        <w:rPr>
          <w:rFonts w:ascii="Arial" w:hAnsi="Arial" w:cs="Arial"/>
          <w:sz w:val="18"/>
          <w:szCs w:val="18"/>
        </w:rPr>
        <w:t xml:space="preserve"> России</w:t>
      </w:r>
      <w:r w:rsidRPr="00C461E2">
        <w:rPr>
          <w:rFonts w:ascii="Arial" w:hAnsi="Arial" w:cs="Arial"/>
          <w:sz w:val="18"/>
          <w:szCs w:val="18"/>
        </w:rPr>
        <w:t xml:space="preserve">. </w:t>
      </w:r>
      <w:r w:rsidR="00506442" w:rsidRPr="00C461E2">
        <w:rPr>
          <w:rFonts w:ascii="Arial" w:hAnsi="Arial" w:cs="Arial"/>
          <w:sz w:val="18"/>
          <w:szCs w:val="18"/>
        </w:rPr>
        <w:t xml:space="preserve">Субагент </w:t>
      </w:r>
      <w:r w:rsidRPr="00C461E2">
        <w:rPr>
          <w:rFonts w:ascii="Arial" w:hAnsi="Arial" w:cs="Arial"/>
          <w:sz w:val="18"/>
          <w:szCs w:val="18"/>
        </w:rPr>
        <w:t>предоставляет Агенту копию подтверждающего документа в течение 5</w:t>
      </w:r>
      <w:r w:rsidR="008B1C8D" w:rsidRPr="00C461E2">
        <w:rPr>
          <w:rFonts w:ascii="Arial" w:hAnsi="Arial" w:cs="Arial"/>
          <w:sz w:val="18"/>
          <w:szCs w:val="18"/>
        </w:rPr>
        <w:t xml:space="preserve"> (пяти)</w:t>
      </w:r>
      <w:r w:rsidRPr="00C461E2">
        <w:rPr>
          <w:rFonts w:ascii="Arial" w:hAnsi="Arial" w:cs="Arial"/>
          <w:sz w:val="18"/>
          <w:szCs w:val="18"/>
        </w:rPr>
        <w:t xml:space="preserve"> рабочих дней, с</w:t>
      </w:r>
      <w:r w:rsidR="00C14FFE" w:rsidRPr="00C461E2">
        <w:rPr>
          <w:rFonts w:ascii="Arial" w:hAnsi="Arial" w:cs="Arial"/>
          <w:sz w:val="18"/>
          <w:szCs w:val="18"/>
        </w:rPr>
        <w:t xml:space="preserve">о дня </w:t>
      </w:r>
      <w:r w:rsidRPr="00C461E2">
        <w:rPr>
          <w:rFonts w:ascii="Arial" w:hAnsi="Arial" w:cs="Arial"/>
          <w:sz w:val="18"/>
          <w:szCs w:val="18"/>
        </w:rPr>
        <w:lastRenderedPageBreak/>
        <w:t>заключения настоящего Договора, если Субагент не явля</w:t>
      </w:r>
      <w:r w:rsidR="00C14FFE" w:rsidRPr="00C461E2">
        <w:rPr>
          <w:rFonts w:ascii="Arial" w:hAnsi="Arial" w:cs="Arial"/>
          <w:sz w:val="18"/>
          <w:szCs w:val="18"/>
        </w:rPr>
        <w:t>ется</w:t>
      </w:r>
      <w:r w:rsidRPr="00C461E2">
        <w:rPr>
          <w:rFonts w:ascii="Arial" w:hAnsi="Arial" w:cs="Arial"/>
          <w:sz w:val="18"/>
          <w:szCs w:val="18"/>
        </w:rPr>
        <w:t xml:space="preserve"> плательщиком НДС.</w:t>
      </w:r>
      <w:r w:rsidR="006C2A1D" w:rsidRPr="00C461E2">
        <w:rPr>
          <w:rFonts w:ascii="Arial" w:hAnsi="Arial" w:cs="Arial"/>
          <w:sz w:val="18"/>
          <w:szCs w:val="18"/>
        </w:rPr>
        <w:t xml:space="preserve"> Датой получения документов является дата их подписания уполномоченным сотрудником Агента.</w:t>
      </w:r>
      <w:r w:rsidR="003F7E80">
        <w:rPr>
          <w:rFonts w:ascii="Arial" w:hAnsi="Arial" w:cs="Arial"/>
          <w:sz w:val="18"/>
          <w:szCs w:val="18"/>
        </w:rPr>
        <w:t xml:space="preserve"> Форма Отчета Субагента приведена в Приложении № 2 к </w:t>
      </w:r>
      <w:r w:rsidR="00A45CA4">
        <w:rPr>
          <w:rFonts w:ascii="Arial" w:hAnsi="Arial" w:cs="Arial"/>
          <w:sz w:val="18"/>
          <w:szCs w:val="18"/>
        </w:rPr>
        <w:t xml:space="preserve">настоящему </w:t>
      </w:r>
      <w:r w:rsidR="003F7E80">
        <w:rPr>
          <w:rFonts w:ascii="Arial" w:hAnsi="Arial" w:cs="Arial"/>
          <w:sz w:val="18"/>
          <w:szCs w:val="18"/>
        </w:rPr>
        <w:t>Договору.</w:t>
      </w:r>
    </w:p>
    <w:p w14:paraId="340F2850" w14:textId="3A8CBC15" w:rsidR="00146F04" w:rsidRPr="00C461E2" w:rsidRDefault="00847D9C" w:rsidP="00C461E2">
      <w:pPr>
        <w:spacing w:after="0" w:line="240" w:lineRule="auto"/>
        <w:jc w:val="both"/>
        <w:rPr>
          <w:rFonts w:ascii="Arial" w:hAnsi="Arial" w:cs="Arial"/>
          <w:color w:val="000000"/>
          <w:sz w:val="18"/>
          <w:szCs w:val="18"/>
        </w:rPr>
      </w:pPr>
      <w:r w:rsidRPr="00C461E2">
        <w:rPr>
          <w:rFonts w:ascii="Arial" w:hAnsi="Arial" w:cs="Arial"/>
          <w:sz w:val="18"/>
          <w:szCs w:val="18"/>
        </w:rPr>
        <w:t>4.1.1</w:t>
      </w:r>
      <w:r w:rsidR="003E547E" w:rsidRPr="00C461E2">
        <w:rPr>
          <w:rFonts w:ascii="Arial" w:hAnsi="Arial" w:cs="Arial"/>
          <w:sz w:val="18"/>
          <w:szCs w:val="18"/>
        </w:rPr>
        <w:t>6</w:t>
      </w:r>
      <w:r w:rsidRPr="00C461E2">
        <w:rPr>
          <w:rFonts w:ascii="Arial" w:hAnsi="Arial" w:cs="Arial"/>
          <w:sz w:val="18"/>
          <w:szCs w:val="18"/>
        </w:rPr>
        <w:t xml:space="preserve">. </w:t>
      </w:r>
      <w:r w:rsidR="00146F04" w:rsidRPr="00C461E2">
        <w:rPr>
          <w:rFonts w:ascii="Arial" w:hAnsi="Arial" w:cs="Arial"/>
          <w:sz w:val="18"/>
          <w:szCs w:val="18"/>
        </w:rPr>
        <w:t>Незамедлительно информировать Агента обо всех существенных изменениях, влияющих на исполнение Субагентом, Агентом и Туроператором обязательств, предусмотренных настоящим Договором.</w:t>
      </w:r>
    </w:p>
    <w:p w14:paraId="3FDC784B" w14:textId="70CF6663" w:rsidR="006C2A1D" w:rsidRPr="00C461E2" w:rsidRDefault="00847D9C"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4.1.1</w:t>
      </w:r>
      <w:r w:rsidR="003E547E" w:rsidRPr="00C461E2">
        <w:rPr>
          <w:rFonts w:ascii="Arial" w:hAnsi="Arial" w:cs="Arial"/>
          <w:sz w:val="18"/>
          <w:szCs w:val="18"/>
        </w:rPr>
        <w:t>7</w:t>
      </w:r>
      <w:r w:rsidRPr="00C461E2">
        <w:rPr>
          <w:rFonts w:ascii="Arial" w:hAnsi="Arial" w:cs="Arial"/>
          <w:sz w:val="18"/>
          <w:szCs w:val="18"/>
        </w:rPr>
        <w:t>.</w:t>
      </w:r>
      <w:r w:rsidR="00146F04" w:rsidRPr="00C461E2">
        <w:rPr>
          <w:rFonts w:ascii="Arial" w:hAnsi="Arial" w:cs="Arial"/>
          <w:sz w:val="18"/>
          <w:szCs w:val="18"/>
        </w:rPr>
        <w:t xml:space="preserve"> </w:t>
      </w:r>
      <w:r w:rsidRPr="00C461E2">
        <w:rPr>
          <w:rFonts w:ascii="Arial" w:hAnsi="Arial" w:cs="Arial"/>
          <w:sz w:val="18"/>
          <w:szCs w:val="18"/>
        </w:rPr>
        <w:t>Н</w:t>
      </w:r>
      <w:r w:rsidR="00146F04" w:rsidRPr="00C461E2">
        <w:rPr>
          <w:rFonts w:ascii="Arial" w:hAnsi="Arial" w:cs="Arial"/>
          <w:sz w:val="18"/>
          <w:szCs w:val="18"/>
        </w:rPr>
        <w:t xml:space="preserve">е заключать аналогичных договоров с юридическими лицами (или индивидуальными предпринимателями), которые </w:t>
      </w:r>
      <w:r w:rsidRPr="00C461E2">
        <w:rPr>
          <w:rFonts w:ascii="Arial" w:hAnsi="Arial" w:cs="Arial"/>
          <w:sz w:val="18"/>
          <w:szCs w:val="18"/>
        </w:rPr>
        <w:t xml:space="preserve">в силу организованного сотрудничества </w:t>
      </w:r>
      <w:r w:rsidR="00146F04" w:rsidRPr="00C461E2">
        <w:rPr>
          <w:rFonts w:ascii="Arial" w:hAnsi="Arial" w:cs="Arial"/>
          <w:sz w:val="18"/>
          <w:szCs w:val="18"/>
        </w:rPr>
        <w:t>являются агентами</w:t>
      </w:r>
      <w:r w:rsidRPr="00C461E2">
        <w:rPr>
          <w:rFonts w:ascii="Arial" w:hAnsi="Arial" w:cs="Arial"/>
          <w:sz w:val="18"/>
          <w:szCs w:val="18"/>
        </w:rPr>
        <w:t>/субагентами</w:t>
      </w:r>
      <w:r w:rsidR="00146F04" w:rsidRPr="00C461E2">
        <w:rPr>
          <w:rFonts w:ascii="Arial" w:hAnsi="Arial" w:cs="Arial"/>
          <w:sz w:val="18"/>
          <w:szCs w:val="18"/>
        </w:rPr>
        <w:t xml:space="preserve"> Туроператор</w:t>
      </w:r>
      <w:r w:rsidR="00BF33F1" w:rsidRPr="00C461E2">
        <w:rPr>
          <w:rFonts w:ascii="Arial" w:hAnsi="Arial" w:cs="Arial"/>
          <w:sz w:val="18"/>
          <w:szCs w:val="18"/>
        </w:rPr>
        <w:t xml:space="preserve">ов, </w:t>
      </w:r>
      <w:r w:rsidR="00441CB8" w:rsidRPr="00C461E2">
        <w:rPr>
          <w:rFonts w:ascii="Arial" w:hAnsi="Arial" w:cs="Arial"/>
          <w:sz w:val="18"/>
          <w:szCs w:val="18"/>
        </w:rPr>
        <w:t xml:space="preserve">которые </w:t>
      </w:r>
      <w:r w:rsidR="00BF33F1" w:rsidRPr="00C461E2">
        <w:rPr>
          <w:rFonts w:ascii="Arial" w:hAnsi="Arial" w:cs="Arial"/>
          <w:sz w:val="18"/>
          <w:szCs w:val="18"/>
        </w:rPr>
        <w:t>предоставляю</w:t>
      </w:r>
      <w:r w:rsidR="00441CB8" w:rsidRPr="00C461E2">
        <w:rPr>
          <w:rFonts w:ascii="Arial" w:hAnsi="Arial" w:cs="Arial"/>
          <w:sz w:val="18"/>
          <w:szCs w:val="18"/>
        </w:rPr>
        <w:t>т</w:t>
      </w:r>
      <w:r w:rsidR="00BF33F1" w:rsidRPr="00C461E2">
        <w:rPr>
          <w:rFonts w:ascii="Arial" w:hAnsi="Arial" w:cs="Arial"/>
          <w:sz w:val="18"/>
          <w:szCs w:val="18"/>
        </w:rPr>
        <w:t xml:space="preserve"> на реализацию турпродукты и/или </w:t>
      </w:r>
      <w:proofErr w:type="spellStart"/>
      <w:r w:rsidR="00BF33F1" w:rsidRPr="00C461E2">
        <w:rPr>
          <w:rFonts w:ascii="Arial" w:hAnsi="Arial" w:cs="Arial"/>
          <w:sz w:val="18"/>
          <w:szCs w:val="18"/>
        </w:rPr>
        <w:t>туруслуги</w:t>
      </w:r>
      <w:proofErr w:type="spellEnd"/>
      <w:r w:rsidR="00BF33F1" w:rsidRPr="00C461E2">
        <w:rPr>
          <w:rFonts w:ascii="Arial" w:hAnsi="Arial" w:cs="Arial"/>
          <w:sz w:val="18"/>
          <w:szCs w:val="18"/>
        </w:rPr>
        <w:t xml:space="preserve"> Агенту</w:t>
      </w:r>
      <w:r w:rsidR="00146F04" w:rsidRPr="00C461E2">
        <w:rPr>
          <w:rFonts w:ascii="Arial" w:hAnsi="Arial" w:cs="Arial"/>
          <w:sz w:val="18"/>
          <w:szCs w:val="18"/>
        </w:rPr>
        <w:t>.</w:t>
      </w:r>
    </w:p>
    <w:p w14:paraId="53B30B07" w14:textId="5F4D2C0F" w:rsidR="00481333"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4.1.1</w:t>
      </w:r>
      <w:r w:rsidR="003E547E" w:rsidRPr="00C461E2">
        <w:rPr>
          <w:rFonts w:ascii="Arial" w:hAnsi="Arial" w:cs="Arial"/>
          <w:sz w:val="18"/>
          <w:szCs w:val="18"/>
        </w:rPr>
        <w:t>8</w:t>
      </w:r>
      <w:r w:rsidRPr="00C461E2">
        <w:rPr>
          <w:rFonts w:ascii="Arial" w:hAnsi="Arial" w:cs="Arial"/>
          <w:sz w:val="18"/>
          <w:szCs w:val="18"/>
        </w:rPr>
        <w:t>. Обеспечить конфиденциальность и безопасность персональных данных туристов при их обработке, а также</w:t>
      </w:r>
      <w:r w:rsidR="00481333" w:rsidRPr="00C461E2">
        <w:rPr>
          <w:rFonts w:ascii="Arial" w:hAnsi="Arial" w:cs="Arial"/>
          <w:sz w:val="18"/>
          <w:szCs w:val="18"/>
        </w:rPr>
        <w:t xml:space="preserve"> </w:t>
      </w:r>
      <w:r w:rsidRPr="00C461E2">
        <w:rPr>
          <w:rFonts w:ascii="Arial" w:hAnsi="Arial" w:cs="Arial"/>
          <w:sz w:val="18"/>
          <w:szCs w:val="18"/>
        </w:rPr>
        <w:t xml:space="preserve">принимать </w:t>
      </w:r>
      <w:r w:rsidR="00481333" w:rsidRPr="00C461E2">
        <w:rPr>
          <w:rFonts w:ascii="Arial" w:hAnsi="Arial" w:cs="Arial"/>
          <w:sz w:val="18"/>
          <w:szCs w:val="18"/>
        </w:rPr>
        <w:t xml:space="preserve">все </w:t>
      </w:r>
      <w:r w:rsidRPr="00C461E2">
        <w:rPr>
          <w:rFonts w:ascii="Arial" w:hAnsi="Arial" w:cs="Arial"/>
          <w:sz w:val="18"/>
          <w:szCs w:val="18"/>
        </w:rPr>
        <w:t>необходимые организационные и технические меры для защиты конфиденциальной информации о</w:t>
      </w:r>
      <w:r w:rsidR="00481333" w:rsidRPr="00C461E2">
        <w:rPr>
          <w:rFonts w:ascii="Arial" w:hAnsi="Arial" w:cs="Arial"/>
          <w:sz w:val="18"/>
          <w:szCs w:val="18"/>
        </w:rPr>
        <w:t xml:space="preserve"> </w:t>
      </w:r>
      <w:r w:rsidRPr="00C461E2">
        <w:rPr>
          <w:rFonts w:ascii="Arial" w:hAnsi="Arial" w:cs="Arial"/>
          <w:sz w:val="18"/>
          <w:szCs w:val="18"/>
        </w:rPr>
        <w:t>персональных данных туристов от неправомерного и/или случайного доступа к ним, их распространения,</w:t>
      </w:r>
      <w:r w:rsidR="00481333" w:rsidRPr="00C461E2">
        <w:rPr>
          <w:rFonts w:ascii="Arial" w:hAnsi="Arial" w:cs="Arial"/>
          <w:sz w:val="18"/>
          <w:szCs w:val="18"/>
        </w:rPr>
        <w:t xml:space="preserve"> </w:t>
      </w:r>
      <w:r w:rsidRPr="00C461E2">
        <w:rPr>
          <w:rFonts w:ascii="Arial" w:hAnsi="Arial" w:cs="Arial"/>
          <w:sz w:val="18"/>
          <w:szCs w:val="18"/>
        </w:rPr>
        <w:t>уничтожения, изменения, блокирования, копирования и иных неправомерных действий</w:t>
      </w:r>
      <w:r w:rsidR="00481333" w:rsidRPr="00C461E2">
        <w:rPr>
          <w:rFonts w:ascii="Arial" w:hAnsi="Arial" w:cs="Arial"/>
          <w:sz w:val="18"/>
          <w:szCs w:val="18"/>
        </w:rPr>
        <w:t>.</w:t>
      </w:r>
    </w:p>
    <w:p w14:paraId="3A849AE3" w14:textId="506B91E3"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w:t>
      </w:r>
      <w:r w:rsidR="00481333" w:rsidRPr="00C461E2">
        <w:rPr>
          <w:rFonts w:ascii="Arial" w:hAnsi="Arial" w:cs="Arial"/>
          <w:sz w:val="18"/>
          <w:szCs w:val="18"/>
        </w:rPr>
        <w:t>1</w:t>
      </w:r>
      <w:r w:rsidR="003E547E" w:rsidRPr="00C461E2">
        <w:rPr>
          <w:rFonts w:ascii="Arial" w:hAnsi="Arial" w:cs="Arial"/>
          <w:sz w:val="18"/>
          <w:szCs w:val="18"/>
        </w:rPr>
        <w:t>9</w:t>
      </w:r>
      <w:r w:rsidRPr="00C461E2">
        <w:rPr>
          <w:rFonts w:ascii="Arial" w:hAnsi="Arial" w:cs="Arial"/>
          <w:sz w:val="18"/>
          <w:szCs w:val="18"/>
        </w:rPr>
        <w:t xml:space="preserve">. Получать у </w:t>
      </w:r>
      <w:r w:rsidR="00481333" w:rsidRPr="00C461E2">
        <w:rPr>
          <w:rFonts w:ascii="Arial" w:hAnsi="Arial" w:cs="Arial"/>
          <w:sz w:val="18"/>
          <w:szCs w:val="18"/>
        </w:rPr>
        <w:t>конечн</w:t>
      </w:r>
      <w:r w:rsidR="004C12C0" w:rsidRPr="00C461E2">
        <w:rPr>
          <w:rFonts w:ascii="Arial" w:hAnsi="Arial" w:cs="Arial"/>
          <w:sz w:val="18"/>
          <w:szCs w:val="18"/>
        </w:rPr>
        <w:t>ого</w:t>
      </w:r>
      <w:r w:rsidR="00481333" w:rsidRPr="00C461E2">
        <w:rPr>
          <w:rFonts w:ascii="Arial" w:hAnsi="Arial" w:cs="Arial"/>
          <w:sz w:val="18"/>
          <w:szCs w:val="18"/>
        </w:rPr>
        <w:t xml:space="preserve"> потребител</w:t>
      </w:r>
      <w:r w:rsidR="004C12C0" w:rsidRPr="00C461E2">
        <w:rPr>
          <w:rFonts w:ascii="Arial" w:hAnsi="Arial" w:cs="Arial"/>
          <w:sz w:val="18"/>
          <w:szCs w:val="18"/>
        </w:rPr>
        <w:t>я</w:t>
      </w:r>
      <w:r w:rsidRPr="00C461E2">
        <w:rPr>
          <w:rFonts w:ascii="Arial" w:hAnsi="Arial" w:cs="Arial"/>
          <w:sz w:val="18"/>
          <w:szCs w:val="18"/>
        </w:rPr>
        <w:t xml:space="preserve"> турпродукт</w:t>
      </w:r>
      <w:r w:rsidR="004C12C0" w:rsidRPr="00C461E2">
        <w:rPr>
          <w:rFonts w:ascii="Arial" w:hAnsi="Arial" w:cs="Arial"/>
          <w:sz w:val="18"/>
          <w:szCs w:val="18"/>
        </w:rPr>
        <w:t xml:space="preserve">а и/или </w:t>
      </w:r>
      <w:proofErr w:type="spellStart"/>
      <w:r w:rsidR="004C12C0" w:rsidRPr="00C461E2">
        <w:rPr>
          <w:rFonts w:ascii="Arial" w:hAnsi="Arial" w:cs="Arial"/>
          <w:sz w:val="18"/>
          <w:szCs w:val="18"/>
        </w:rPr>
        <w:t>туруслуги</w:t>
      </w:r>
      <w:proofErr w:type="spellEnd"/>
      <w:r w:rsidR="004C12C0" w:rsidRPr="00C461E2">
        <w:rPr>
          <w:rFonts w:ascii="Arial" w:hAnsi="Arial" w:cs="Arial"/>
          <w:sz w:val="18"/>
          <w:szCs w:val="18"/>
        </w:rPr>
        <w:t xml:space="preserve"> </w:t>
      </w:r>
      <w:r w:rsidRPr="00C461E2">
        <w:rPr>
          <w:rFonts w:ascii="Arial" w:hAnsi="Arial" w:cs="Arial"/>
          <w:sz w:val="18"/>
          <w:szCs w:val="18"/>
        </w:rPr>
        <w:t>письменн</w:t>
      </w:r>
      <w:r w:rsidR="004C12C0" w:rsidRPr="00C461E2">
        <w:rPr>
          <w:rFonts w:ascii="Arial" w:hAnsi="Arial" w:cs="Arial"/>
          <w:sz w:val="18"/>
          <w:szCs w:val="18"/>
        </w:rPr>
        <w:t>ое</w:t>
      </w:r>
      <w:r w:rsidRPr="00C461E2">
        <w:rPr>
          <w:rFonts w:ascii="Arial" w:hAnsi="Arial" w:cs="Arial"/>
          <w:sz w:val="18"/>
          <w:szCs w:val="18"/>
        </w:rPr>
        <w:t xml:space="preserve"> согласи</w:t>
      </w:r>
      <w:r w:rsidR="004C12C0" w:rsidRPr="00C461E2">
        <w:rPr>
          <w:rFonts w:ascii="Arial" w:hAnsi="Arial" w:cs="Arial"/>
          <w:sz w:val="18"/>
          <w:szCs w:val="18"/>
        </w:rPr>
        <w:t>е</w:t>
      </w:r>
      <w:r w:rsidRPr="00C461E2">
        <w:rPr>
          <w:rFonts w:ascii="Arial" w:hAnsi="Arial" w:cs="Arial"/>
          <w:sz w:val="18"/>
          <w:szCs w:val="18"/>
        </w:rPr>
        <w:t xml:space="preserve"> на обработку персональных данных (в</w:t>
      </w:r>
      <w:r w:rsidR="004C12C0" w:rsidRPr="00C461E2">
        <w:rPr>
          <w:rFonts w:ascii="Arial" w:hAnsi="Arial" w:cs="Arial"/>
          <w:sz w:val="18"/>
          <w:szCs w:val="18"/>
        </w:rPr>
        <w:t xml:space="preserve"> </w:t>
      </w:r>
      <w:r w:rsidRPr="00C461E2">
        <w:rPr>
          <w:rFonts w:ascii="Arial" w:hAnsi="Arial" w:cs="Arial"/>
          <w:sz w:val="18"/>
          <w:szCs w:val="18"/>
        </w:rPr>
        <w:t>том числе следующих данных: фамилия, имя, отчество, дата и место рождения, пол, гражданство и национальность;</w:t>
      </w:r>
      <w:r w:rsidR="004C12C0" w:rsidRPr="00C461E2">
        <w:rPr>
          <w:rFonts w:ascii="Arial" w:hAnsi="Arial" w:cs="Arial"/>
          <w:sz w:val="18"/>
          <w:szCs w:val="18"/>
        </w:rPr>
        <w:t xml:space="preserve"> </w:t>
      </w:r>
      <w:r w:rsidR="0092686E" w:rsidRPr="00C461E2">
        <w:rPr>
          <w:rFonts w:ascii="Arial" w:hAnsi="Arial" w:cs="Arial"/>
          <w:sz w:val="18"/>
          <w:szCs w:val="18"/>
        </w:rPr>
        <w:t xml:space="preserve">данные </w:t>
      </w:r>
      <w:r w:rsidRPr="00C461E2">
        <w:rPr>
          <w:rFonts w:ascii="Arial" w:hAnsi="Arial" w:cs="Arial"/>
          <w:sz w:val="18"/>
          <w:szCs w:val="18"/>
        </w:rPr>
        <w:t>паспорта</w:t>
      </w:r>
      <w:r w:rsidR="0092686E" w:rsidRPr="00C461E2">
        <w:rPr>
          <w:rFonts w:ascii="Arial" w:hAnsi="Arial" w:cs="Arial"/>
          <w:sz w:val="18"/>
          <w:szCs w:val="18"/>
        </w:rPr>
        <w:t xml:space="preserve"> или иного документа, удостоверяющего личность</w:t>
      </w:r>
      <w:r w:rsidRPr="00C461E2">
        <w:rPr>
          <w:rFonts w:ascii="Arial" w:hAnsi="Arial" w:cs="Arial"/>
          <w:sz w:val="18"/>
          <w:szCs w:val="18"/>
        </w:rPr>
        <w:t xml:space="preserve">, </w:t>
      </w:r>
      <w:r w:rsidR="0092686E" w:rsidRPr="00C461E2">
        <w:rPr>
          <w:rFonts w:ascii="Arial" w:hAnsi="Arial" w:cs="Arial"/>
          <w:sz w:val="18"/>
          <w:szCs w:val="18"/>
        </w:rPr>
        <w:t xml:space="preserve">сведения о вписанных в паспорт </w:t>
      </w:r>
      <w:r w:rsidRPr="00C461E2">
        <w:rPr>
          <w:rFonts w:ascii="Arial" w:hAnsi="Arial" w:cs="Arial"/>
          <w:sz w:val="18"/>
          <w:szCs w:val="18"/>
        </w:rPr>
        <w:t>лица</w:t>
      </w:r>
      <w:r w:rsidR="0092686E" w:rsidRPr="00C461E2">
        <w:rPr>
          <w:rFonts w:ascii="Arial" w:hAnsi="Arial" w:cs="Arial"/>
          <w:sz w:val="18"/>
          <w:szCs w:val="18"/>
        </w:rPr>
        <w:t>х</w:t>
      </w:r>
      <w:r w:rsidRPr="00C461E2">
        <w:rPr>
          <w:rFonts w:ascii="Arial" w:hAnsi="Arial" w:cs="Arial"/>
          <w:sz w:val="18"/>
          <w:szCs w:val="18"/>
        </w:rPr>
        <w:t>, иные паспортные данные; адрес проживания и регистрации,</w:t>
      </w:r>
      <w:r w:rsidR="00B33E93" w:rsidRPr="00C461E2">
        <w:rPr>
          <w:rFonts w:ascii="Arial" w:hAnsi="Arial" w:cs="Arial"/>
          <w:sz w:val="18"/>
          <w:szCs w:val="18"/>
        </w:rPr>
        <w:t xml:space="preserve"> </w:t>
      </w:r>
      <w:r w:rsidRPr="00C461E2">
        <w:rPr>
          <w:rFonts w:ascii="Arial" w:hAnsi="Arial" w:cs="Arial"/>
          <w:sz w:val="18"/>
          <w:szCs w:val="18"/>
        </w:rPr>
        <w:t>домашний и мобильный телефон, адрес электронной почты; семейное, социальное, имущественное положение (в</w:t>
      </w:r>
      <w:r w:rsidR="00B33E93" w:rsidRPr="00C461E2">
        <w:rPr>
          <w:rFonts w:ascii="Arial" w:hAnsi="Arial" w:cs="Arial"/>
          <w:sz w:val="18"/>
          <w:szCs w:val="18"/>
        </w:rPr>
        <w:t xml:space="preserve"> </w:t>
      </w:r>
      <w:r w:rsidRPr="00C461E2">
        <w:rPr>
          <w:rFonts w:ascii="Arial" w:hAnsi="Arial" w:cs="Arial"/>
          <w:sz w:val="18"/>
          <w:szCs w:val="18"/>
        </w:rPr>
        <w:t>том числе сведения о недвижимом имуществе, о наличии автомобиля); профессия; информация (включая адрес,</w:t>
      </w:r>
      <w:r w:rsidR="00B33E93" w:rsidRPr="00C461E2">
        <w:rPr>
          <w:rFonts w:ascii="Arial" w:hAnsi="Arial" w:cs="Arial"/>
          <w:sz w:val="18"/>
          <w:szCs w:val="18"/>
        </w:rPr>
        <w:t xml:space="preserve"> </w:t>
      </w:r>
      <w:r w:rsidRPr="00C461E2">
        <w:rPr>
          <w:rFonts w:ascii="Arial" w:hAnsi="Arial" w:cs="Arial"/>
          <w:sz w:val="18"/>
          <w:szCs w:val="18"/>
        </w:rPr>
        <w:t>рабочий телефон, должность, сроки работы) о текущем месте работы и о предыдущих местах работы; о состоянии</w:t>
      </w:r>
      <w:r w:rsidR="00B33E93" w:rsidRPr="00C461E2">
        <w:rPr>
          <w:rFonts w:ascii="Arial" w:hAnsi="Arial" w:cs="Arial"/>
          <w:sz w:val="18"/>
          <w:szCs w:val="18"/>
        </w:rPr>
        <w:t xml:space="preserve"> </w:t>
      </w:r>
      <w:r w:rsidRPr="00C461E2">
        <w:rPr>
          <w:rFonts w:ascii="Arial" w:hAnsi="Arial" w:cs="Arial"/>
          <w:sz w:val="18"/>
          <w:szCs w:val="18"/>
        </w:rPr>
        <w:t>здоровья, любые иные данные, которые турист сообщил при заключении или в ходе исполнения договора), которая</w:t>
      </w:r>
      <w:r w:rsidR="00B33E93" w:rsidRPr="00C461E2">
        <w:rPr>
          <w:rFonts w:ascii="Arial" w:hAnsi="Arial" w:cs="Arial"/>
          <w:sz w:val="18"/>
          <w:szCs w:val="18"/>
        </w:rPr>
        <w:t xml:space="preserve"> </w:t>
      </w:r>
      <w:r w:rsidRPr="00C461E2">
        <w:rPr>
          <w:rFonts w:ascii="Arial" w:hAnsi="Arial" w:cs="Arial"/>
          <w:sz w:val="18"/>
          <w:szCs w:val="18"/>
        </w:rPr>
        <w:t xml:space="preserve">осуществляется </w:t>
      </w:r>
      <w:r w:rsidR="00B33E93" w:rsidRPr="00C461E2">
        <w:rPr>
          <w:rFonts w:ascii="Arial" w:hAnsi="Arial" w:cs="Arial"/>
          <w:sz w:val="18"/>
          <w:szCs w:val="18"/>
        </w:rPr>
        <w:t>Агентом</w:t>
      </w:r>
      <w:r w:rsidRPr="00C461E2">
        <w:rPr>
          <w:rFonts w:ascii="Arial" w:hAnsi="Arial" w:cs="Arial"/>
          <w:sz w:val="18"/>
          <w:szCs w:val="18"/>
        </w:rPr>
        <w:t xml:space="preserve">, туроператором и/или непосредственными </w:t>
      </w:r>
      <w:r w:rsidR="00B33E93" w:rsidRPr="00C461E2">
        <w:rPr>
          <w:rFonts w:ascii="Arial" w:hAnsi="Arial" w:cs="Arial"/>
          <w:sz w:val="18"/>
          <w:szCs w:val="18"/>
        </w:rPr>
        <w:t xml:space="preserve">поставщиками, </w:t>
      </w:r>
      <w:r w:rsidRPr="00C461E2">
        <w:rPr>
          <w:rFonts w:ascii="Arial" w:hAnsi="Arial" w:cs="Arial"/>
          <w:sz w:val="18"/>
          <w:szCs w:val="18"/>
        </w:rPr>
        <w:t>исполнителями услуг</w:t>
      </w:r>
      <w:r w:rsidR="00D01FBC" w:rsidRPr="00C461E2">
        <w:rPr>
          <w:rFonts w:ascii="Arial" w:hAnsi="Arial" w:cs="Arial"/>
          <w:sz w:val="18"/>
          <w:szCs w:val="18"/>
        </w:rPr>
        <w:t>,</w:t>
      </w:r>
      <w:r w:rsidRPr="00C461E2">
        <w:rPr>
          <w:rFonts w:ascii="Arial" w:hAnsi="Arial" w:cs="Arial"/>
          <w:sz w:val="18"/>
          <w:szCs w:val="18"/>
        </w:rPr>
        <w:t xml:space="preserve"> в целях исполнения</w:t>
      </w:r>
      <w:r w:rsidR="00D01FBC" w:rsidRPr="00C461E2">
        <w:rPr>
          <w:rFonts w:ascii="Arial" w:hAnsi="Arial" w:cs="Arial"/>
          <w:sz w:val="18"/>
          <w:szCs w:val="18"/>
        </w:rPr>
        <w:t xml:space="preserve"> </w:t>
      </w:r>
      <w:r w:rsidRPr="00C461E2">
        <w:rPr>
          <w:rFonts w:ascii="Arial" w:hAnsi="Arial" w:cs="Arial"/>
          <w:sz w:val="18"/>
          <w:szCs w:val="18"/>
        </w:rPr>
        <w:t>настоящего договора и включает в себя сбор, систематизацию, накопление, хранение, уточнение (обновление,</w:t>
      </w:r>
      <w:r w:rsidR="00D01FBC" w:rsidRPr="00C461E2">
        <w:rPr>
          <w:rFonts w:ascii="Arial" w:hAnsi="Arial" w:cs="Arial"/>
          <w:sz w:val="18"/>
          <w:szCs w:val="18"/>
        </w:rPr>
        <w:t xml:space="preserve"> </w:t>
      </w:r>
      <w:r w:rsidRPr="00C461E2">
        <w:rPr>
          <w:rFonts w:ascii="Arial" w:hAnsi="Arial" w:cs="Arial"/>
          <w:sz w:val="18"/>
          <w:szCs w:val="18"/>
        </w:rPr>
        <w:t>изменение), использование, распространение, обезличивание, блокирование, уничтожение персональных данных. В</w:t>
      </w:r>
      <w:r w:rsidR="00D01FBC" w:rsidRPr="00C461E2">
        <w:rPr>
          <w:rFonts w:ascii="Arial" w:hAnsi="Arial" w:cs="Arial"/>
          <w:sz w:val="18"/>
          <w:szCs w:val="18"/>
        </w:rPr>
        <w:t xml:space="preserve"> </w:t>
      </w:r>
      <w:r w:rsidRPr="00C461E2">
        <w:rPr>
          <w:rFonts w:ascii="Arial" w:hAnsi="Arial" w:cs="Arial"/>
          <w:sz w:val="18"/>
          <w:szCs w:val="18"/>
        </w:rPr>
        <w:t xml:space="preserve">случае неисполнения обязанности, предусмотренной данным пунктом, </w:t>
      </w:r>
      <w:r w:rsidR="00D01FBC" w:rsidRPr="00C461E2">
        <w:rPr>
          <w:rFonts w:ascii="Arial" w:hAnsi="Arial" w:cs="Arial"/>
          <w:sz w:val="18"/>
          <w:szCs w:val="18"/>
        </w:rPr>
        <w:t>Субагент</w:t>
      </w:r>
      <w:r w:rsidRPr="00C461E2">
        <w:rPr>
          <w:rFonts w:ascii="Arial" w:hAnsi="Arial" w:cs="Arial"/>
          <w:sz w:val="18"/>
          <w:szCs w:val="18"/>
        </w:rPr>
        <w:t xml:space="preserve"> компенсир</w:t>
      </w:r>
      <w:r w:rsidR="00D01FBC" w:rsidRPr="00C461E2">
        <w:rPr>
          <w:rFonts w:ascii="Arial" w:hAnsi="Arial" w:cs="Arial"/>
          <w:sz w:val="18"/>
          <w:szCs w:val="18"/>
        </w:rPr>
        <w:t>ует</w:t>
      </w:r>
      <w:r w:rsidRPr="00C461E2">
        <w:rPr>
          <w:rFonts w:ascii="Arial" w:hAnsi="Arial" w:cs="Arial"/>
          <w:sz w:val="18"/>
          <w:szCs w:val="18"/>
        </w:rPr>
        <w:t xml:space="preserve"> все убытки,</w:t>
      </w:r>
      <w:r w:rsidR="00D01FBC" w:rsidRPr="00C461E2">
        <w:rPr>
          <w:rFonts w:ascii="Arial" w:hAnsi="Arial" w:cs="Arial"/>
          <w:sz w:val="18"/>
          <w:szCs w:val="18"/>
        </w:rPr>
        <w:t xml:space="preserve"> </w:t>
      </w:r>
      <w:r w:rsidRPr="00C461E2">
        <w:rPr>
          <w:rFonts w:ascii="Arial" w:hAnsi="Arial" w:cs="Arial"/>
          <w:sz w:val="18"/>
          <w:szCs w:val="18"/>
        </w:rPr>
        <w:t xml:space="preserve">расходы, возникшие у </w:t>
      </w:r>
      <w:r w:rsidR="00D01FBC" w:rsidRPr="00C461E2">
        <w:rPr>
          <w:rFonts w:ascii="Arial" w:hAnsi="Arial" w:cs="Arial"/>
          <w:sz w:val="18"/>
          <w:szCs w:val="18"/>
        </w:rPr>
        <w:t>Агента</w:t>
      </w:r>
      <w:r w:rsidRPr="00C461E2">
        <w:rPr>
          <w:rFonts w:ascii="Arial" w:hAnsi="Arial" w:cs="Arial"/>
          <w:sz w:val="18"/>
          <w:szCs w:val="18"/>
        </w:rPr>
        <w:t>, туроператора по причине неправомерной обработки персональных данных, в том</w:t>
      </w:r>
      <w:r w:rsidR="00D01FBC" w:rsidRPr="00C461E2">
        <w:rPr>
          <w:rFonts w:ascii="Arial" w:hAnsi="Arial" w:cs="Arial"/>
          <w:sz w:val="18"/>
          <w:szCs w:val="18"/>
        </w:rPr>
        <w:t xml:space="preserve"> </w:t>
      </w:r>
      <w:r w:rsidRPr="00C461E2">
        <w:rPr>
          <w:rFonts w:ascii="Arial" w:hAnsi="Arial" w:cs="Arial"/>
          <w:sz w:val="18"/>
          <w:szCs w:val="18"/>
        </w:rPr>
        <w:t xml:space="preserve">числе штрафы и иные выплаты, наложенные компетентными государственными органами. </w:t>
      </w:r>
      <w:r w:rsidR="00D01FBC" w:rsidRPr="00C461E2">
        <w:rPr>
          <w:rFonts w:ascii="Arial" w:hAnsi="Arial" w:cs="Arial"/>
          <w:sz w:val="18"/>
          <w:szCs w:val="18"/>
        </w:rPr>
        <w:t>Субагент</w:t>
      </w:r>
      <w:r w:rsidRPr="00C461E2">
        <w:rPr>
          <w:rFonts w:ascii="Arial" w:hAnsi="Arial" w:cs="Arial"/>
          <w:sz w:val="18"/>
          <w:szCs w:val="18"/>
        </w:rPr>
        <w:t xml:space="preserve"> </w:t>
      </w:r>
    </w:p>
    <w:p w14:paraId="4ABE5DCD" w14:textId="77777777" w:rsidR="003F2974"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представлять оригинал </w:t>
      </w:r>
      <w:r w:rsidR="003F2974" w:rsidRPr="00C461E2">
        <w:rPr>
          <w:rFonts w:ascii="Arial" w:hAnsi="Arial" w:cs="Arial"/>
          <w:sz w:val="18"/>
          <w:szCs w:val="18"/>
        </w:rPr>
        <w:t>такого</w:t>
      </w:r>
      <w:r w:rsidRPr="00C461E2">
        <w:rPr>
          <w:rFonts w:ascii="Arial" w:hAnsi="Arial" w:cs="Arial"/>
          <w:sz w:val="18"/>
          <w:szCs w:val="18"/>
        </w:rPr>
        <w:t xml:space="preserve"> письменного согласия по первому требованию </w:t>
      </w:r>
      <w:r w:rsidR="003F2974" w:rsidRPr="00C461E2">
        <w:rPr>
          <w:rFonts w:ascii="Arial" w:hAnsi="Arial" w:cs="Arial"/>
          <w:sz w:val="18"/>
          <w:szCs w:val="18"/>
        </w:rPr>
        <w:t>Агента</w:t>
      </w:r>
      <w:r w:rsidRPr="00C461E2">
        <w:rPr>
          <w:rFonts w:ascii="Arial" w:hAnsi="Arial" w:cs="Arial"/>
          <w:sz w:val="18"/>
          <w:szCs w:val="18"/>
        </w:rPr>
        <w:t>, туроператора</w:t>
      </w:r>
      <w:r w:rsidR="003F2974" w:rsidRPr="00C461E2">
        <w:rPr>
          <w:rFonts w:ascii="Arial" w:hAnsi="Arial" w:cs="Arial"/>
          <w:sz w:val="18"/>
          <w:szCs w:val="18"/>
        </w:rPr>
        <w:t>.</w:t>
      </w:r>
    </w:p>
    <w:p w14:paraId="0E8E6BA9" w14:textId="1A97D665"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w:t>
      </w:r>
      <w:r w:rsidR="003E547E" w:rsidRPr="00C461E2">
        <w:rPr>
          <w:rFonts w:ascii="Arial" w:hAnsi="Arial" w:cs="Arial"/>
          <w:sz w:val="18"/>
          <w:szCs w:val="18"/>
        </w:rPr>
        <w:t>20</w:t>
      </w:r>
      <w:r w:rsidRPr="00C461E2">
        <w:rPr>
          <w:rFonts w:ascii="Arial" w:hAnsi="Arial" w:cs="Arial"/>
          <w:sz w:val="18"/>
          <w:szCs w:val="18"/>
        </w:rPr>
        <w:t xml:space="preserve">. В случае наличия запроса от </w:t>
      </w:r>
      <w:r w:rsidR="004A79F2" w:rsidRPr="00C461E2">
        <w:rPr>
          <w:rFonts w:ascii="Arial" w:hAnsi="Arial" w:cs="Arial"/>
          <w:sz w:val="18"/>
          <w:szCs w:val="18"/>
        </w:rPr>
        <w:t>конечного потребителя</w:t>
      </w:r>
      <w:r w:rsidRPr="00C461E2">
        <w:rPr>
          <w:rFonts w:ascii="Arial" w:hAnsi="Arial" w:cs="Arial"/>
          <w:sz w:val="18"/>
          <w:szCs w:val="18"/>
        </w:rPr>
        <w:t xml:space="preserve"> турпродукта </w:t>
      </w:r>
      <w:r w:rsidR="00790D73" w:rsidRPr="00C461E2">
        <w:rPr>
          <w:rFonts w:ascii="Arial" w:hAnsi="Arial" w:cs="Arial"/>
          <w:sz w:val="18"/>
          <w:szCs w:val="18"/>
        </w:rPr>
        <w:t xml:space="preserve">и/или </w:t>
      </w:r>
      <w:proofErr w:type="spellStart"/>
      <w:r w:rsidR="00790D73" w:rsidRPr="00C461E2">
        <w:rPr>
          <w:rFonts w:ascii="Arial" w:hAnsi="Arial" w:cs="Arial"/>
          <w:sz w:val="18"/>
          <w:szCs w:val="18"/>
        </w:rPr>
        <w:t>туруслуги</w:t>
      </w:r>
      <w:proofErr w:type="spellEnd"/>
      <w:r w:rsidR="00790D73" w:rsidRPr="00C461E2">
        <w:rPr>
          <w:rFonts w:ascii="Arial" w:hAnsi="Arial" w:cs="Arial"/>
          <w:sz w:val="18"/>
          <w:szCs w:val="18"/>
        </w:rPr>
        <w:t xml:space="preserve">, </w:t>
      </w:r>
      <w:r w:rsidRPr="00C461E2">
        <w:rPr>
          <w:rFonts w:ascii="Arial" w:hAnsi="Arial" w:cs="Arial"/>
          <w:sz w:val="18"/>
          <w:szCs w:val="18"/>
        </w:rPr>
        <w:t>заключ</w:t>
      </w:r>
      <w:r w:rsidR="00790D73" w:rsidRPr="00C461E2">
        <w:rPr>
          <w:rFonts w:ascii="Arial" w:hAnsi="Arial" w:cs="Arial"/>
          <w:sz w:val="18"/>
          <w:szCs w:val="18"/>
        </w:rPr>
        <w:t xml:space="preserve">ить </w:t>
      </w:r>
      <w:r w:rsidR="000C5F53" w:rsidRPr="00C461E2">
        <w:rPr>
          <w:rFonts w:ascii="Arial" w:hAnsi="Arial" w:cs="Arial"/>
          <w:sz w:val="18"/>
          <w:szCs w:val="18"/>
        </w:rPr>
        <w:t xml:space="preserve">интересах конечного потребителя (или указанного им туриста) </w:t>
      </w:r>
      <w:r w:rsidRPr="00C461E2">
        <w:rPr>
          <w:rFonts w:ascii="Arial" w:hAnsi="Arial" w:cs="Arial"/>
          <w:sz w:val="18"/>
          <w:szCs w:val="18"/>
        </w:rPr>
        <w:t xml:space="preserve">договор страхования </w:t>
      </w:r>
      <w:r w:rsidR="007A6573" w:rsidRPr="00C461E2">
        <w:rPr>
          <w:rFonts w:ascii="Arial" w:hAnsi="Arial" w:cs="Arial"/>
          <w:sz w:val="18"/>
          <w:szCs w:val="18"/>
        </w:rPr>
        <w:t xml:space="preserve">расходов </w:t>
      </w:r>
      <w:r w:rsidRPr="00C461E2">
        <w:rPr>
          <w:rFonts w:ascii="Arial" w:hAnsi="Arial" w:cs="Arial"/>
          <w:sz w:val="18"/>
          <w:szCs w:val="18"/>
        </w:rPr>
        <w:t>по риску</w:t>
      </w:r>
      <w:r w:rsidR="007A6573" w:rsidRPr="00C461E2">
        <w:rPr>
          <w:rFonts w:ascii="Arial" w:hAnsi="Arial" w:cs="Arial"/>
          <w:sz w:val="18"/>
          <w:szCs w:val="18"/>
        </w:rPr>
        <w:t>,</w:t>
      </w:r>
      <w:r w:rsidR="00790D73" w:rsidRPr="00C461E2">
        <w:rPr>
          <w:rFonts w:ascii="Arial" w:hAnsi="Arial" w:cs="Arial"/>
          <w:sz w:val="18"/>
          <w:szCs w:val="18"/>
        </w:rPr>
        <w:t xml:space="preserve"> </w:t>
      </w:r>
      <w:r w:rsidRPr="00C461E2">
        <w:rPr>
          <w:rFonts w:ascii="Arial" w:hAnsi="Arial" w:cs="Arial"/>
          <w:sz w:val="18"/>
          <w:szCs w:val="18"/>
        </w:rPr>
        <w:t>связанн</w:t>
      </w:r>
      <w:r w:rsidR="007A6573" w:rsidRPr="00C461E2">
        <w:rPr>
          <w:rFonts w:ascii="Arial" w:hAnsi="Arial" w:cs="Arial"/>
          <w:sz w:val="18"/>
          <w:szCs w:val="18"/>
        </w:rPr>
        <w:t>ому</w:t>
      </w:r>
      <w:r w:rsidRPr="00C461E2">
        <w:rPr>
          <w:rFonts w:ascii="Arial" w:hAnsi="Arial" w:cs="Arial"/>
          <w:sz w:val="18"/>
          <w:szCs w:val="18"/>
        </w:rPr>
        <w:t xml:space="preserve"> с вынужденным отказом от поездки или изменением сроков поездки, не менее чем за 5 (пять)</w:t>
      </w:r>
      <w:r w:rsidR="000530FB" w:rsidRPr="00C461E2">
        <w:rPr>
          <w:rFonts w:ascii="Arial" w:hAnsi="Arial" w:cs="Arial"/>
          <w:sz w:val="18"/>
          <w:szCs w:val="18"/>
        </w:rPr>
        <w:t xml:space="preserve"> </w:t>
      </w:r>
      <w:r w:rsidRPr="00C461E2">
        <w:rPr>
          <w:rFonts w:ascii="Arial" w:hAnsi="Arial" w:cs="Arial"/>
          <w:sz w:val="18"/>
          <w:szCs w:val="18"/>
        </w:rPr>
        <w:t>дней до начала запланированной поездки</w:t>
      </w:r>
      <w:r w:rsidR="000C5F53" w:rsidRPr="00C461E2">
        <w:rPr>
          <w:rFonts w:ascii="Arial" w:hAnsi="Arial" w:cs="Arial"/>
          <w:sz w:val="18"/>
          <w:szCs w:val="18"/>
        </w:rPr>
        <w:t xml:space="preserve">. </w:t>
      </w:r>
    </w:p>
    <w:p w14:paraId="2D592279" w14:textId="3AD85F68"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w:t>
      </w:r>
      <w:r w:rsidR="00DA2B8E" w:rsidRPr="00C461E2">
        <w:rPr>
          <w:rFonts w:ascii="Arial" w:hAnsi="Arial" w:cs="Arial"/>
          <w:sz w:val="18"/>
          <w:szCs w:val="18"/>
        </w:rPr>
        <w:t>2</w:t>
      </w:r>
      <w:r w:rsidR="003E547E" w:rsidRPr="00C461E2">
        <w:rPr>
          <w:rFonts w:ascii="Arial" w:hAnsi="Arial" w:cs="Arial"/>
          <w:sz w:val="18"/>
          <w:szCs w:val="18"/>
        </w:rPr>
        <w:t>1</w:t>
      </w:r>
      <w:r w:rsidRPr="00C461E2">
        <w:rPr>
          <w:rFonts w:ascii="Arial" w:hAnsi="Arial" w:cs="Arial"/>
          <w:sz w:val="18"/>
          <w:szCs w:val="18"/>
        </w:rPr>
        <w:t xml:space="preserve">. В случае, если </w:t>
      </w:r>
      <w:r w:rsidR="00DA2B8E" w:rsidRPr="00C461E2">
        <w:rPr>
          <w:rFonts w:ascii="Arial" w:hAnsi="Arial" w:cs="Arial"/>
          <w:sz w:val="18"/>
          <w:szCs w:val="18"/>
        </w:rPr>
        <w:t>Субагент</w:t>
      </w:r>
      <w:r w:rsidRPr="00C461E2">
        <w:rPr>
          <w:rFonts w:ascii="Arial" w:hAnsi="Arial" w:cs="Arial"/>
          <w:sz w:val="18"/>
          <w:szCs w:val="18"/>
        </w:rPr>
        <w:t xml:space="preserve"> предоставля</w:t>
      </w:r>
      <w:r w:rsidR="00DA2B8E" w:rsidRPr="00C461E2">
        <w:rPr>
          <w:rFonts w:ascii="Arial" w:hAnsi="Arial" w:cs="Arial"/>
          <w:sz w:val="18"/>
          <w:szCs w:val="18"/>
        </w:rPr>
        <w:t>е</w:t>
      </w:r>
      <w:r w:rsidRPr="00C461E2">
        <w:rPr>
          <w:rFonts w:ascii="Arial" w:hAnsi="Arial" w:cs="Arial"/>
          <w:sz w:val="18"/>
          <w:szCs w:val="18"/>
        </w:rPr>
        <w:t xml:space="preserve">т </w:t>
      </w:r>
      <w:r w:rsidR="0024305A" w:rsidRPr="00C461E2">
        <w:rPr>
          <w:rFonts w:ascii="Arial" w:hAnsi="Arial" w:cs="Arial"/>
          <w:sz w:val="18"/>
          <w:szCs w:val="18"/>
        </w:rPr>
        <w:t xml:space="preserve">пакет </w:t>
      </w:r>
      <w:r w:rsidRPr="00C461E2">
        <w:rPr>
          <w:rFonts w:ascii="Arial" w:hAnsi="Arial" w:cs="Arial"/>
          <w:sz w:val="18"/>
          <w:szCs w:val="18"/>
        </w:rPr>
        <w:t>документ</w:t>
      </w:r>
      <w:r w:rsidR="0024305A" w:rsidRPr="00C461E2">
        <w:rPr>
          <w:rFonts w:ascii="Arial" w:hAnsi="Arial" w:cs="Arial"/>
          <w:sz w:val="18"/>
          <w:szCs w:val="18"/>
        </w:rPr>
        <w:t xml:space="preserve">ов, необходимых </w:t>
      </w:r>
      <w:r w:rsidR="00DA2B8E" w:rsidRPr="00C461E2">
        <w:rPr>
          <w:rFonts w:ascii="Arial" w:hAnsi="Arial" w:cs="Arial"/>
          <w:sz w:val="18"/>
          <w:szCs w:val="18"/>
        </w:rPr>
        <w:t xml:space="preserve">для </w:t>
      </w:r>
      <w:r w:rsidR="0024305A" w:rsidRPr="00C461E2">
        <w:rPr>
          <w:rFonts w:ascii="Arial" w:hAnsi="Arial" w:cs="Arial"/>
          <w:sz w:val="18"/>
          <w:szCs w:val="18"/>
        </w:rPr>
        <w:t xml:space="preserve">оказания туроператором содействия в </w:t>
      </w:r>
      <w:r w:rsidR="00DA2B8E" w:rsidRPr="00C461E2">
        <w:rPr>
          <w:rFonts w:ascii="Arial" w:hAnsi="Arial" w:cs="Arial"/>
          <w:sz w:val="18"/>
          <w:szCs w:val="18"/>
        </w:rPr>
        <w:t>оформлени</w:t>
      </w:r>
      <w:r w:rsidR="0024305A" w:rsidRPr="00C461E2">
        <w:rPr>
          <w:rFonts w:ascii="Arial" w:hAnsi="Arial" w:cs="Arial"/>
          <w:sz w:val="18"/>
          <w:szCs w:val="18"/>
        </w:rPr>
        <w:t>и</w:t>
      </w:r>
      <w:r w:rsidR="00DA2B8E" w:rsidRPr="00C461E2">
        <w:rPr>
          <w:rFonts w:ascii="Arial" w:hAnsi="Arial" w:cs="Arial"/>
          <w:sz w:val="18"/>
          <w:szCs w:val="18"/>
        </w:rPr>
        <w:t xml:space="preserve"> в</w:t>
      </w:r>
      <w:r w:rsidRPr="00C461E2">
        <w:rPr>
          <w:rFonts w:ascii="Arial" w:hAnsi="Arial" w:cs="Arial"/>
          <w:sz w:val="18"/>
          <w:szCs w:val="18"/>
        </w:rPr>
        <w:t>из</w:t>
      </w:r>
      <w:r w:rsidR="00DA2B8E" w:rsidRPr="00C461E2">
        <w:rPr>
          <w:rFonts w:ascii="Arial" w:hAnsi="Arial" w:cs="Arial"/>
          <w:sz w:val="18"/>
          <w:szCs w:val="18"/>
        </w:rPr>
        <w:t>ы</w:t>
      </w:r>
      <w:r w:rsidR="004D730C" w:rsidRPr="00C461E2">
        <w:rPr>
          <w:rFonts w:ascii="Arial" w:hAnsi="Arial" w:cs="Arial"/>
          <w:sz w:val="18"/>
          <w:szCs w:val="18"/>
        </w:rPr>
        <w:t>,</w:t>
      </w:r>
      <w:r w:rsidRPr="00C461E2">
        <w:rPr>
          <w:rFonts w:ascii="Arial" w:hAnsi="Arial" w:cs="Arial"/>
          <w:sz w:val="18"/>
          <w:szCs w:val="18"/>
        </w:rPr>
        <w:t xml:space="preserve"> в офис </w:t>
      </w:r>
      <w:r w:rsidR="00DA2B8E" w:rsidRPr="00C461E2">
        <w:rPr>
          <w:rFonts w:ascii="Arial" w:hAnsi="Arial" w:cs="Arial"/>
          <w:sz w:val="18"/>
          <w:szCs w:val="18"/>
        </w:rPr>
        <w:t>Агента</w:t>
      </w:r>
      <w:r w:rsidR="0024305A" w:rsidRPr="00C461E2">
        <w:rPr>
          <w:rFonts w:ascii="Arial" w:hAnsi="Arial" w:cs="Arial"/>
          <w:sz w:val="18"/>
          <w:szCs w:val="18"/>
        </w:rPr>
        <w:t xml:space="preserve">, </w:t>
      </w:r>
      <w:r w:rsidR="004D730C" w:rsidRPr="00C461E2">
        <w:rPr>
          <w:rFonts w:ascii="Arial" w:hAnsi="Arial" w:cs="Arial"/>
          <w:sz w:val="18"/>
          <w:szCs w:val="18"/>
        </w:rPr>
        <w:t xml:space="preserve">Субагент </w:t>
      </w:r>
      <w:r w:rsidR="00E4170F" w:rsidRPr="00C461E2">
        <w:rPr>
          <w:rFonts w:ascii="Arial" w:hAnsi="Arial" w:cs="Arial"/>
          <w:sz w:val="18"/>
          <w:szCs w:val="18"/>
        </w:rPr>
        <w:t>произв</w:t>
      </w:r>
      <w:r w:rsidR="003B697A" w:rsidRPr="00C461E2">
        <w:rPr>
          <w:rFonts w:ascii="Arial" w:hAnsi="Arial" w:cs="Arial"/>
          <w:sz w:val="18"/>
          <w:szCs w:val="18"/>
        </w:rPr>
        <w:t>одит</w:t>
      </w:r>
      <w:r w:rsidR="0024305A" w:rsidRPr="00C461E2">
        <w:rPr>
          <w:rFonts w:ascii="Arial" w:hAnsi="Arial" w:cs="Arial"/>
          <w:sz w:val="18"/>
          <w:szCs w:val="18"/>
        </w:rPr>
        <w:t xml:space="preserve"> </w:t>
      </w:r>
      <w:r w:rsidR="00E4170F" w:rsidRPr="00C461E2">
        <w:rPr>
          <w:rFonts w:ascii="Arial" w:hAnsi="Arial" w:cs="Arial"/>
          <w:sz w:val="18"/>
          <w:szCs w:val="18"/>
        </w:rPr>
        <w:t xml:space="preserve">полную </w:t>
      </w:r>
      <w:r w:rsidR="00AA0904" w:rsidRPr="00C461E2">
        <w:rPr>
          <w:rFonts w:ascii="Arial" w:hAnsi="Arial" w:cs="Arial"/>
          <w:sz w:val="18"/>
          <w:szCs w:val="18"/>
        </w:rPr>
        <w:t>оплат</w:t>
      </w:r>
      <w:r w:rsidR="00E4170F" w:rsidRPr="00C461E2">
        <w:rPr>
          <w:rFonts w:ascii="Arial" w:hAnsi="Arial" w:cs="Arial"/>
          <w:sz w:val="18"/>
          <w:szCs w:val="18"/>
        </w:rPr>
        <w:t>у</w:t>
      </w:r>
      <w:r w:rsidR="00AA0904" w:rsidRPr="00C461E2">
        <w:rPr>
          <w:rFonts w:ascii="Arial" w:hAnsi="Arial" w:cs="Arial"/>
          <w:sz w:val="18"/>
          <w:szCs w:val="18"/>
        </w:rPr>
        <w:t xml:space="preserve"> стоимости забронированной заявки </w:t>
      </w:r>
      <w:r w:rsidRPr="00C461E2">
        <w:rPr>
          <w:rFonts w:ascii="Arial" w:hAnsi="Arial" w:cs="Arial"/>
          <w:sz w:val="18"/>
          <w:szCs w:val="18"/>
        </w:rPr>
        <w:t>в срок не менее,</w:t>
      </w:r>
      <w:r w:rsidR="00281609" w:rsidRPr="00C461E2">
        <w:rPr>
          <w:rFonts w:ascii="Arial" w:hAnsi="Arial" w:cs="Arial"/>
          <w:sz w:val="18"/>
          <w:szCs w:val="18"/>
        </w:rPr>
        <w:t xml:space="preserve"> </w:t>
      </w:r>
      <w:r w:rsidRPr="00C461E2">
        <w:rPr>
          <w:rFonts w:ascii="Arial" w:hAnsi="Arial" w:cs="Arial"/>
          <w:sz w:val="18"/>
          <w:szCs w:val="18"/>
        </w:rPr>
        <w:t>чем за 3</w:t>
      </w:r>
      <w:r w:rsidR="00281609" w:rsidRPr="00C461E2">
        <w:rPr>
          <w:rFonts w:ascii="Arial" w:hAnsi="Arial" w:cs="Arial"/>
          <w:sz w:val="18"/>
          <w:szCs w:val="18"/>
        </w:rPr>
        <w:t xml:space="preserve"> (три)</w:t>
      </w:r>
      <w:r w:rsidRPr="00C461E2">
        <w:rPr>
          <w:rFonts w:ascii="Arial" w:hAnsi="Arial" w:cs="Arial"/>
          <w:sz w:val="18"/>
          <w:szCs w:val="18"/>
        </w:rPr>
        <w:t xml:space="preserve"> рабочих дня до истечения крайнего срока передачи документов на визу по требованию туроператора</w:t>
      </w:r>
      <w:r w:rsidR="00281609" w:rsidRPr="00C461E2">
        <w:rPr>
          <w:rFonts w:ascii="Arial" w:hAnsi="Arial" w:cs="Arial"/>
          <w:sz w:val="18"/>
          <w:szCs w:val="18"/>
        </w:rPr>
        <w:t xml:space="preserve">. </w:t>
      </w:r>
      <w:r w:rsidR="00785EBE" w:rsidRPr="00C461E2">
        <w:rPr>
          <w:rFonts w:ascii="Arial" w:hAnsi="Arial" w:cs="Arial"/>
          <w:sz w:val="18"/>
          <w:szCs w:val="18"/>
        </w:rPr>
        <w:t xml:space="preserve">Субагент самостоятельно сдает документы в офис туроператора, предварительно получив у Агента соответствующую доверенность. </w:t>
      </w:r>
      <w:r w:rsidRPr="00C461E2">
        <w:rPr>
          <w:rFonts w:ascii="Arial" w:hAnsi="Arial" w:cs="Arial"/>
          <w:sz w:val="18"/>
          <w:szCs w:val="18"/>
        </w:rPr>
        <w:t xml:space="preserve">Документы на оформление визы </w:t>
      </w:r>
      <w:r w:rsidR="007639A5" w:rsidRPr="00C461E2">
        <w:rPr>
          <w:rFonts w:ascii="Arial" w:hAnsi="Arial" w:cs="Arial"/>
          <w:sz w:val="18"/>
          <w:szCs w:val="18"/>
        </w:rPr>
        <w:t>сдаются Субагентом т</w:t>
      </w:r>
      <w:r w:rsidRPr="00C461E2">
        <w:rPr>
          <w:rFonts w:ascii="Arial" w:hAnsi="Arial" w:cs="Arial"/>
          <w:sz w:val="18"/>
          <w:szCs w:val="18"/>
        </w:rPr>
        <w:t xml:space="preserve">олько полным пакетом с приложением </w:t>
      </w:r>
      <w:r w:rsidR="007639A5" w:rsidRPr="00C461E2">
        <w:rPr>
          <w:rFonts w:ascii="Arial" w:hAnsi="Arial" w:cs="Arial"/>
          <w:sz w:val="18"/>
          <w:szCs w:val="18"/>
        </w:rPr>
        <w:t xml:space="preserve">их полной </w:t>
      </w:r>
      <w:r w:rsidRPr="00C461E2">
        <w:rPr>
          <w:rFonts w:ascii="Arial" w:hAnsi="Arial" w:cs="Arial"/>
          <w:sz w:val="18"/>
          <w:szCs w:val="18"/>
        </w:rPr>
        <w:t>описи</w:t>
      </w:r>
      <w:r w:rsidR="007639A5" w:rsidRPr="00C461E2">
        <w:rPr>
          <w:rFonts w:ascii="Arial" w:hAnsi="Arial" w:cs="Arial"/>
          <w:sz w:val="18"/>
          <w:szCs w:val="18"/>
        </w:rPr>
        <w:t xml:space="preserve"> (2 экз.).</w:t>
      </w:r>
    </w:p>
    <w:p w14:paraId="2AFE0353" w14:textId="7CB9D4CE" w:rsidR="004E7A22"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4.1.2</w:t>
      </w:r>
      <w:r w:rsidR="003E547E" w:rsidRPr="00C461E2">
        <w:rPr>
          <w:rFonts w:ascii="Arial" w:hAnsi="Arial" w:cs="Arial"/>
          <w:sz w:val="18"/>
          <w:szCs w:val="18"/>
        </w:rPr>
        <w:t>2</w:t>
      </w:r>
      <w:r w:rsidRPr="00C461E2">
        <w:rPr>
          <w:rFonts w:ascii="Arial" w:hAnsi="Arial" w:cs="Arial"/>
          <w:sz w:val="18"/>
          <w:szCs w:val="18"/>
        </w:rPr>
        <w:t xml:space="preserve">. В случае нарушения </w:t>
      </w:r>
      <w:r w:rsidR="00DF616D" w:rsidRPr="00C461E2">
        <w:rPr>
          <w:rFonts w:ascii="Arial" w:hAnsi="Arial" w:cs="Arial"/>
          <w:sz w:val="18"/>
          <w:szCs w:val="18"/>
        </w:rPr>
        <w:t>Субагентом</w:t>
      </w:r>
      <w:r w:rsidRPr="00C461E2">
        <w:rPr>
          <w:rFonts w:ascii="Arial" w:hAnsi="Arial" w:cs="Arial"/>
          <w:sz w:val="18"/>
          <w:szCs w:val="18"/>
        </w:rPr>
        <w:t xml:space="preserve"> сроков подачи документов на визу, </w:t>
      </w:r>
      <w:r w:rsidR="003B697A" w:rsidRPr="00C461E2">
        <w:rPr>
          <w:rFonts w:ascii="Arial" w:hAnsi="Arial" w:cs="Arial"/>
          <w:sz w:val="18"/>
          <w:szCs w:val="18"/>
        </w:rPr>
        <w:t>Субагент</w:t>
      </w:r>
      <w:r w:rsidRPr="00C461E2">
        <w:rPr>
          <w:rFonts w:ascii="Arial" w:hAnsi="Arial" w:cs="Arial"/>
          <w:sz w:val="18"/>
          <w:szCs w:val="18"/>
        </w:rPr>
        <w:t xml:space="preserve"> несет полную материальную</w:t>
      </w:r>
      <w:r w:rsidR="004E7A22" w:rsidRPr="00C461E2">
        <w:rPr>
          <w:rFonts w:ascii="Arial" w:hAnsi="Arial" w:cs="Arial"/>
          <w:sz w:val="18"/>
          <w:szCs w:val="18"/>
        </w:rPr>
        <w:t xml:space="preserve"> </w:t>
      </w:r>
      <w:r w:rsidRPr="00C461E2">
        <w:rPr>
          <w:rFonts w:ascii="Arial" w:hAnsi="Arial" w:cs="Arial"/>
          <w:sz w:val="18"/>
          <w:szCs w:val="18"/>
        </w:rPr>
        <w:t xml:space="preserve">ответственность, претензий к </w:t>
      </w:r>
      <w:r w:rsidR="004E7A22" w:rsidRPr="00C461E2">
        <w:rPr>
          <w:rFonts w:ascii="Arial" w:hAnsi="Arial" w:cs="Arial"/>
          <w:sz w:val="18"/>
          <w:szCs w:val="18"/>
        </w:rPr>
        <w:t>Агенту,</w:t>
      </w:r>
      <w:r w:rsidR="00193F34" w:rsidRPr="00C461E2">
        <w:rPr>
          <w:rFonts w:ascii="Arial" w:hAnsi="Arial" w:cs="Arial"/>
          <w:sz w:val="18"/>
          <w:szCs w:val="18"/>
        </w:rPr>
        <w:t xml:space="preserve"> Т</w:t>
      </w:r>
      <w:r w:rsidR="004E7A22" w:rsidRPr="00C461E2">
        <w:rPr>
          <w:rFonts w:ascii="Arial" w:hAnsi="Arial" w:cs="Arial"/>
          <w:sz w:val="18"/>
          <w:szCs w:val="18"/>
        </w:rPr>
        <w:t>уроператору</w:t>
      </w:r>
      <w:r w:rsidRPr="00C461E2">
        <w:rPr>
          <w:rFonts w:ascii="Arial" w:hAnsi="Arial" w:cs="Arial"/>
          <w:sz w:val="18"/>
          <w:szCs w:val="18"/>
        </w:rPr>
        <w:t xml:space="preserve"> не имеет</w:t>
      </w:r>
      <w:r w:rsidR="004E7A22" w:rsidRPr="00C461E2">
        <w:rPr>
          <w:rFonts w:ascii="Arial" w:hAnsi="Arial" w:cs="Arial"/>
          <w:sz w:val="18"/>
          <w:szCs w:val="18"/>
        </w:rPr>
        <w:t>.</w:t>
      </w:r>
    </w:p>
    <w:p w14:paraId="765C5A2F" w14:textId="48B4A61B"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4.1.</w:t>
      </w:r>
      <w:r w:rsidR="004E7A22" w:rsidRPr="00C461E2">
        <w:rPr>
          <w:rFonts w:ascii="Arial" w:hAnsi="Arial" w:cs="Arial"/>
          <w:sz w:val="18"/>
          <w:szCs w:val="18"/>
        </w:rPr>
        <w:t>2</w:t>
      </w:r>
      <w:r w:rsidR="003E547E" w:rsidRPr="00C461E2">
        <w:rPr>
          <w:rFonts w:ascii="Arial" w:hAnsi="Arial" w:cs="Arial"/>
          <w:sz w:val="18"/>
          <w:szCs w:val="18"/>
        </w:rPr>
        <w:t>3</w:t>
      </w:r>
      <w:r w:rsidRPr="00C461E2">
        <w:rPr>
          <w:rFonts w:ascii="Arial" w:hAnsi="Arial" w:cs="Arial"/>
          <w:sz w:val="18"/>
          <w:szCs w:val="18"/>
        </w:rPr>
        <w:t xml:space="preserve">. Уведомить </w:t>
      </w:r>
      <w:r w:rsidR="004E7A22" w:rsidRPr="00C461E2">
        <w:rPr>
          <w:rFonts w:ascii="Arial" w:hAnsi="Arial" w:cs="Arial"/>
          <w:sz w:val="18"/>
          <w:szCs w:val="18"/>
        </w:rPr>
        <w:t>Агента</w:t>
      </w:r>
      <w:r w:rsidRPr="00C461E2">
        <w:rPr>
          <w:rFonts w:ascii="Arial" w:hAnsi="Arial" w:cs="Arial"/>
          <w:sz w:val="18"/>
          <w:szCs w:val="18"/>
        </w:rPr>
        <w:t xml:space="preserve"> о заключении договора о реализации туристского продукта</w:t>
      </w:r>
      <w:r w:rsidR="00193F34" w:rsidRPr="00C461E2">
        <w:rPr>
          <w:rFonts w:ascii="Arial" w:hAnsi="Arial" w:cs="Arial"/>
          <w:sz w:val="18"/>
          <w:szCs w:val="18"/>
        </w:rPr>
        <w:t>, путем направления заявки на бронирование; о расторжении – путем направления аннуляции забронированного турпрод</w:t>
      </w:r>
      <w:r w:rsidR="00726C4D" w:rsidRPr="00C461E2">
        <w:rPr>
          <w:rFonts w:ascii="Arial" w:hAnsi="Arial" w:cs="Arial"/>
          <w:sz w:val="18"/>
          <w:szCs w:val="18"/>
        </w:rPr>
        <w:t>у</w:t>
      </w:r>
      <w:r w:rsidR="00193F34" w:rsidRPr="00C461E2">
        <w:rPr>
          <w:rFonts w:ascii="Arial" w:hAnsi="Arial" w:cs="Arial"/>
          <w:sz w:val="18"/>
          <w:szCs w:val="18"/>
        </w:rPr>
        <w:t xml:space="preserve">кта и/или </w:t>
      </w:r>
      <w:proofErr w:type="spellStart"/>
      <w:r w:rsidR="00193F34" w:rsidRPr="00C461E2">
        <w:rPr>
          <w:rFonts w:ascii="Arial" w:hAnsi="Arial" w:cs="Arial"/>
          <w:sz w:val="18"/>
          <w:szCs w:val="18"/>
        </w:rPr>
        <w:t>туруслуги</w:t>
      </w:r>
      <w:proofErr w:type="spellEnd"/>
      <w:r w:rsidRPr="00C461E2">
        <w:rPr>
          <w:rFonts w:ascii="Arial" w:hAnsi="Arial" w:cs="Arial"/>
          <w:sz w:val="18"/>
          <w:szCs w:val="18"/>
        </w:rPr>
        <w:t>.</w:t>
      </w:r>
    </w:p>
    <w:p w14:paraId="4FFCA599" w14:textId="05E92E46"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4.2. </w:t>
      </w:r>
      <w:r w:rsidR="003C0AA9" w:rsidRPr="00C461E2">
        <w:rPr>
          <w:rFonts w:ascii="Arial" w:hAnsi="Arial" w:cs="Arial"/>
          <w:sz w:val="18"/>
          <w:szCs w:val="18"/>
        </w:rPr>
        <w:t>СУБАГЕНТ</w:t>
      </w:r>
      <w:r w:rsidRPr="00C461E2">
        <w:rPr>
          <w:rFonts w:ascii="Arial" w:hAnsi="Arial" w:cs="Arial"/>
          <w:sz w:val="18"/>
          <w:szCs w:val="18"/>
        </w:rPr>
        <w:t xml:space="preserve"> ВПРАВЕ:</w:t>
      </w:r>
    </w:p>
    <w:p w14:paraId="4D277F67" w14:textId="4C089F24" w:rsidR="00191893" w:rsidRPr="00C461E2" w:rsidRDefault="002956B7" w:rsidP="00C461E2">
      <w:pPr>
        <w:pStyle w:val="21"/>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 xml:space="preserve">4.2.1. </w:t>
      </w:r>
      <w:r w:rsidR="00191893" w:rsidRPr="00C461E2">
        <w:rPr>
          <w:rFonts w:ascii="Arial" w:hAnsi="Arial" w:cs="Arial"/>
          <w:sz w:val="18"/>
          <w:szCs w:val="18"/>
        </w:rPr>
        <w:t xml:space="preserve">Получать от Агента вознаграждение в порядке и размере, предусмотренными разделом </w:t>
      </w:r>
      <w:r w:rsidR="00D872D0" w:rsidRPr="00C461E2">
        <w:rPr>
          <w:rFonts w:ascii="Arial" w:hAnsi="Arial" w:cs="Arial"/>
          <w:sz w:val="18"/>
          <w:szCs w:val="18"/>
        </w:rPr>
        <w:t>5</w:t>
      </w:r>
      <w:r w:rsidR="00191893" w:rsidRPr="00C461E2">
        <w:rPr>
          <w:rFonts w:ascii="Arial" w:hAnsi="Arial" w:cs="Arial"/>
          <w:sz w:val="18"/>
          <w:szCs w:val="18"/>
        </w:rPr>
        <w:t xml:space="preserve"> настоящего Договора.</w:t>
      </w:r>
    </w:p>
    <w:p w14:paraId="7F4F765E" w14:textId="580958A0" w:rsidR="00191893" w:rsidRPr="00C461E2" w:rsidRDefault="00191893" w:rsidP="00C461E2">
      <w:pPr>
        <w:pStyle w:val="21"/>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4.2.</w:t>
      </w:r>
      <w:r w:rsidR="004418FB" w:rsidRPr="00C461E2">
        <w:rPr>
          <w:rFonts w:ascii="Arial" w:hAnsi="Arial" w:cs="Arial"/>
          <w:sz w:val="18"/>
          <w:szCs w:val="18"/>
        </w:rPr>
        <w:t>2</w:t>
      </w:r>
      <w:r w:rsidRPr="00C461E2">
        <w:rPr>
          <w:rFonts w:ascii="Arial" w:hAnsi="Arial" w:cs="Arial"/>
          <w:sz w:val="18"/>
          <w:szCs w:val="18"/>
        </w:rPr>
        <w:t xml:space="preserve">. Реализовать турпродукт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по цене, превышающей стоимость, указанную в Подтверждении бронировани</w:t>
      </w:r>
      <w:r w:rsidR="004418FB" w:rsidRPr="00C461E2">
        <w:rPr>
          <w:rFonts w:ascii="Arial" w:hAnsi="Arial" w:cs="Arial"/>
          <w:sz w:val="18"/>
          <w:szCs w:val="18"/>
        </w:rPr>
        <w:t>я</w:t>
      </w:r>
      <w:r w:rsidRPr="00C461E2">
        <w:rPr>
          <w:rFonts w:ascii="Arial" w:hAnsi="Arial" w:cs="Arial"/>
          <w:sz w:val="18"/>
          <w:szCs w:val="18"/>
        </w:rPr>
        <w:t xml:space="preserve"> и/или </w:t>
      </w:r>
      <w:r w:rsidR="004418FB" w:rsidRPr="00C461E2">
        <w:rPr>
          <w:rFonts w:ascii="Arial" w:hAnsi="Arial" w:cs="Arial"/>
          <w:sz w:val="18"/>
          <w:szCs w:val="18"/>
        </w:rPr>
        <w:t xml:space="preserve">в </w:t>
      </w:r>
      <w:r w:rsidRPr="00C461E2">
        <w:rPr>
          <w:rFonts w:ascii="Arial" w:hAnsi="Arial" w:cs="Arial"/>
          <w:sz w:val="18"/>
          <w:szCs w:val="18"/>
        </w:rPr>
        <w:t>Счете</w:t>
      </w:r>
      <w:r w:rsidR="004418FB" w:rsidRPr="00C461E2">
        <w:rPr>
          <w:rFonts w:ascii="Arial" w:hAnsi="Arial" w:cs="Arial"/>
          <w:sz w:val="18"/>
          <w:szCs w:val="18"/>
        </w:rPr>
        <w:t xml:space="preserve"> на оплату</w:t>
      </w:r>
      <w:r w:rsidRPr="00C461E2">
        <w:rPr>
          <w:rFonts w:ascii="Arial" w:hAnsi="Arial" w:cs="Arial"/>
          <w:sz w:val="18"/>
          <w:szCs w:val="18"/>
        </w:rPr>
        <w:t>, и полученную дополнительную выгоду оставить в распоряжении Субагента.</w:t>
      </w:r>
    </w:p>
    <w:p w14:paraId="2A7F920F" w14:textId="77777777" w:rsidR="00E14227" w:rsidRPr="00C461E2" w:rsidRDefault="00191893" w:rsidP="00C461E2">
      <w:pPr>
        <w:pStyle w:val="21"/>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4.2.</w:t>
      </w:r>
      <w:r w:rsidR="004418FB" w:rsidRPr="00C461E2">
        <w:rPr>
          <w:rFonts w:ascii="Arial" w:hAnsi="Arial" w:cs="Arial"/>
          <w:sz w:val="18"/>
          <w:szCs w:val="18"/>
        </w:rPr>
        <w:t>3</w:t>
      </w:r>
      <w:r w:rsidRPr="00C461E2">
        <w:rPr>
          <w:rFonts w:ascii="Arial" w:hAnsi="Arial" w:cs="Arial"/>
          <w:sz w:val="18"/>
          <w:szCs w:val="18"/>
        </w:rPr>
        <w:t>. Отказаться от исполнения обязательств и расторгнуть настоящий Договор в одностороннем порядке,</w:t>
      </w:r>
      <w:r w:rsidR="00F81A06" w:rsidRPr="00C461E2">
        <w:rPr>
          <w:rFonts w:ascii="Arial" w:hAnsi="Arial" w:cs="Arial"/>
          <w:sz w:val="18"/>
          <w:szCs w:val="18"/>
        </w:rPr>
        <w:t xml:space="preserve"> </w:t>
      </w:r>
      <w:r w:rsidR="00401E2D" w:rsidRPr="00C461E2">
        <w:rPr>
          <w:rFonts w:ascii="Arial" w:hAnsi="Arial" w:cs="Arial"/>
          <w:sz w:val="18"/>
          <w:szCs w:val="18"/>
        </w:rPr>
        <w:t xml:space="preserve">в случае нарушения Агентом условий настоящего Договора, </w:t>
      </w:r>
      <w:r w:rsidR="00F81A06" w:rsidRPr="00C461E2">
        <w:rPr>
          <w:rFonts w:ascii="Arial" w:hAnsi="Arial" w:cs="Arial"/>
          <w:sz w:val="18"/>
          <w:szCs w:val="18"/>
        </w:rPr>
        <w:t>письменно уведомив об этом Агента</w:t>
      </w:r>
      <w:r w:rsidR="00401E2D" w:rsidRPr="00C461E2">
        <w:rPr>
          <w:rFonts w:ascii="Arial" w:hAnsi="Arial" w:cs="Arial"/>
          <w:sz w:val="18"/>
          <w:szCs w:val="18"/>
        </w:rPr>
        <w:t xml:space="preserve"> и </w:t>
      </w:r>
      <w:r w:rsidR="00721114" w:rsidRPr="00C461E2">
        <w:rPr>
          <w:rFonts w:ascii="Arial" w:hAnsi="Arial" w:cs="Arial"/>
          <w:sz w:val="18"/>
          <w:szCs w:val="18"/>
        </w:rPr>
        <w:t xml:space="preserve">полностью оплатив стоимость забронированных </w:t>
      </w:r>
      <w:r w:rsidR="001177ED" w:rsidRPr="00C461E2">
        <w:rPr>
          <w:rFonts w:ascii="Arial" w:hAnsi="Arial" w:cs="Arial"/>
          <w:sz w:val="18"/>
          <w:szCs w:val="18"/>
        </w:rPr>
        <w:t xml:space="preserve">Агентом по заявкам Субагента турпродуктов и/или </w:t>
      </w:r>
      <w:proofErr w:type="spellStart"/>
      <w:r w:rsidR="001177ED" w:rsidRPr="00C461E2">
        <w:rPr>
          <w:rFonts w:ascii="Arial" w:hAnsi="Arial" w:cs="Arial"/>
          <w:sz w:val="18"/>
          <w:szCs w:val="18"/>
        </w:rPr>
        <w:t>туруслуг</w:t>
      </w:r>
      <w:proofErr w:type="spellEnd"/>
      <w:r w:rsidR="00E14227" w:rsidRPr="00C461E2">
        <w:rPr>
          <w:rFonts w:ascii="Arial" w:hAnsi="Arial" w:cs="Arial"/>
          <w:sz w:val="18"/>
          <w:szCs w:val="18"/>
        </w:rPr>
        <w:t>, в соответствии с условиями настоящего Договора.</w:t>
      </w:r>
    </w:p>
    <w:p w14:paraId="3E4FE9AF" w14:textId="22DFCB8B" w:rsidR="002956B7" w:rsidRPr="00C461E2" w:rsidRDefault="006E75AE"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4.3</w:t>
      </w:r>
      <w:r w:rsidR="00191893" w:rsidRPr="00C461E2">
        <w:rPr>
          <w:rFonts w:ascii="Arial" w:hAnsi="Arial" w:cs="Arial"/>
          <w:sz w:val="18"/>
          <w:szCs w:val="18"/>
        </w:rPr>
        <w:t xml:space="preserve">. Субагент не имеет права </w:t>
      </w:r>
      <w:r w:rsidR="00A16CB7" w:rsidRPr="00C461E2">
        <w:rPr>
          <w:rFonts w:ascii="Arial" w:hAnsi="Arial" w:cs="Arial"/>
          <w:sz w:val="18"/>
          <w:szCs w:val="18"/>
        </w:rPr>
        <w:t xml:space="preserve">привлекать для исполнения настоящего Договора третьих лиц, а также </w:t>
      </w:r>
      <w:r w:rsidR="00191893" w:rsidRPr="00C461E2">
        <w:rPr>
          <w:rFonts w:ascii="Arial" w:hAnsi="Arial" w:cs="Arial"/>
          <w:sz w:val="18"/>
          <w:szCs w:val="18"/>
        </w:rPr>
        <w:t>заключать субагентские</w:t>
      </w:r>
      <w:r w:rsidR="00A16CB7" w:rsidRPr="00C461E2">
        <w:rPr>
          <w:rFonts w:ascii="Arial" w:hAnsi="Arial" w:cs="Arial"/>
          <w:sz w:val="18"/>
          <w:szCs w:val="18"/>
        </w:rPr>
        <w:t xml:space="preserve"> </w:t>
      </w:r>
      <w:r w:rsidR="002D24B6" w:rsidRPr="00C461E2">
        <w:rPr>
          <w:rFonts w:ascii="Arial" w:hAnsi="Arial" w:cs="Arial"/>
          <w:sz w:val="18"/>
          <w:szCs w:val="18"/>
        </w:rPr>
        <w:t>договоры</w:t>
      </w:r>
      <w:r w:rsidR="002956B7" w:rsidRPr="00C461E2">
        <w:rPr>
          <w:rFonts w:ascii="Arial" w:hAnsi="Arial" w:cs="Arial"/>
          <w:sz w:val="18"/>
          <w:szCs w:val="18"/>
        </w:rPr>
        <w:t>.</w:t>
      </w:r>
    </w:p>
    <w:p w14:paraId="3EBCCE48" w14:textId="77777777" w:rsidR="006E75AE" w:rsidRPr="00C461E2" w:rsidRDefault="006E75AE" w:rsidP="00C461E2">
      <w:pPr>
        <w:autoSpaceDE w:val="0"/>
        <w:autoSpaceDN w:val="0"/>
        <w:adjustRightInd w:val="0"/>
        <w:spacing w:after="0" w:line="240" w:lineRule="auto"/>
        <w:jc w:val="both"/>
        <w:rPr>
          <w:rFonts w:ascii="Arial" w:hAnsi="Arial" w:cs="Arial"/>
          <w:sz w:val="18"/>
          <w:szCs w:val="18"/>
        </w:rPr>
      </w:pPr>
    </w:p>
    <w:p w14:paraId="1AC4BAE3" w14:textId="53966E8F" w:rsidR="002956B7" w:rsidRPr="00C461E2" w:rsidRDefault="002956B7" w:rsidP="00C461E2">
      <w:pPr>
        <w:autoSpaceDE w:val="0"/>
        <w:autoSpaceDN w:val="0"/>
        <w:adjustRightInd w:val="0"/>
        <w:spacing w:after="0" w:line="240" w:lineRule="auto"/>
        <w:jc w:val="center"/>
        <w:rPr>
          <w:rFonts w:ascii="Arial" w:hAnsi="Arial" w:cs="Arial"/>
          <w:b/>
          <w:bCs/>
          <w:sz w:val="18"/>
          <w:szCs w:val="18"/>
        </w:rPr>
      </w:pPr>
      <w:r w:rsidRPr="00C461E2">
        <w:rPr>
          <w:rFonts w:ascii="Arial" w:hAnsi="Arial" w:cs="Arial"/>
          <w:b/>
          <w:bCs/>
          <w:sz w:val="18"/>
          <w:szCs w:val="18"/>
        </w:rPr>
        <w:t xml:space="preserve">5. РАСЧЕТЫ СТОРОН. ВОЗНАГРАЖДЕНИЕ </w:t>
      </w:r>
      <w:r w:rsidR="00E14227" w:rsidRPr="00C461E2">
        <w:rPr>
          <w:rFonts w:ascii="Arial" w:hAnsi="Arial" w:cs="Arial"/>
          <w:b/>
          <w:bCs/>
          <w:sz w:val="18"/>
          <w:szCs w:val="18"/>
        </w:rPr>
        <w:t>СУБ</w:t>
      </w:r>
      <w:r w:rsidRPr="00C461E2">
        <w:rPr>
          <w:rFonts w:ascii="Arial" w:hAnsi="Arial" w:cs="Arial"/>
          <w:b/>
          <w:bCs/>
          <w:sz w:val="18"/>
          <w:szCs w:val="18"/>
        </w:rPr>
        <w:t>АГЕНТА</w:t>
      </w:r>
    </w:p>
    <w:p w14:paraId="2FD3BC7A" w14:textId="77777777" w:rsidR="0047726C" w:rsidRPr="00C461E2" w:rsidRDefault="0047726C" w:rsidP="00C461E2">
      <w:pPr>
        <w:pStyle w:val="21"/>
        <w:tabs>
          <w:tab w:val="num" w:pos="426"/>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 xml:space="preserve">5.1. </w:t>
      </w:r>
      <w:r w:rsidR="001020C8" w:rsidRPr="00C461E2">
        <w:rPr>
          <w:rFonts w:ascii="Arial" w:hAnsi="Arial" w:cs="Arial"/>
          <w:sz w:val="18"/>
          <w:szCs w:val="18"/>
        </w:rPr>
        <w:t xml:space="preserve">Цены на турпродукты и/или </w:t>
      </w:r>
      <w:proofErr w:type="spellStart"/>
      <w:r w:rsidR="001020C8" w:rsidRPr="00C461E2">
        <w:rPr>
          <w:rFonts w:ascii="Arial" w:hAnsi="Arial" w:cs="Arial"/>
          <w:sz w:val="18"/>
          <w:szCs w:val="18"/>
        </w:rPr>
        <w:t>туруслуги</w:t>
      </w:r>
      <w:proofErr w:type="spellEnd"/>
      <w:r w:rsidR="001020C8" w:rsidRPr="00C461E2">
        <w:rPr>
          <w:rFonts w:ascii="Arial" w:hAnsi="Arial" w:cs="Arial"/>
          <w:sz w:val="18"/>
          <w:szCs w:val="18"/>
        </w:rPr>
        <w:t xml:space="preserve">, предоставляемые Туроператором для реализации, указываются на сайте Туроператора, в прайс-листах и спецпредложениях в российских рублях. В случае, если стоимость турпродукта и/или </w:t>
      </w:r>
      <w:proofErr w:type="spellStart"/>
      <w:r w:rsidR="001020C8" w:rsidRPr="00C461E2">
        <w:rPr>
          <w:rFonts w:ascii="Arial" w:hAnsi="Arial" w:cs="Arial"/>
          <w:sz w:val="18"/>
          <w:szCs w:val="18"/>
        </w:rPr>
        <w:t>туруслуг</w:t>
      </w:r>
      <w:proofErr w:type="spellEnd"/>
      <w:r w:rsidR="001020C8" w:rsidRPr="00C461E2">
        <w:rPr>
          <w:rFonts w:ascii="Arial" w:hAnsi="Arial" w:cs="Arial"/>
          <w:sz w:val="18"/>
          <w:szCs w:val="18"/>
        </w:rPr>
        <w:t> установлена Туроператором в иностранной валюте, оплата производится в рублях РФ по курсу, установленному Туроператором. Указанные цены являются справочными и могут быть изменены Туроператором в одностороннем порядке, при этом последний самостоятельно вносит соответствующие изменения, поддержива</w:t>
      </w:r>
      <w:r w:rsidR="005D376F" w:rsidRPr="00C461E2">
        <w:rPr>
          <w:rFonts w:ascii="Arial" w:hAnsi="Arial" w:cs="Arial"/>
          <w:sz w:val="18"/>
          <w:szCs w:val="18"/>
        </w:rPr>
        <w:t>ет</w:t>
      </w:r>
      <w:r w:rsidR="001020C8" w:rsidRPr="00C461E2">
        <w:rPr>
          <w:rFonts w:ascii="Arial" w:hAnsi="Arial" w:cs="Arial"/>
          <w:sz w:val="18"/>
          <w:szCs w:val="18"/>
        </w:rPr>
        <w:t xml:space="preserve"> актуальность предложений и цен. Цена турпродукта и/или </w:t>
      </w:r>
      <w:proofErr w:type="spellStart"/>
      <w:r w:rsidR="001020C8" w:rsidRPr="00C461E2">
        <w:rPr>
          <w:rFonts w:ascii="Arial" w:hAnsi="Arial" w:cs="Arial"/>
          <w:sz w:val="18"/>
          <w:szCs w:val="18"/>
        </w:rPr>
        <w:t>туруслуг</w:t>
      </w:r>
      <w:proofErr w:type="spellEnd"/>
      <w:r w:rsidR="001020C8" w:rsidRPr="00C461E2">
        <w:rPr>
          <w:rFonts w:ascii="Arial" w:hAnsi="Arial" w:cs="Arial"/>
          <w:sz w:val="18"/>
          <w:szCs w:val="18"/>
        </w:rPr>
        <w:t>, указанная Туроператором в Подтверждении бронирования и</w:t>
      </w:r>
      <w:r w:rsidRPr="00C461E2">
        <w:rPr>
          <w:rFonts w:ascii="Arial" w:hAnsi="Arial" w:cs="Arial"/>
          <w:sz w:val="18"/>
          <w:szCs w:val="18"/>
        </w:rPr>
        <w:t>,</w:t>
      </w:r>
      <w:r w:rsidR="001020C8" w:rsidRPr="00C461E2">
        <w:rPr>
          <w:rFonts w:ascii="Arial" w:hAnsi="Arial" w:cs="Arial"/>
          <w:sz w:val="18"/>
          <w:szCs w:val="18"/>
        </w:rPr>
        <w:t xml:space="preserve"> соответственно</w:t>
      </w:r>
      <w:r w:rsidRPr="00C461E2">
        <w:rPr>
          <w:rFonts w:ascii="Arial" w:hAnsi="Arial" w:cs="Arial"/>
          <w:sz w:val="18"/>
          <w:szCs w:val="18"/>
        </w:rPr>
        <w:t>,</w:t>
      </w:r>
      <w:r w:rsidR="001020C8" w:rsidRPr="00C461E2">
        <w:rPr>
          <w:rFonts w:ascii="Arial" w:hAnsi="Arial" w:cs="Arial"/>
          <w:sz w:val="18"/>
          <w:szCs w:val="18"/>
        </w:rPr>
        <w:t xml:space="preserve"> в Счете на оплату турпродукта и/или </w:t>
      </w:r>
      <w:proofErr w:type="spellStart"/>
      <w:r w:rsidR="001020C8" w:rsidRPr="00C461E2">
        <w:rPr>
          <w:rFonts w:ascii="Arial" w:hAnsi="Arial" w:cs="Arial"/>
          <w:sz w:val="18"/>
          <w:szCs w:val="18"/>
        </w:rPr>
        <w:t>туруслуг</w:t>
      </w:r>
      <w:proofErr w:type="spellEnd"/>
      <w:r w:rsidR="001020C8" w:rsidRPr="00C461E2">
        <w:rPr>
          <w:rFonts w:ascii="Arial" w:hAnsi="Arial" w:cs="Arial"/>
          <w:sz w:val="18"/>
          <w:szCs w:val="18"/>
        </w:rPr>
        <w:t xml:space="preserve">, является окончательной и может быть изменена только в случае изменения условий </w:t>
      </w:r>
      <w:r w:rsidRPr="00C461E2">
        <w:rPr>
          <w:rFonts w:ascii="Arial" w:hAnsi="Arial" w:cs="Arial"/>
          <w:sz w:val="18"/>
          <w:szCs w:val="18"/>
        </w:rPr>
        <w:t>поездки и/или набора услуг</w:t>
      </w:r>
      <w:r w:rsidR="001020C8" w:rsidRPr="00C461E2">
        <w:rPr>
          <w:rFonts w:ascii="Arial" w:hAnsi="Arial" w:cs="Arial"/>
          <w:sz w:val="18"/>
          <w:szCs w:val="18"/>
        </w:rPr>
        <w:t>, либо в случаях, предусмотренных настоящим Договором.</w:t>
      </w:r>
    </w:p>
    <w:p w14:paraId="7CE69FC4" w14:textId="77777777" w:rsidR="001C56F4" w:rsidRPr="00C461E2" w:rsidRDefault="0047726C" w:rsidP="00C461E2">
      <w:pPr>
        <w:pStyle w:val="21"/>
        <w:tabs>
          <w:tab w:val="num" w:pos="426"/>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 xml:space="preserve">5.2. </w:t>
      </w:r>
      <w:r w:rsidR="001020C8" w:rsidRPr="00C461E2">
        <w:rPr>
          <w:rFonts w:ascii="Arial" w:hAnsi="Arial" w:cs="Arial"/>
          <w:sz w:val="18"/>
          <w:szCs w:val="18"/>
        </w:rPr>
        <w:t xml:space="preserve">Перечисление денежных средств в качестве оплаты турпродукта и/или </w:t>
      </w:r>
      <w:proofErr w:type="spellStart"/>
      <w:r w:rsidR="001020C8" w:rsidRPr="00C461E2">
        <w:rPr>
          <w:rFonts w:ascii="Arial" w:hAnsi="Arial" w:cs="Arial"/>
          <w:sz w:val="18"/>
          <w:szCs w:val="18"/>
        </w:rPr>
        <w:t>туруслуг</w:t>
      </w:r>
      <w:proofErr w:type="spellEnd"/>
      <w:r w:rsidR="001020C8" w:rsidRPr="00C461E2">
        <w:rPr>
          <w:rFonts w:ascii="Arial" w:hAnsi="Arial" w:cs="Arial"/>
          <w:sz w:val="18"/>
          <w:szCs w:val="18"/>
        </w:rPr>
        <w:t xml:space="preserve"> производиться Субагентом только после получения Подтверждения бронирования и Счета на оплату турпродукта и/или </w:t>
      </w:r>
      <w:proofErr w:type="spellStart"/>
      <w:r w:rsidR="001020C8" w:rsidRPr="00C461E2">
        <w:rPr>
          <w:rFonts w:ascii="Arial" w:hAnsi="Arial" w:cs="Arial"/>
          <w:sz w:val="18"/>
          <w:szCs w:val="18"/>
        </w:rPr>
        <w:t>туруслуг</w:t>
      </w:r>
      <w:proofErr w:type="spellEnd"/>
      <w:r w:rsidR="001020C8" w:rsidRPr="00C461E2">
        <w:rPr>
          <w:rFonts w:ascii="Arial" w:hAnsi="Arial" w:cs="Arial"/>
          <w:sz w:val="18"/>
          <w:szCs w:val="18"/>
        </w:rPr>
        <w:t>.</w:t>
      </w:r>
    </w:p>
    <w:p w14:paraId="23A2A851" w14:textId="36CC700E" w:rsidR="00667E97" w:rsidRPr="007D1406" w:rsidRDefault="001C56F4" w:rsidP="00C461E2">
      <w:pPr>
        <w:pStyle w:val="21"/>
        <w:tabs>
          <w:tab w:val="num" w:pos="426"/>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 xml:space="preserve">5.3. </w:t>
      </w:r>
      <w:r w:rsidR="001020C8" w:rsidRPr="00C461E2">
        <w:rPr>
          <w:rFonts w:ascii="Arial" w:hAnsi="Arial" w:cs="Arial"/>
          <w:sz w:val="18"/>
          <w:szCs w:val="18"/>
        </w:rPr>
        <w:t xml:space="preserve">Субагент оплачивает турпродукт и/или </w:t>
      </w:r>
      <w:proofErr w:type="spellStart"/>
      <w:r w:rsidR="001020C8" w:rsidRPr="00C461E2">
        <w:rPr>
          <w:rFonts w:ascii="Arial" w:hAnsi="Arial" w:cs="Arial"/>
          <w:sz w:val="18"/>
          <w:szCs w:val="18"/>
        </w:rPr>
        <w:t>туруслуги</w:t>
      </w:r>
      <w:proofErr w:type="spellEnd"/>
      <w:r w:rsidR="001020C8" w:rsidRPr="00C461E2">
        <w:rPr>
          <w:rFonts w:ascii="Arial" w:hAnsi="Arial" w:cs="Arial"/>
          <w:sz w:val="18"/>
          <w:szCs w:val="18"/>
        </w:rPr>
        <w:t xml:space="preserve"> в сроки, установленные в </w:t>
      </w:r>
      <w:r w:rsidR="0076370A" w:rsidRPr="00C461E2">
        <w:rPr>
          <w:rFonts w:ascii="Arial" w:hAnsi="Arial" w:cs="Arial"/>
          <w:sz w:val="18"/>
          <w:szCs w:val="18"/>
        </w:rPr>
        <w:t xml:space="preserve">выставленном Агентом </w:t>
      </w:r>
      <w:r w:rsidR="001020C8" w:rsidRPr="00C461E2">
        <w:rPr>
          <w:rFonts w:ascii="Arial" w:hAnsi="Arial" w:cs="Arial"/>
          <w:sz w:val="18"/>
          <w:szCs w:val="18"/>
        </w:rPr>
        <w:t xml:space="preserve">Счете на оплату. Полученные от </w:t>
      </w:r>
      <w:r w:rsidR="0076370A" w:rsidRPr="00C461E2">
        <w:rPr>
          <w:rFonts w:ascii="Arial" w:hAnsi="Arial" w:cs="Arial"/>
          <w:sz w:val="18"/>
          <w:szCs w:val="18"/>
        </w:rPr>
        <w:t>конечного потребителя</w:t>
      </w:r>
      <w:r w:rsidR="001020C8" w:rsidRPr="00C461E2">
        <w:rPr>
          <w:rFonts w:ascii="Arial" w:hAnsi="Arial" w:cs="Arial"/>
          <w:sz w:val="18"/>
          <w:szCs w:val="18"/>
        </w:rPr>
        <w:t xml:space="preserve"> денежные средства Субагент перечисляет Агент</w:t>
      </w:r>
      <w:r w:rsidR="000557C8">
        <w:rPr>
          <w:rFonts w:ascii="Arial" w:hAnsi="Arial" w:cs="Arial"/>
          <w:sz w:val="18"/>
          <w:szCs w:val="18"/>
        </w:rPr>
        <w:t>у</w:t>
      </w:r>
      <w:r w:rsidR="001020C8" w:rsidRPr="00C461E2">
        <w:rPr>
          <w:rFonts w:ascii="Arial" w:hAnsi="Arial" w:cs="Arial"/>
          <w:sz w:val="18"/>
          <w:szCs w:val="18"/>
        </w:rPr>
        <w:t xml:space="preserve"> в полном размере, на </w:t>
      </w:r>
      <w:r w:rsidR="001020C8" w:rsidRPr="007D1406">
        <w:rPr>
          <w:rFonts w:ascii="Arial" w:hAnsi="Arial" w:cs="Arial"/>
          <w:sz w:val="18"/>
          <w:szCs w:val="18"/>
        </w:rPr>
        <w:t xml:space="preserve">основании Счета на оплату. Бронирование турпродукта и/или </w:t>
      </w:r>
      <w:proofErr w:type="spellStart"/>
      <w:r w:rsidR="001020C8" w:rsidRPr="007D1406">
        <w:rPr>
          <w:rFonts w:ascii="Arial" w:hAnsi="Arial" w:cs="Arial"/>
          <w:sz w:val="18"/>
          <w:szCs w:val="18"/>
        </w:rPr>
        <w:t>туруслуг</w:t>
      </w:r>
      <w:proofErr w:type="spellEnd"/>
      <w:r w:rsidR="001020C8" w:rsidRPr="007D1406">
        <w:rPr>
          <w:rFonts w:ascii="Arial" w:hAnsi="Arial" w:cs="Arial"/>
          <w:sz w:val="18"/>
          <w:szCs w:val="18"/>
        </w:rPr>
        <w:t xml:space="preserve"> менее чем за 3 (три) дня до даты начала </w:t>
      </w:r>
      <w:r w:rsidR="00002A9A" w:rsidRPr="007D1406">
        <w:rPr>
          <w:rFonts w:ascii="Arial" w:hAnsi="Arial" w:cs="Arial"/>
          <w:sz w:val="18"/>
          <w:szCs w:val="18"/>
        </w:rPr>
        <w:t>поездки</w:t>
      </w:r>
      <w:r w:rsidR="001020C8" w:rsidRPr="007D1406">
        <w:rPr>
          <w:rFonts w:ascii="Arial" w:hAnsi="Arial" w:cs="Arial"/>
          <w:sz w:val="18"/>
          <w:szCs w:val="18"/>
        </w:rPr>
        <w:t xml:space="preserve"> осуществляется только после 100% предварительной оплаты или при наличии </w:t>
      </w:r>
      <w:r w:rsidR="00002A9A" w:rsidRPr="007D1406">
        <w:rPr>
          <w:rFonts w:ascii="Arial" w:hAnsi="Arial" w:cs="Arial"/>
          <w:sz w:val="18"/>
          <w:szCs w:val="18"/>
        </w:rPr>
        <w:t xml:space="preserve">у </w:t>
      </w:r>
      <w:proofErr w:type="gramStart"/>
      <w:r w:rsidR="00002A9A" w:rsidRPr="007D1406">
        <w:rPr>
          <w:rFonts w:ascii="Arial" w:hAnsi="Arial" w:cs="Arial"/>
          <w:sz w:val="18"/>
          <w:szCs w:val="18"/>
        </w:rPr>
        <w:t>Агента</w:t>
      </w:r>
      <w:proofErr w:type="gramEnd"/>
      <w:r w:rsidR="00002A9A" w:rsidRPr="007D1406">
        <w:rPr>
          <w:rFonts w:ascii="Arial" w:hAnsi="Arial" w:cs="Arial"/>
          <w:sz w:val="18"/>
          <w:szCs w:val="18"/>
        </w:rPr>
        <w:t xml:space="preserve"> внесенного Субагентом </w:t>
      </w:r>
      <w:r w:rsidR="009074BF" w:rsidRPr="007D1406">
        <w:rPr>
          <w:rFonts w:ascii="Arial" w:hAnsi="Arial" w:cs="Arial"/>
          <w:sz w:val="18"/>
          <w:szCs w:val="18"/>
        </w:rPr>
        <w:t>обеспечительного платежа</w:t>
      </w:r>
      <w:r w:rsidR="001020C8" w:rsidRPr="007D1406">
        <w:rPr>
          <w:rFonts w:ascii="Arial" w:hAnsi="Arial" w:cs="Arial"/>
          <w:sz w:val="18"/>
          <w:szCs w:val="18"/>
        </w:rPr>
        <w:t>, достаточного для бронирования турпродукта</w:t>
      </w:r>
      <w:r w:rsidR="00002A9A" w:rsidRPr="007D1406">
        <w:rPr>
          <w:rFonts w:ascii="Arial" w:hAnsi="Arial" w:cs="Arial"/>
          <w:sz w:val="18"/>
          <w:szCs w:val="18"/>
        </w:rPr>
        <w:t xml:space="preserve"> и/или </w:t>
      </w:r>
      <w:proofErr w:type="spellStart"/>
      <w:r w:rsidR="00002A9A" w:rsidRPr="007D1406">
        <w:rPr>
          <w:rFonts w:ascii="Arial" w:hAnsi="Arial" w:cs="Arial"/>
          <w:sz w:val="18"/>
          <w:szCs w:val="18"/>
        </w:rPr>
        <w:t>туруслуг</w:t>
      </w:r>
      <w:proofErr w:type="spellEnd"/>
      <w:r w:rsidR="001020C8" w:rsidRPr="007D1406">
        <w:rPr>
          <w:rFonts w:ascii="Arial" w:hAnsi="Arial" w:cs="Arial"/>
          <w:sz w:val="18"/>
          <w:szCs w:val="18"/>
        </w:rPr>
        <w:t xml:space="preserve"> и оплаты штрафных санкций.</w:t>
      </w:r>
    </w:p>
    <w:p w14:paraId="5BA5AE1C" w14:textId="34B80033" w:rsidR="00AD223D" w:rsidRPr="007D1406" w:rsidRDefault="00667E97" w:rsidP="003A4A59">
      <w:pPr>
        <w:pStyle w:val="21"/>
        <w:tabs>
          <w:tab w:val="num" w:pos="426"/>
        </w:tabs>
        <w:suppressAutoHyphens w:val="0"/>
        <w:overflowPunct/>
        <w:autoSpaceDE/>
        <w:autoSpaceDN/>
        <w:adjustRightInd/>
        <w:spacing w:after="0" w:line="240" w:lineRule="auto"/>
        <w:ind w:right="-3"/>
        <w:jc w:val="both"/>
        <w:textAlignment w:val="auto"/>
        <w:rPr>
          <w:rFonts w:ascii="Arial" w:hAnsi="Arial" w:cs="Arial"/>
          <w:sz w:val="18"/>
          <w:szCs w:val="18"/>
        </w:rPr>
      </w:pPr>
      <w:r w:rsidRPr="007D1406">
        <w:rPr>
          <w:rFonts w:ascii="Arial" w:hAnsi="Arial" w:cs="Arial"/>
          <w:sz w:val="18"/>
          <w:szCs w:val="18"/>
        </w:rPr>
        <w:t xml:space="preserve">5.4. </w:t>
      </w:r>
      <w:r w:rsidR="007D1406" w:rsidRPr="007D1406">
        <w:rPr>
          <w:rFonts w:ascii="Arial" w:hAnsi="Arial" w:cs="Arial"/>
          <w:sz w:val="18"/>
          <w:szCs w:val="18"/>
        </w:rPr>
        <w:t xml:space="preserve">Агент вправе в любое момент потребовать от Субагента предоставления обеспечительного платежа, в качестве обеспечения исполнения Субагентом финансовых обязательств по Договору (далее - обеспечение), в период действия настоящего Договора. Из суммы обеспечения Агент вправе самостоятельно списывать стоимость забронированных, но несвоевременно оплаченных (неоплаченных) Субагентом турпродуктов и/или </w:t>
      </w:r>
      <w:proofErr w:type="spellStart"/>
      <w:r w:rsidR="007D1406" w:rsidRPr="007D1406">
        <w:rPr>
          <w:rFonts w:ascii="Arial" w:hAnsi="Arial" w:cs="Arial"/>
          <w:sz w:val="18"/>
          <w:szCs w:val="18"/>
        </w:rPr>
        <w:t>туруслуг</w:t>
      </w:r>
      <w:proofErr w:type="spellEnd"/>
      <w:r w:rsidR="007D1406" w:rsidRPr="007D1406">
        <w:rPr>
          <w:rFonts w:ascii="Arial" w:hAnsi="Arial" w:cs="Arial"/>
          <w:sz w:val="18"/>
          <w:szCs w:val="18"/>
        </w:rPr>
        <w:t xml:space="preserve">, </w:t>
      </w:r>
      <w:r w:rsidR="007D1406" w:rsidRPr="007D1406">
        <w:rPr>
          <w:rFonts w:ascii="Arial" w:hAnsi="Arial" w:cs="Arial"/>
          <w:sz w:val="18"/>
          <w:szCs w:val="18"/>
        </w:rPr>
        <w:lastRenderedPageBreak/>
        <w:t xml:space="preserve">письменно уведомив об этом Субагента в последний день установленного срока оплаты забронированного турпродукта и/или </w:t>
      </w:r>
      <w:proofErr w:type="spellStart"/>
      <w:r w:rsidR="007D1406" w:rsidRPr="007D1406">
        <w:rPr>
          <w:rFonts w:ascii="Arial" w:hAnsi="Arial" w:cs="Arial"/>
          <w:sz w:val="18"/>
          <w:szCs w:val="18"/>
        </w:rPr>
        <w:t>туруслуги</w:t>
      </w:r>
      <w:proofErr w:type="spellEnd"/>
      <w:r w:rsidR="007D1406" w:rsidRPr="007D1406">
        <w:rPr>
          <w:rFonts w:ascii="Arial" w:hAnsi="Arial" w:cs="Arial"/>
          <w:sz w:val="18"/>
          <w:szCs w:val="18"/>
        </w:rPr>
        <w:t xml:space="preserve">. При внесении Субагентом обеспечения по требованию Агента, Субагент вправе бронировать и приобретать турпродукты и/или </w:t>
      </w:r>
      <w:proofErr w:type="spellStart"/>
      <w:r w:rsidR="007D1406" w:rsidRPr="007D1406">
        <w:rPr>
          <w:rFonts w:ascii="Arial" w:hAnsi="Arial" w:cs="Arial"/>
          <w:sz w:val="18"/>
          <w:szCs w:val="18"/>
        </w:rPr>
        <w:t>туруслуги</w:t>
      </w:r>
      <w:proofErr w:type="spellEnd"/>
      <w:r w:rsidR="007D1406" w:rsidRPr="007D1406">
        <w:rPr>
          <w:rFonts w:ascii="Arial" w:hAnsi="Arial" w:cs="Arial"/>
          <w:sz w:val="18"/>
          <w:szCs w:val="18"/>
        </w:rPr>
        <w:t xml:space="preserve"> только на сумму, не превышающую размер внесенного им Агенту обеспечения. При расторжении настоящего Договора по любым основаниям сумма обеспечения возвращается Субагенту за вычетом оплаты всех забронированных Субагентом турпродуктов, вплоть до даты фактического расторжения настоящего Договора</w:t>
      </w:r>
      <w:r w:rsidR="00706C44" w:rsidRPr="007D1406">
        <w:rPr>
          <w:rFonts w:ascii="Arial" w:hAnsi="Arial" w:cs="Arial"/>
          <w:sz w:val="18"/>
          <w:szCs w:val="18"/>
        </w:rPr>
        <w:t>.</w:t>
      </w:r>
      <w:r w:rsidR="00F5355F" w:rsidRPr="007D1406">
        <w:rPr>
          <w:rFonts w:ascii="Arial" w:hAnsi="Arial" w:cs="Arial"/>
          <w:sz w:val="18"/>
          <w:szCs w:val="18"/>
        </w:rPr>
        <w:t xml:space="preserve"> </w:t>
      </w:r>
    </w:p>
    <w:p w14:paraId="2A326043" w14:textId="285B4472" w:rsidR="001020C8" w:rsidRPr="007D1406" w:rsidRDefault="00C92479" w:rsidP="00C461E2">
      <w:pPr>
        <w:pStyle w:val="21"/>
        <w:tabs>
          <w:tab w:val="num" w:pos="426"/>
        </w:tabs>
        <w:suppressAutoHyphens w:val="0"/>
        <w:overflowPunct/>
        <w:autoSpaceDE/>
        <w:autoSpaceDN/>
        <w:adjustRightInd/>
        <w:spacing w:after="0" w:line="240" w:lineRule="auto"/>
        <w:ind w:right="-3"/>
        <w:jc w:val="both"/>
        <w:textAlignment w:val="auto"/>
        <w:rPr>
          <w:rFonts w:ascii="Arial" w:hAnsi="Arial" w:cs="Arial"/>
          <w:sz w:val="18"/>
          <w:szCs w:val="18"/>
        </w:rPr>
      </w:pPr>
      <w:r w:rsidRPr="007D1406">
        <w:rPr>
          <w:rFonts w:ascii="Arial" w:hAnsi="Arial" w:cs="Arial"/>
          <w:sz w:val="18"/>
          <w:szCs w:val="18"/>
        </w:rPr>
        <w:t xml:space="preserve">5.5. </w:t>
      </w:r>
      <w:r w:rsidR="001020C8" w:rsidRPr="007D1406">
        <w:rPr>
          <w:rFonts w:ascii="Arial" w:hAnsi="Arial" w:cs="Arial"/>
          <w:sz w:val="18"/>
          <w:szCs w:val="18"/>
        </w:rPr>
        <w:t xml:space="preserve">Фактом оплаты турпродукта и/или </w:t>
      </w:r>
      <w:proofErr w:type="spellStart"/>
      <w:r w:rsidR="001020C8" w:rsidRPr="007D1406">
        <w:rPr>
          <w:rFonts w:ascii="Arial" w:hAnsi="Arial" w:cs="Arial"/>
          <w:sz w:val="18"/>
          <w:szCs w:val="18"/>
        </w:rPr>
        <w:t>туруслуг</w:t>
      </w:r>
      <w:r w:rsidR="009B66FE" w:rsidRPr="007D1406">
        <w:rPr>
          <w:rFonts w:ascii="Arial" w:hAnsi="Arial" w:cs="Arial"/>
          <w:sz w:val="18"/>
          <w:szCs w:val="18"/>
        </w:rPr>
        <w:t>и</w:t>
      </w:r>
      <w:proofErr w:type="spellEnd"/>
      <w:r w:rsidR="001020C8" w:rsidRPr="007D1406">
        <w:rPr>
          <w:rFonts w:ascii="Arial" w:hAnsi="Arial" w:cs="Arial"/>
          <w:sz w:val="18"/>
          <w:szCs w:val="18"/>
        </w:rPr>
        <w:t xml:space="preserve"> признается поступление денежных средств на счет Агента. Действия банков или иных организаций, помешавшие Субагенту исполнить требования Агента по оплате турпродукта и/или </w:t>
      </w:r>
      <w:proofErr w:type="spellStart"/>
      <w:r w:rsidR="001020C8" w:rsidRPr="007D1406">
        <w:rPr>
          <w:rFonts w:ascii="Arial" w:hAnsi="Arial" w:cs="Arial"/>
          <w:sz w:val="18"/>
          <w:szCs w:val="18"/>
        </w:rPr>
        <w:t>туруслуг</w:t>
      </w:r>
      <w:r w:rsidR="009B66FE" w:rsidRPr="007D1406">
        <w:rPr>
          <w:rFonts w:ascii="Arial" w:hAnsi="Arial" w:cs="Arial"/>
          <w:sz w:val="18"/>
          <w:szCs w:val="18"/>
        </w:rPr>
        <w:t>и</w:t>
      </w:r>
      <w:proofErr w:type="spellEnd"/>
      <w:r w:rsidR="001020C8" w:rsidRPr="007D1406">
        <w:rPr>
          <w:rFonts w:ascii="Arial" w:hAnsi="Arial" w:cs="Arial"/>
          <w:sz w:val="18"/>
          <w:szCs w:val="18"/>
        </w:rPr>
        <w:t>, не освобождают последнего от ответственности за задержку оплаты. Риск задержки совершения операций</w:t>
      </w:r>
      <w:r w:rsidR="000557C8" w:rsidRPr="007D1406">
        <w:rPr>
          <w:rFonts w:ascii="Arial" w:hAnsi="Arial" w:cs="Arial"/>
          <w:sz w:val="18"/>
          <w:szCs w:val="18"/>
        </w:rPr>
        <w:t xml:space="preserve"> по оплате денежных средств Агенту</w:t>
      </w:r>
      <w:r w:rsidR="001020C8" w:rsidRPr="007D1406">
        <w:rPr>
          <w:rFonts w:ascii="Arial" w:hAnsi="Arial" w:cs="Arial"/>
          <w:sz w:val="18"/>
          <w:szCs w:val="18"/>
        </w:rPr>
        <w:t xml:space="preserve"> относится на счет Субагента. </w:t>
      </w:r>
    </w:p>
    <w:p w14:paraId="69A3C081" w14:textId="4238B353" w:rsidR="001020C8" w:rsidRPr="00C461E2" w:rsidRDefault="00E70634" w:rsidP="00C461E2">
      <w:pPr>
        <w:pStyle w:val="21"/>
        <w:tabs>
          <w:tab w:val="num" w:pos="4897"/>
        </w:tabs>
        <w:suppressAutoHyphens w:val="0"/>
        <w:overflowPunct/>
        <w:autoSpaceDE/>
        <w:autoSpaceDN/>
        <w:adjustRightInd/>
        <w:spacing w:after="0" w:line="240" w:lineRule="auto"/>
        <w:ind w:right="-3"/>
        <w:jc w:val="both"/>
        <w:textAlignment w:val="auto"/>
        <w:rPr>
          <w:rFonts w:ascii="Arial" w:hAnsi="Arial" w:cs="Arial"/>
          <w:kern w:val="36"/>
          <w:sz w:val="18"/>
          <w:szCs w:val="18"/>
        </w:rPr>
      </w:pPr>
      <w:r w:rsidRPr="00C461E2">
        <w:rPr>
          <w:rFonts w:ascii="Arial" w:hAnsi="Arial" w:cs="Arial"/>
          <w:sz w:val="18"/>
          <w:szCs w:val="18"/>
        </w:rPr>
        <w:t xml:space="preserve">5.6. </w:t>
      </w:r>
      <w:r w:rsidR="001020C8" w:rsidRPr="00C461E2">
        <w:rPr>
          <w:rFonts w:ascii="Arial" w:hAnsi="Arial" w:cs="Arial"/>
          <w:sz w:val="18"/>
          <w:szCs w:val="18"/>
        </w:rPr>
        <w:t xml:space="preserve">За нарушение Субагентом сроков оплаты турпродукта и/или </w:t>
      </w:r>
      <w:proofErr w:type="spellStart"/>
      <w:r w:rsidR="001020C8" w:rsidRPr="00C461E2">
        <w:rPr>
          <w:rFonts w:ascii="Arial" w:hAnsi="Arial" w:cs="Arial"/>
          <w:sz w:val="18"/>
          <w:szCs w:val="18"/>
        </w:rPr>
        <w:t>туруслуг</w:t>
      </w:r>
      <w:r w:rsidRPr="00C461E2">
        <w:rPr>
          <w:rFonts w:ascii="Arial" w:hAnsi="Arial" w:cs="Arial"/>
          <w:sz w:val="18"/>
          <w:szCs w:val="18"/>
        </w:rPr>
        <w:t>и</w:t>
      </w:r>
      <w:proofErr w:type="spellEnd"/>
      <w:r w:rsidR="001020C8" w:rsidRPr="00C461E2">
        <w:rPr>
          <w:rFonts w:ascii="Arial" w:hAnsi="Arial" w:cs="Arial"/>
          <w:kern w:val="36"/>
          <w:sz w:val="18"/>
          <w:szCs w:val="18"/>
        </w:rPr>
        <w:t xml:space="preserve">, указанных </w:t>
      </w:r>
      <w:r w:rsidRPr="00C461E2">
        <w:rPr>
          <w:rFonts w:ascii="Arial" w:hAnsi="Arial" w:cs="Arial"/>
          <w:kern w:val="36"/>
          <w:sz w:val="18"/>
          <w:szCs w:val="18"/>
        </w:rPr>
        <w:t xml:space="preserve">в </w:t>
      </w:r>
      <w:r w:rsidRPr="00C461E2">
        <w:rPr>
          <w:rFonts w:ascii="Arial" w:hAnsi="Arial" w:cs="Arial"/>
          <w:sz w:val="18"/>
          <w:szCs w:val="18"/>
        </w:rPr>
        <w:t xml:space="preserve">выставленном Агентом </w:t>
      </w:r>
      <w:r w:rsidR="001020C8" w:rsidRPr="00C461E2">
        <w:rPr>
          <w:rFonts w:ascii="Arial" w:hAnsi="Arial" w:cs="Arial"/>
          <w:sz w:val="18"/>
          <w:szCs w:val="18"/>
        </w:rPr>
        <w:t xml:space="preserve">Счете на оплату, </w:t>
      </w:r>
      <w:r w:rsidR="001020C8" w:rsidRPr="00C461E2">
        <w:rPr>
          <w:rFonts w:ascii="Arial" w:hAnsi="Arial" w:cs="Arial"/>
          <w:kern w:val="36"/>
          <w:sz w:val="18"/>
          <w:szCs w:val="18"/>
        </w:rPr>
        <w:t>Агент оставляет за собой право</w:t>
      </w:r>
      <w:r w:rsidR="00E665DC" w:rsidRPr="00C461E2">
        <w:rPr>
          <w:rFonts w:ascii="Arial" w:hAnsi="Arial" w:cs="Arial"/>
          <w:kern w:val="36"/>
          <w:sz w:val="18"/>
          <w:szCs w:val="18"/>
        </w:rPr>
        <w:t>, по своему выбору</w:t>
      </w:r>
      <w:r w:rsidR="001020C8" w:rsidRPr="00C461E2">
        <w:rPr>
          <w:rFonts w:ascii="Arial" w:hAnsi="Arial" w:cs="Arial"/>
          <w:kern w:val="36"/>
          <w:sz w:val="18"/>
          <w:szCs w:val="18"/>
        </w:rPr>
        <w:t>:</w:t>
      </w:r>
    </w:p>
    <w:p w14:paraId="1740A642" w14:textId="77777777" w:rsidR="000C0468" w:rsidRPr="00C461E2" w:rsidRDefault="001020C8" w:rsidP="00C461E2">
      <w:pPr>
        <w:tabs>
          <w:tab w:val="num" w:pos="426"/>
        </w:tabs>
        <w:spacing w:after="0" w:line="240" w:lineRule="auto"/>
        <w:jc w:val="both"/>
        <w:rPr>
          <w:rFonts w:ascii="Arial" w:hAnsi="Arial" w:cs="Arial"/>
          <w:spacing w:val="-1"/>
          <w:sz w:val="18"/>
          <w:szCs w:val="18"/>
        </w:rPr>
      </w:pPr>
      <w:r w:rsidRPr="00C461E2">
        <w:rPr>
          <w:rFonts w:ascii="Arial" w:hAnsi="Arial" w:cs="Arial"/>
          <w:bCs/>
          <w:kern w:val="36"/>
          <w:sz w:val="18"/>
          <w:szCs w:val="18"/>
        </w:rPr>
        <w:t xml:space="preserve">а) автоматически списать недостающие средства из ранее внесенных </w:t>
      </w:r>
      <w:r w:rsidR="00DD0960" w:rsidRPr="00C461E2">
        <w:rPr>
          <w:rFonts w:ascii="Arial" w:hAnsi="Arial" w:cs="Arial"/>
          <w:bCs/>
          <w:kern w:val="36"/>
          <w:sz w:val="18"/>
          <w:szCs w:val="18"/>
        </w:rPr>
        <w:t xml:space="preserve">Субагентом </w:t>
      </w:r>
      <w:r w:rsidRPr="00C461E2">
        <w:rPr>
          <w:rFonts w:ascii="Arial" w:hAnsi="Arial" w:cs="Arial"/>
          <w:bCs/>
          <w:kern w:val="36"/>
          <w:sz w:val="18"/>
          <w:szCs w:val="18"/>
        </w:rPr>
        <w:t>денежных средств, в качестве оплаты за тур</w:t>
      </w:r>
      <w:r w:rsidR="00DD0960" w:rsidRPr="00C461E2">
        <w:rPr>
          <w:rFonts w:ascii="Arial" w:hAnsi="Arial" w:cs="Arial"/>
          <w:bCs/>
          <w:kern w:val="36"/>
          <w:sz w:val="18"/>
          <w:szCs w:val="18"/>
        </w:rPr>
        <w:t xml:space="preserve">продукты </w:t>
      </w:r>
      <w:r w:rsidRPr="00C461E2">
        <w:rPr>
          <w:rFonts w:ascii="Arial" w:hAnsi="Arial" w:cs="Arial"/>
          <w:sz w:val="18"/>
          <w:szCs w:val="18"/>
        </w:rPr>
        <w:t xml:space="preserve">и/или </w:t>
      </w:r>
      <w:proofErr w:type="spellStart"/>
      <w:r w:rsidRPr="00C461E2">
        <w:rPr>
          <w:rFonts w:ascii="Arial" w:hAnsi="Arial" w:cs="Arial"/>
          <w:sz w:val="18"/>
          <w:szCs w:val="18"/>
        </w:rPr>
        <w:t>туруслуги</w:t>
      </w:r>
      <w:proofErr w:type="spellEnd"/>
      <w:r w:rsidRPr="00C461E2">
        <w:rPr>
          <w:rFonts w:ascii="Arial" w:hAnsi="Arial" w:cs="Arial"/>
          <w:bCs/>
          <w:kern w:val="36"/>
          <w:sz w:val="18"/>
          <w:szCs w:val="18"/>
        </w:rPr>
        <w:t>;</w:t>
      </w:r>
      <w:r w:rsidRPr="00C461E2">
        <w:rPr>
          <w:rFonts w:ascii="Arial" w:hAnsi="Arial" w:cs="Arial"/>
          <w:spacing w:val="-1"/>
          <w:sz w:val="18"/>
          <w:szCs w:val="18"/>
        </w:rPr>
        <w:t xml:space="preserve"> </w:t>
      </w:r>
    </w:p>
    <w:p w14:paraId="1B472286" w14:textId="77777777" w:rsidR="000C0468" w:rsidRPr="00C461E2" w:rsidRDefault="000C0468" w:rsidP="00C461E2">
      <w:pPr>
        <w:tabs>
          <w:tab w:val="num" w:pos="426"/>
        </w:tabs>
        <w:spacing w:after="0" w:line="240" w:lineRule="auto"/>
        <w:jc w:val="both"/>
        <w:rPr>
          <w:rFonts w:ascii="Arial" w:hAnsi="Arial" w:cs="Arial"/>
          <w:spacing w:val="-1"/>
          <w:sz w:val="18"/>
          <w:szCs w:val="18"/>
        </w:rPr>
      </w:pPr>
      <w:r w:rsidRPr="00C461E2">
        <w:rPr>
          <w:rFonts w:ascii="Arial" w:hAnsi="Arial" w:cs="Arial"/>
          <w:spacing w:val="-1"/>
          <w:sz w:val="18"/>
          <w:szCs w:val="18"/>
        </w:rPr>
        <w:t xml:space="preserve">б) </w:t>
      </w:r>
      <w:r w:rsidR="001020C8" w:rsidRPr="00C461E2">
        <w:rPr>
          <w:rFonts w:ascii="Arial" w:hAnsi="Arial" w:cs="Arial"/>
          <w:spacing w:val="-1"/>
          <w:sz w:val="18"/>
          <w:szCs w:val="18"/>
        </w:rPr>
        <w:t xml:space="preserve">удержать имеющуюся задолженность из </w:t>
      </w:r>
      <w:r w:rsidR="00DD0960" w:rsidRPr="00C461E2">
        <w:rPr>
          <w:rFonts w:ascii="Arial" w:hAnsi="Arial" w:cs="Arial"/>
          <w:spacing w:val="-1"/>
          <w:sz w:val="18"/>
          <w:szCs w:val="18"/>
        </w:rPr>
        <w:t xml:space="preserve">любых </w:t>
      </w:r>
      <w:r w:rsidR="001020C8" w:rsidRPr="00C461E2">
        <w:rPr>
          <w:rFonts w:ascii="Arial" w:hAnsi="Arial" w:cs="Arial"/>
          <w:spacing w:val="-1"/>
          <w:sz w:val="18"/>
          <w:szCs w:val="18"/>
        </w:rPr>
        <w:t xml:space="preserve">денежных средств, </w:t>
      </w:r>
      <w:r w:rsidR="00DD0960" w:rsidRPr="00C461E2">
        <w:rPr>
          <w:rFonts w:ascii="Arial" w:hAnsi="Arial" w:cs="Arial"/>
          <w:spacing w:val="-1"/>
          <w:sz w:val="18"/>
          <w:szCs w:val="18"/>
        </w:rPr>
        <w:t xml:space="preserve">внесенных </w:t>
      </w:r>
      <w:r w:rsidR="001020C8" w:rsidRPr="00C461E2">
        <w:rPr>
          <w:rFonts w:ascii="Arial" w:hAnsi="Arial" w:cs="Arial"/>
          <w:spacing w:val="-1"/>
          <w:sz w:val="18"/>
          <w:szCs w:val="18"/>
        </w:rPr>
        <w:t xml:space="preserve">ему Субагентом ранее. </w:t>
      </w:r>
    </w:p>
    <w:p w14:paraId="4A1D10B8" w14:textId="745AA481" w:rsidR="001020C8" w:rsidRPr="00C461E2" w:rsidRDefault="001020C8" w:rsidP="00C461E2">
      <w:pPr>
        <w:tabs>
          <w:tab w:val="num" w:pos="426"/>
        </w:tabs>
        <w:spacing w:after="0" w:line="240" w:lineRule="auto"/>
        <w:ind w:firstLine="567"/>
        <w:jc w:val="both"/>
        <w:rPr>
          <w:rFonts w:ascii="Arial" w:hAnsi="Arial" w:cs="Arial"/>
          <w:spacing w:val="-1"/>
          <w:sz w:val="18"/>
          <w:szCs w:val="18"/>
        </w:rPr>
      </w:pPr>
      <w:r w:rsidRPr="00C461E2">
        <w:rPr>
          <w:rFonts w:ascii="Arial" w:hAnsi="Arial" w:cs="Arial"/>
          <w:spacing w:val="-1"/>
          <w:sz w:val="18"/>
          <w:szCs w:val="18"/>
        </w:rPr>
        <w:t>В эт</w:t>
      </w:r>
      <w:r w:rsidR="000C0468" w:rsidRPr="00C461E2">
        <w:rPr>
          <w:rFonts w:ascii="Arial" w:hAnsi="Arial" w:cs="Arial"/>
          <w:spacing w:val="-1"/>
          <w:sz w:val="18"/>
          <w:szCs w:val="18"/>
        </w:rPr>
        <w:t>их</w:t>
      </w:r>
      <w:r w:rsidRPr="00C461E2">
        <w:rPr>
          <w:rFonts w:ascii="Arial" w:hAnsi="Arial" w:cs="Arial"/>
          <w:spacing w:val="-1"/>
          <w:sz w:val="18"/>
          <w:szCs w:val="18"/>
        </w:rPr>
        <w:t xml:space="preserve"> случа</w:t>
      </w:r>
      <w:r w:rsidR="000C0468" w:rsidRPr="00C461E2">
        <w:rPr>
          <w:rFonts w:ascii="Arial" w:hAnsi="Arial" w:cs="Arial"/>
          <w:spacing w:val="-1"/>
          <w:sz w:val="18"/>
          <w:szCs w:val="18"/>
        </w:rPr>
        <w:t>ях</w:t>
      </w:r>
      <w:r w:rsidRPr="00C461E2">
        <w:rPr>
          <w:rFonts w:ascii="Arial" w:hAnsi="Arial" w:cs="Arial"/>
          <w:spacing w:val="-1"/>
          <w:sz w:val="18"/>
          <w:szCs w:val="18"/>
        </w:rPr>
        <w:t xml:space="preserve">, соответственно, уменьшается сумма оплаты турпродукта </w:t>
      </w:r>
      <w:r w:rsidRPr="00C461E2">
        <w:rPr>
          <w:rFonts w:ascii="Arial" w:hAnsi="Arial" w:cs="Arial"/>
          <w:sz w:val="18"/>
          <w:szCs w:val="18"/>
        </w:rPr>
        <w:t xml:space="preserve">и/или </w:t>
      </w:r>
      <w:proofErr w:type="spellStart"/>
      <w:r w:rsidRPr="00C461E2">
        <w:rPr>
          <w:rFonts w:ascii="Arial" w:hAnsi="Arial" w:cs="Arial"/>
          <w:sz w:val="18"/>
          <w:szCs w:val="18"/>
        </w:rPr>
        <w:t>туруслуг</w:t>
      </w:r>
      <w:proofErr w:type="spellEnd"/>
      <w:r w:rsidRPr="00C461E2">
        <w:rPr>
          <w:rFonts w:ascii="Arial" w:hAnsi="Arial" w:cs="Arial"/>
          <w:spacing w:val="-1"/>
          <w:sz w:val="18"/>
          <w:szCs w:val="18"/>
        </w:rPr>
        <w:t xml:space="preserve">, оплаченная Субагентом в соответствии с его текущими </w:t>
      </w:r>
      <w:r w:rsidR="00AA1388" w:rsidRPr="00C461E2">
        <w:rPr>
          <w:rFonts w:ascii="Arial" w:hAnsi="Arial" w:cs="Arial"/>
          <w:spacing w:val="-1"/>
          <w:sz w:val="18"/>
          <w:szCs w:val="18"/>
        </w:rPr>
        <w:t>бронированиями</w:t>
      </w:r>
      <w:r w:rsidR="000C0468" w:rsidRPr="00C461E2">
        <w:rPr>
          <w:rFonts w:ascii="Arial" w:hAnsi="Arial" w:cs="Arial"/>
          <w:spacing w:val="-1"/>
          <w:sz w:val="18"/>
          <w:szCs w:val="18"/>
        </w:rPr>
        <w:t>.</w:t>
      </w:r>
    </w:p>
    <w:p w14:paraId="0FF2A691" w14:textId="64FE5F18" w:rsidR="001020C8" w:rsidRPr="00C461E2" w:rsidRDefault="000C0468" w:rsidP="00C461E2">
      <w:pPr>
        <w:tabs>
          <w:tab w:val="num" w:pos="426"/>
        </w:tabs>
        <w:spacing w:after="0" w:line="240" w:lineRule="auto"/>
        <w:jc w:val="both"/>
        <w:rPr>
          <w:rFonts w:ascii="Arial" w:hAnsi="Arial" w:cs="Arial"/>
          <w:kern w:val="36"/>
          <w:sz w:val="18"/>
          <w:szCs w:val="18"/>
        </w:rPr>
      </w:pPr>
      <w:r w:rsidRPr="00C461E2">
        <w:rPr>
          <w:rFonts w:ascii="Arial" w:hAnsi="Arial" w:cs="Arial"/>
          <w:bCs/>
          <w:kern w:val="36"/>
          <w:sz w:val="18"/>
          <w:szCs w:val="18"/>
        </w:rPr>
        <w:t>в</w:t>
      </w:r>
      <w:r w:rsidR="001020C8" w:rsidRPr="00C461E2">
        <w:rPr>
          <w:rFonts w:ascii="Arial" w:hAnsi="Arial" w:cs="Arial"/>
          <w:bCs/>
          <w:kern w:val="36"/>
          <w:sz w:val="18"/>
          <w:szCs w:val="18"/>
        </w:rPr>
        <w:t xml:space="preserve">) </w:t>
      </w:r>
      <w:r w:rsidR="001020C8" w:rsidRPr="00C461E2">
        <w:rPr>
          <w:rFonts w:ascii="Arial" w:hAnsi="Arial" w:cs="Arial"/>
          <w:kern w:val="36"/>
          <w:sz w:val="18"/>
          <w:szCs w:val="18"/>
        </w:rPr>
        <w:t xml:space="preserve">применить </w:t>
      </w:r>
      <w:r w:rsidR="00951812" w:rsidRPr="00C461E2">
        <w:rPr>
          <w:rFonts w:ascii="Arial" w:hAnsi="Arial" w:cs="Arial"/>
          <w:kern w:val="36"/>
          <w:sz w:val="18"/>
          <w:szCs w:val="18"/>
        </w:rPr>
        <w:t xml:space="preserve">к Субагенту </w:t>
      </w:r>
      <w:r w:rsidR="001020C8" w:rsidRPr="00C461E2">
        <w:rPr>
          <w:rFonts w:ascii="Arial" w:hAnsi="Arial" w:cs="Arial"/>
          <w:kern w:val="36"/>
          <w:sz w:val="18"/>
          <w:szCs w:val="18"/>
        </w:rPr>
        <w:t>штрафн</w:t>
      </w:r>
      <w:r w:rsidR="00951812" w:rsidRPr="00C461E2">
        <w:rPr>
          <w:rFonts w:ascii="Arial" w:hAnsi="Arial" w:cs="Arial"/>
          <w:kern w:val="36"/>
          <w:sz w:val="18"/>
          <w:szCs w:val="18"/>
        </w:rPr>
        <w:t>ую неустойку</w:t>
      </w:r>
      <w:r w:rsidR="001020C8" w:rsidRPr="00C461E2">
        <w:rPr>
          <w:rFonts w:ascii="Arial" w:hAnsi="Arial" w:cs="Arial"/>
          <w:kern w:val="36"/>
          <w:sz w:val="18"/>
          <w:szCs w:val="18"/>
        </w:rPr>
        <w:t xml:space="preserve"> в размере 0,1% от </w:t>
      </w:r>
      <w:r w:rsidR="001020C8" w:rsidRPr="00C461E2">
        <w:rPr>
          <w:rFonts w:ascii="Arial" w:hAnsi="Arial" w:cs="Arial"/>
          <w:sz w:val="18"/>
          <w:szCs w:val="18"/>
        </w:rPr>
        <w:t>суммы просроченного платежа за каждый день просрочки</w:t>
      </w:r>
      <w:r w:rsidR="00690F01" w:rsidRPr="00C461E2">
        <w:rPr>
          <w:rFonts w:ascii="Arial" w:hAnsi="Arial" w:cs="Arial"/>
          <w:kern w:val="36"/>
          <w:sz w:val="18"/>
          <w:szCs w:val="18"/>
        </w:rPr>
        <w:t xml:space="preserve">, </w:t>
      </w:r>
      <w:r w:rsidR="001020C8" w:rsidRPr="00C461E2">
        <w:rPr>
          <w:rFonts w:ascii="Arial" w:hAnsi="Arial" w:cs="Arial"/>
          <w:kern w:val="36"/>
          <w:sz w:val="18"/>
          <w:szCs w:val="18"/>
        </w:rPr>
        <w:t>с момента направления Субагенту уведомления о нарушении сроков оплаты</w:t>
      </w:r>
      <w:r w:rsidR="00690F01" w:rsidRPr="00C461E2">
        <w:rPr>
          <w:rFonts w:ascii="Arial" w:hAnsi="Arial" w:cs="Arial"/>
          <w:kern w:val="36"/>
          <w:sz w:val="18"/>
          <w:szCs w:val="18"/>
        </w:rPr>
        <w:t>;</w:t>
      </w:r>
    </w:p>
    <w:p w14:paraId="6AECC12B" w14:textId="459D882A" w:rsidR="001020C8" w:rsidRPr="00C461E2" w:rsidRDefault="000C0468" w:rsidP="00C461E2">
      <w:pPr>
        <w:spacing w:after="0" w:line="240" w:lineRule="auto"/>
        <w:jc w:val="both"/>
        <w:rPr>
          <w:rFonts w:ascii="Arial" w:hAnsi="Arial" w:cs="Arial"/>
          <w:bCs/>
          <w:kern w:val="36"/>
          <w:sz w:val="18"/>
          <w:szCs w:val="18"/>
        </w:rPr>
      </w:pPr>
      <w:r w:rsidRPr="00C461E2">
        <w:rPr>
          <w:rFonts w:ascii="Arial" w:hAnsi="Arial" w:cs="Arial"/>
          <w:sz w:val="18"/>
          <w:szCs w:val="18"/>
        </w:rPr>
        <w:t>г</w:t>
      </w:r>
      <w:r w:rsidR="00E665DC" w:rsidRPr="00C461E2">
        <w:rPr>
          <w:rFonts w:ascii="Arial" w:hAnsi="Arial" w:cs="Arial"/>
          <w:sz w:val="18"/>
          <w:szCs w:val="18"/>
        </w:rPr>
        <w:t>)</w:t>
      </w:r>
      <w:r w:rsidR="006C1A8C" w:rsidRPr="00C461E2">
        <w:rPr>
          <w:rFonts w:ascii="Arial" w:hAnsi="Arial" w:cs="Arial"/>
          <w:sz w:val="18"/>
          <w:szCs w:val="18"/>
        </w:rPr>
        <w:t xml:space="preserve"> </w:t>
      </w:r>
      <w:r w:rsidR="001020C8" w:rsidRPr="00C461E2">
        <w:rPr>
          <w:rFonts w:ascii="Arial" w:hAnsi="Arial" w:cs="Arial"/>
          <w:sz w:val="18"/>
          <w:szCs w:val="18"/>
        </w:rPr>
        <w:t xml:space="preserve">аннулировать Заявку Субагента и приостановить исполнение настоящего </w:t>
      </w:r>
      <w:r w:rsidR="00E665DC" w:rsidRPr="00C461E2">
        <w:rPr>
          <w:rFonts w:ascii="Arial" w:hAnsi="Arial" w:cs="Arial"/>
          <w:sz w:val="18"/>
          <w:szCs w:val="18"/>
        </w:rPr>
        <w:t>Д</w:t>
      </w:r>
      <w:r w:rsidR="001020C8" w:rsidRPr="00C461E2">
        <w:rPr>
          <w:rFonts w:ascii="Arial" w:hAnsi="Arial" w:cs="Arial"/>
          <w:sz w:val="18"/>
          <w:szCs w:val="18"/>
        </w:rPr>
        <w:t xml:space="preserve">оговора в части, касающейся последующих заявок, до момента исполнения Субагентом обязанности по </w:t>
      </w:r>
      <w:r w:rsidRPr="00C461E2">
        <w:rPr>
          <w:rFonts w:ascii="Arial" w:hAnsi="Arial" w:cs="Arial"/>
          <w:sz w:val="18"/>
          <w:szCs w:val="18"/>
        </w:rPr>
        <w:t xml:space="preserve">полной </w:t>
      </w:r>
      <w:r w:rsidR="001020C8" w:rsidRPr="00C461E2">
        <w:rPr>
          <w:rFonts w:ascii="Arial" w:hAnsi="Arial" w:cs="Arial"/>
          <w:sz w:val="18"/>
          <w:szCs w:val="18"/>
        </w:rPr>
        <w:t xml:space="preserve">оплате </w:t>
      </w:r>
      <w:r w:rsidR="00527B7E" w:rsidRPr="00C461E2">
        <w:rPr>
          <w:rFonts w:ascii="Arial" w:hAnsi="Arial" w:cs="Arial"/>
          <w:sz w:val="18"/>
          <w:szCs w:val="18"/>
        </w:rPr>
        <w:t xml:space="preserve">указанных Агентом </w:t>
      </w:r>
      <w:r w:rsidR="001020C8" w:rsidRPr="00C461E2">
        <w:rPr>
          <w:rFonts w:ascii="Arial" w:hAnsi="Arial" w:cs="Arial"/>
          <w:sz w:val="18"/>
          <w:szCs w:val="18"/>
        </w:rPr>
        <w:t>турпродукт</w:t>
      </w:r>
      <w:r w:rsidR="001243AC" w:rsidRPr="00C461E2">
        <w:rPr>
          <w:rFonts w:ascii="Arial" w:hAnsi="Arial" w:cs="Arial"/>
          <w:sz w:val="18"/>
          <w:szCs w:val="18"/>
        </w:rPr>
        <w:t>ов</w:t>
      </w:r>
      <w:r w:rsidR="001020C8" w:rsidRPr="00C461E2">
        <w:rPr>
          <w:rFonts w:ascii="Arial" w:hAnsi="Arial" w:cs="Arial"/>
          <w:sz w:val="18"/>
          <w:szCs w:val="18"/>
        </w:rPr>
        <w:t xml:space="preserve"> и/или </w:t>
      </w:r>
      <w:proofErr w:type="spellStart"/>
      <w:r w:rsidR="001020C8" w:rsidRPr="00C461E2">
        <w:rPr>
          <w:rFonts w:ascii="Arial" w:hAnsi="Arial" w:cs="Arial"/>
          <w:sz w:val="18"/>
          <w:szCs w:val="18"/>
        </w:rPr>
        <w:t>туруслуг</w:t>
      </w:r>
      <w:proofErr w:type="spellEnd"/>
      <w:r w:rsidR="001243AC" w:rsidRPr="00C461E2">
        <w:rPr>
          <w:rFonts w:ascii="Arial" w:hAnsi="Arial" w:cs="Arial"/>
          <w:sz w:val="18"/>
          <w:szCs w:val="18"/>
        </w:rPr>
        <w:t xml:space="preserve"> по заявкам</w:t>
      </w:r>
      <w:r w:rsidR="001020C8" w:rsidRPr="00C461E2">
        <w:rPr>
          <w:rFonts w:ascii="Arial" w:hAnsi="Arial" w:cs="Arial"/>
          <w:sz w:val="18"/>
          <w:szCs w:val="18"/>
        </w:rPr>
        <w:t xml:space="preserve">. </w:t>
      </w:r>
    </w:p>
    <w:p w14:paraId="17BB8D2E" w14:textId="5498A310" w:rsidR="001020C8" w:rsidRPr="00C461E2" w:rsidRDefault="001020C8" w:rsidP="00C461E2">
      <w:pPr>
        <w:pStyle w:val="21"/>
        <w:numPr>
          <w:ilvl w:val="1"/>
          <w:numId w:val="4"/>
        </w:numPr>
        <w:suppressAutoHyphens w:val="0"/>
        <w:overflowPunct/>
        <w:autoSpaceDE/>
        <w:autoSpaceDN/>
        <w:adjustRightInd/>
        <w:spacing w:after="0" w:line="240" w:lineRule="auto"/>
        <w:ind w:right="-6"/>
        <w:jc w:val="both"/>
        <w:textAlignment w:val="auto"/>
        <w:rPr>
          <w:rFonts w:ascii="Arial" w:hAnsi="Arial" w:cs="Arial"/>
          <w:sz w:val="18"/>
          <w:szCs w:val="18"/>
        </w:rPr>
      </w:pPr>
      <w:r w:rsidRPr="00C461E2">
        <w:rPr>
          <w:rFonts w:ascii="Arial" w:hAnsi="Arial" w:cs="Arial"/>
          <w:sz w:val="18"/>
          <w:szCs w:val="18"/>
        </w:rPr>
        <w:t xml:space="preserve">Цена турпродукта и/или </w:t>
      </w:r>
      <w:proofErr w:type="spellStart"/>
      <w:r w:rsidRPr="00C461E2">
        <w:rPr>
          <w:rFonts w:ascii="Arial" w:hAnsi="Arial" w:cs="Arial"/>
          <w:sz w:val="18"/>
          <w:szCs w:val="18"/>
        </w:rPr>
        <w:t>туруслуг</w:t>
      </w:r>
      <w:r w:rsidR="001243AC" w:rsidRPr="00C461E2">
        <w:rPr>
          <w:rFonts w:ascii="Arial" w:hAnsi="Arial" w:cs="Arial"/>
          <w:sz w:val="18"/>
          <w:szCs w:val="18"/>
        </w:rPr>
        <w:t>и</w:t>
      </w:r>
      <w:proofErr w:type="spellEnd"/>
      <w:r w:rsidRPr="00C461E2">
        <w:rPr>
          <w:rFonts w:ascii="Arial" w:hAnsi="Arial" w:cs="Arial"/>
          <w:sz w:val="18"/>
          <w:szCs w:val="18"/>
        </w:rPr>
        <w:t xml:space="preserve"> может изменяться по объективным причинам:</w:t>
      </w:r>
    </w:p>
    <w:p w14:paraId="1123C93F" w14:textId="4A08C07B" w:rsidR="001020C8" w:rsidRPr="00C461E2" w:rsidRDefault="001020C8" w:rsidP="00C461E2">
      <w:pPr>
        <w:pStyle w:val="21"/>
        <w:spacing w:after="0" w:line="240" w:lineRule="auto"/>
        <w:ind w:right="-6"/>
        <w:jc w:val="both"/>
        <w:rPr>
          <w:rFonts w:ascii="Arial" w:hAnsi="Arial" w:cs="Arial"/>
          <w:sz w:val="18"/>
          <w:szCs w:val="18"/>
        </w:rPr>
      </w:pPr>
      <w:r w:rsidRPr="00C461E2">
        <w:rPr>
          <w:rFonts w:ascii="Arial" w:hAnsi="Arial" w:cs="Arial"/>
          <w:sz w:val="18"/>
          <w:szCs w:val="18"/>
        </w:rPr>
        <w:t xml:space="preserve">- ухудшение/улучшение условий </w:t>
      </w:r>
      <w:r w:rsidR="00CB2DB3" w:rsidRPr="00C461E2">
        <w:rPr>
          <w:rFonts w:ascii="Arial" w:hAnsi="Arial" w:cs="Arial"/>
          <w:sz w:val="18"/>
          <w:szCs w:val="18"/>
        </w:rPr>
        <w:t>поездки</w:t>
      </w:r>
      <w:r w:rsidRPr="00C461E2">
        <w:rPr>
          <w:rFonts w:ascii="Arial" w:hAnsi="Arial" w:cs="Arial"/>
          <w:sz w:val="18"/>
          <w:szCs w:val="18"/>
        </w:rPr>
        <w:t>;</w:t>
      </w:r>
    </w:p>
    <w:p w14:paraId="24EC3DD2" w14:textId="0692412C" w:rsidR="001020C8" w:rsidRPr="00C461E2" w:rsidRDefault="001020C8" w:rsidP="00C461E2">
      <w:pPr>
        <w:pStyle w:val="21"/>
        <w:spacing w:after="0" w:line="240" w:lineRule="auto"/>
        <w:ind w:right="-6"/>
        <w:jc w:val="both"/>
        <w:rPr>
          <w:rFonts w:ascii="Arial" w:hAnsi="Arial" w:cs="Arial"/>
          <w:sz w:val="18"/>
          <w:szCs w:val="18"/>
        </w:rPr>
      </w:pPr>
      <w:r w:rsidRPr="00C461E2">
        <w:rPr>
          <w:rFonts w:ascii="Arial" w:hAnsi="Arial" w:cs="Arial"/>
          <w:sz w:val="18"/>
          <w:szCs w:val="18"/>
        </w:rPr>
        <w:t xml:space="preserve">- изменение сроков совершения </w:t>
      </w:r>
      <w:r w:rsidR="00CB2DB3" w:rsidRPr="00C461E2">
        <w:rPr>
          <w:rFonts w:ascii="Arial" w:hAnsi="Arial" w:cs="Arial"/>
          <w:sz w:val="18"/>
          <w:szCs w:val="18"/>
        </w:rPr>
        <w:t>поездки</w:t>
      </w:r>
      <w:r w:rsidRPr="00C461E2">
        <w:rPr>
          <w:rFonts w:ascii="Arial" w:hAnsi="Arial" w:cs="Arial"/>
          <w:sz w:val="18"/>
          <w:szCs w:val="18"/>
        </w:rPr>
        <w:t>;</w:t>
      </w:r>
    </w:p>
    <w:p w14:paraId="160C6327" w14:textId="77777777" w:rsidR="001020C8" w:rsidRPr="00C461E2" w:rsidRDefault="001020C8" w:rsidP="00C461E2">
      <w:pPr>
        <w:pStyle w:val="21"/>
        <w:spacing w:after="0" w:line="240" w:lineRule="auto"/>
        <w:ind w:right="-6"/>
        <w:jc w:val="both"/>
        <w:rPr>
          <w:rFonts w:ascii="Arial" w:hAnsi="Arial" w:cs="Arial"/>
          <w:sz w:val="18"/>
          <w:szCs w:val="18"/>
        </w:rPr>
      </w:pPr>
      <w:r w:rsidRPr="00C461E2">
        <w:rPr>
          <w:rFonts w:ascii="Arial" w:hAnsi="Arial" w:cs="Arial"/>
          <w:sz w:val="18"/>
          <w:szCs w:val="18"/>
        </w:rPr>
        <w:t>- непредвиденный роста транспортных тарифов и/или увеличение сборов;</w:t>
      </w:r>
    </w:p>
    <w:p w14:paraId="74449C0B" w14:textId="77777777" w:rsidR="001020C8" w:rsidRPr="00C461E2" w:rsidRDefault="001020C8" w:rsidP="00C461E2">
      <w:pPr>
        <w:pStyle w:val="21"/>
        <w:spacing w:after="0" w:line="240" w:lineRule="auto"/>
        <w:ind w:right="-6"/>
        <w:jc w:val="both"/>
        <w:rPr>
          <w:rFonts w:ascii="Arial" w:hAnsi="Arial" w:cs="Arial"/>
          <w:sz w:val="18"/>
          <w:szCs w:val="18"/>
        </w:rPr>
      </w:pPr>
      <w:r w:rsidRPr="00C461E2">
        <w:rPr>
          <w:rFonts w:ascii="Arial" w:hAnsi="Arial" w:cs="Arial"/>
          <w:sz w:val="18"/>
          <w:szCs w:val="18"/>
        </w:rPr>
        <w:t>- резкое изменение курсов валют;</w:t>
      </w:r>
    </w:p>
    <w:p w14:paraId="072339C7" w14:textId="77777777" w:rsidR="001020C8" w:rsidRPr="00C461E2" w:rsidRDefault="001020C8" w:rsidP="00C461E2">
      <w:pPr>
        <w:pStyle w:val="21"/>
        <w:spacing w:after="0" w:line="240" w:lineRule="auto"/>
        <w:ind w:right="-6"/>
        <w:jc w:val="both"/>
        <w:rPr>
          <w:rFonts w:ascii="Arial" w:hAnsi="Arial" w:cs="Arial"/>
          <w:sz w:val="18"/>
          <w:szCs w:val="18"/>
        </w:rPr>
      </w:pPr>
      <w:r w:rsidRPr="00C461E2">
        <w:rPr>
          <w:rFonts w:ascii="Arial" w:hAnsi="Arial" w:cs="Arial"/>
          <w:sz w:val="18"/>
          <w:szCs w:val="18"/>
        </w:rPr>
        <w:t>- введение новых или повышения действующих ставок налогов, сборов и других обязательных платежей;</w:t>
      </w:r>
    </w:p>
    <w:p w14:paraId="6D6C2A6F" w14:textId="6F207387" w:rsidR="001020C8" w:rsidRPr="00C461E2" w:rsidRDefault="001020C8" w:rsidP="00C461E2">
      <w:pPr>
        <w:pStyle w:val="21"/>
        <w:spacing w:after="0" w:line="240" w:lineRule="auto"/>
        <w:ind w:right="-6"/>
        <w:jc w:val="both"/>
        <w:rPr>
          <w:rFonts w:ascii="Arial" w:hAnsi="Arial" w:cs="Arial"/>
          <w:sz w:val="18"/>
          <w:szCs w:val="18"/>
        </w:rPr>
      </w:pPr>
      <w:r w:rsidRPr="00C461E2">
        <w:rPr>
          <w:rFonts w:ascii="Arial" w:hAnsi="Arial" w:cs="Arial"/>
          <w:sz w:val="18"/>
          <w:szCs w:val="18"/>
        </w:rPr>
        <w:t>- невозможность совершения туристом путешествия по независящим от него обстоятельствам (болезнь,</w:t>
      </w:r>
      <w:r w:rsidR="00CB2DB3" w:rsidRPr="00C461E2">
        <w:rPr>
          <w:rFonts w:ascii="Arial" w:hAnsi="Arial" w:cs="Arial"/>
          <w:sz w:val="18"/>
          <w:szCs w:val="18"/>
        </w:rPr>
        <w:t xml:space="preserve"> </w:t>
      </w:r>
      <w:r w:rsidRPr="00C461E2">
        <w:rPr>
          <w:rFonts w:ascii="Arial" w:hAnsi="Arial" w:cs="Arial"/>
          <w:sz w:val="18"/>
          <w:szCs w:val="18"/>
        </w:rPr>
        <w:t>отказ в выдаче визы и другие обстоятельства).</w:t>
      </w:r>
    </w:p>
    <w:p w14:paraId="69A4C56E" w14:textId="6DECF3AF" w:rsidR="001020C8" w:rsidRPr="00C461E2" w:rsidRDefault="001020C8" w:rsidP="00C461E2">
      <w:pPr>
        <w:pStyle w:val="21"/>
        <w:spacing w:after="0" w:line="240" w:lineRule="auto"/>
        <w:ind w:right="-6"/>
        <w:jc w:val="both"/>
        <w:rPr>
          <w:rFonts w:ascii="Arial" w:hAnsi="Arial" w:cs="Arial"/>
          <w:sz w:val="18"/>
          <w:szCs w:val="18"/>
        </w:rPr>
      </w:pPr>
      <w:r w:rsidRPr="00C461E2">
        <w:rPr>
          <w:rFonts w:ascii="Arial" w:hAnsi="Arial" w:cs="Arial"/>
          <w:sz w:val="18"/>
          <w:szCs w:val="18"/>
        </w:rPr>
        <w:t xml:space="preserve">При согласии Субагента с изменением цены - в договор о реализации турпродукта и/или </w:t>
      </w:r>
      <w:proofErr w:type="spellStart"/>
      <w:r w:rsidRPr="00C461E2">
        <w:rPr>
          <w:rFonts w:ascii="Arial" w:hAnsi="Arial" w:cs="Arial"/>
          <w:sz w:val="18"/>
          <w:szCs w:val="18"/>
        </w:rPr>
        <w:t>туруслуг</w:t>
      </w:r>
      <w:proofErr w:type="spellEnd"/>
      <w:r w:rsidRPr="00C461E2">
        <w:rPr>
          <w:rFonts w:ascii="Arial" w:hAnsi="Arial" w:cs="Arial"/>
          <w:sz w:val="18"/>
          <w:szCs w:val="18"/>
        </w:rPr>
        <w:t xml:space="preserve">, заключаемый Субагентом с клиентом, вносятся изменения, а при несогласии - производится отказ от турпродукта </w:t>
      </w:r>
      <w:r w:rsidR="00CB2DB3" w:rsidRPr="00C461E2">
        <w:rPr>
          <w:rFonts w:ascii="Arial" w:hAnsi="Arial" w:cs="Arial"/>
          <w:sz w:val="18"/>
          <w:szCs w:val="18"/>
        </w:rPr>
        <w:t xml:space="preserve">и/или </w:t>
      </w:r>
      <w:proofErr w:type="spellStart"/>
      <w:r w:rsidR="00CB2DB3" w:rsidRPr="00C461E2">
        <w:rPr>
          <w:rFonts w:ascii="Arial" w:hAnsi="Arial" w:cs="Arial"/>
          <w:sz w:val="18"/>
          <w:szCs w:val="18"/>
        </w:rPr>
        <w:t>туруслуги</w:t>
      </w:r>
      <w:proofErr w:type="spellEnd"/>
      <w:r w:rsidR="00CB2DB3" w:rsidRPr="00C461E2">
        <w:rPr>
          <w:rFonts w:ascii="Arial" w:hAnsi="Arial" w:cs="Arial"/>
          <w:sz w:val="18"/>
          <w:szCs w:val="18"/>
        </w:rPr>
        <w:t xml:space="preserve">, </w:t>
      </w:r>
      <w:r w:rsidRPr="00C461E2">
        <w:rPr>
          <w:rFonts w:ascii="Arial" w:hAnsi="Arial" w:cs="Arial"/>
          <w:sz w:val="18"/>
          <w:szCs w:val="18"/>
        </w:rPr>
        <w:t xml:space="preserve">с расторжением договора, заключенного Субагентом с клиентом. В таком случае, Субагент осуществляет расчеты с Агентом, в соответствии с условиями настоящего Договора. </w:t>
      </w:r>
    </w:p>
    <w:p w14:paraId="7136F662" w14:textId="54BACC26" w:rsidR="001020C8" w:rsidRPr="00C461E2" w:rsidRDefault="00323E30" w:rsidP="00C461E2">
      <w:pPr>
        <w:pStyle w:val="21"/>
        <w:spacing w:after="0" w:line="240" w:lineRule="auto"/>
        <w:ind w:right="-6"/>
        <w:jc w:val="both"/>
        <w:rPr>
          <w:rFonts w:ascii="Arial" w:hAnsi="Arial" w:cs="Arial"/>
          <w:sz w:val="18"/>
          <w:szCs w:val="18"/>
        </w:rPr>
      </w:pPr>
      <w:r w:rsidRPr="00C461E2">
        <w:rPr>
          <w:rFonts w:ascii="Arial" w:hAnsi="Arial" w:cs="Arial"/>
          <w:sz w:val="18"/>
          <w:szCs w:val="18"/>
        </w:rPr>
        <w:t xml:space="preserve">5.8. </w:t>
      </w:r>
      <w:r w:rsidR="001020C8" w:rsidRPr="00C461E2">
        <w:rPr>
          <w:rFonts w:ascii="Arial" w:hAnsi="Arial" w:cs="Arial"/>
          <w:sz w:val="18"/>
          <w:szCs w:val="18"/>
        </w:rPr>
        <w:t xml:space="preserve">Вознаграждение Субагента </w:t>
      </w:r>
      <w:r w:rsidR="00BB0B28" w:rsidRPr="00C461E2">
        <w:rPr>
          <w:rFonts w:ascii="Arial" w:hAnsi="Arial" w:cs="Arial"/>
          <w:sz w:val="18"/>
          <w:szCs w:val="18"/>
        </w:rPr>
        <w:t>за выполнение поручения по настоящему Договору составляет 30 (тридцать) рублей за каждый реализованный</w:t>
      </w:r>
      <w:r w:rsidR="00B57528" w:rsidRPr="00C461E2">
        <w:rPr>
          <w:rFonts w:ascii="Arial" w:hAnsi="Arial" w:cs="Arial"/>
          <w:sz w:val="18"/>
          <w:szCs w:val="18"/>
        </w:rPr>
        <w:t xml:space="preserve"> Субагентом турпродукт и/или </w:t>
      </w:r>
      <w:proofErr w:type="spellStart"/>
      <w:r w:rsidR="00B57528" w:rsidRPr="00C461E2">
        <w:rPr>
          <w:rFonts w:ascii="Arial" w:hAnsi="Arial" w:cs="Arial"/>
          <w:sz w:val="18"/>
          <w:szCs w:val="18"/>
        </w:rPr>
        <w:t>туруслугу</w:t>
      </w:r>
      <w:proofErr w:type="spellEnd"/>
      <w:r w:rsidR="00B57528" w:rsidRPr="00C461E2">
        <w:rPr>
          <w:rFonts w:ascii="Arial" w:hAnsi="Arial" w:cs="Arial"/>
          <w:sz w:val="18"/>
          <w:szCs w:val="18"/>
        </w:rPr>
        <w:t>, если иное не предусмотрено</w:t>
      </w:r>
      <w:r w:rsidR="005A2BAC" w:rsidRPr="00C461E2">
        <w:rPr>
          <w:rFonts w:ascii="Arial" w:hAnsi="Arial" w:cs="Arial"/>
          <w:sz w:val="18"/>
          <w:szCs w:val="18"/>
        </w:rPr>
        <w:t xml:space="preserve"> </w:t>
      </w:r>
      <w:r w:rsidR="001020C8" w:rsidRPr="00C461E2">
        <w:rPr>
          <w:rFonts w:ascii="Arial" w:hAnsi="Arial" w:cs="Arial"/>
          <w:sz w:val="18"/>
          <w:szCs w:val="18"/>
        </w:rPr>
        <w:t xml:space="preserve">Агентом в </w:t>
      </w:r>
      <w:r w:rsidR="005A2BAC" w:rsidRPr="00C461E2">
        <w:rPr>
          <w:rFonts w:ascii="Arial" w:hAnsi="Arial" w:cs="Arial"/>
          <w:sz w:val="18"/>
          <w:szCs w:val="18"/>
        </w:rPr>
        <w:t>С</w:t>
      </w:r>
      <w:r w:rsidR="001020C8" w:rsidRPr="00C461E2">
        <w:rPr>
          <w:rFonts w:ascii="Arial" w:hAnsi="Arial" w:cs="Arial"/>
          <w:sz w:val="18"/>
          <w:szCs w:val="18"/>
        </w:rPr>
        <w:t>чете на оплату</w:t>
      </w:r>
      <w:r w:rsidR="005A2BAC" w:rsidRPr="00C461E2">
        <w:rPr>
          <w:rFonts w:ascii="Arial" w:hAnsi="Arial" w:cs="Arial"/>
          <w:sz w:val="18"/>
          <w:szCs w:val="18"/>
        </w:rPr>
        <w:t xml:space="preserve"> или дополнительным соглашением сторон</w:t>
      </w:r>
      <w:r w:rsidR="001020C8" w:rsidRPr="00C461E2">
        <w:rPr>
          <w:rFonts w:ascii="Arial" w:hAnsi="Arial" w:cs="Arial"/>
          <w:sz w:val="18"/>
          <w:szCs w:val="18"/>
        </w:rPr>
        <w:t xml:space="preserve">. Размер вознаграждения </w:t>
      </w:r>
      <w:r w:rsidR="00A953A8" w:rsidRPr="00C461E2">
        <w:rPr>
          <w:rFonts w:ascii="Arial" w:hAnsi="Arial" w:cs="Arial"/>
          <w:sz w:val="18"/>
          <w:szCs w:val="18"/>
        </w:rPr>
        <w:t xml:space="preserve">Субагента </w:t>
      </w:r>
      <w:r w:rsidR="001020C8" w:rsidRPr="00C461E2">
        <w:rPr>
          <w:rFonts w:ascii="Arial" w:hAnsi="Arial" w:cs="Arial"/>
          <w:sz w:val="18"/>
          <w:szCs w:val="18"/>
        </w:rPr>
        <w:t>завис</w:t>
      </w:r>
      <w:r w:rsidR="002A443C" w:rsidRPr="00C461E2">
        <w:rPr>
          <w:rFonts w:ascii="Arial" w:hAnsi="Arial" w:cs="Arial"/>
          <w:sz w:val="18"/>
          <w:szCs w:val="18"/>
        </w:rPr>
        <w:t>и</w:t>
      </w:r>
      <w:r w:rsidR="00A953A8" w:rsidRPr="00C461E2">
        <w:rPr>
          <w:rFonts w:ascii="Arial" w:hAnsi="Arial" w:cs="Arial"/>
          <w:sz w:val="18"/>
          <w:szCs w:val="18"/>
        </w:rPr>
        <w:t>т</w:t>
      </w:r>
      <w:r w:rsidR="001020C8" w:rsidRPr="00C461E2">
        <w:rPr>
          <w:rFonts w:ascii="Arial" w:hAnsi="Arial" w:cs="Arial"/>
          <w:sz w:val="18"/>
          <w:szCs w:val="18"/>
        </w:rPr>
        <w:t xml:space="preserve"> от маркетинговых программ Туроператора</w:t>
      </w:r>
      <w:r w:rsidR="009514DC" w:rsidRPr="00C461E2">
        <w:rPr>
          <w:rFonts w:ascii="Arial" w:hAnsi="Arial" w:cs="Arial"/>
          <w:sz w:val="18"/>
          <w:szCs w:val="18"/>
        </w:rPr>
        <w:t xml:space="preserve"> и может быть изменен Агентом в одностороннем порядке</w:t>
      </w:r>
      <w:r w:rsidR="001020C8" w:rsidRPr="00C461E2">
        <w:rPr>
          <w:rFonts w:ascii="Arial" w:hAnsi="Arial" w:cs="Arial"/>
          <w:sz w:val="18"/>
          <w:szCs w:val="18"/>
        </w:rPr>
        <w:t>. Вознаграждение удерживается Субагентом самостоятельно. Перечисление Агенту полученных от туристов денежных средств в оплату стоимости тур</w:t>
      </w:r>
      <w:r w:rsidR="00A953A8" w:rsidRPr="00C461E2">
        <w:rPr>
          <w:rFonts w:ascii="Arial" w:hAnsi="Arial" w:cs="Arial"/>
          <w:sz w:val="18"/>
          <w:szCs w:val="18"/>
        </w:rPr>
        <w:t>п</w:t>
      </w:r>
      <w:r w:rsidR="001020C8" w:rsidRPr="00C461E2">
        <w:rPr>
          <w:rFonts w:ascii="Arial" w:hAnsi="Arial" w:cs="Arial"/>
          <w:sz w:val="18"/>
          <w:szCs w:val="18"/>
        </w:rPr>
        <w:t xml:space="preserve">родуктов </w:t>
      </w:r>
      <w:r w:rsidR="00A953A8" w:rsidRPr="00C461E2">
        <w:rPr>
          <w:rFonts w:ascii="Arial" w:hAnsi="Arial" w:cs="Arial"/>
          <w:sz w:val="18"/>
          <w:szCs w:val="18"/>
        </w:rPr>
        <w:t>и/</w:t>
      </w:r>
      <w:r w:rsidR="001020C8" w:rsidRPr="00C461E2">
        <w:rPr>
          <w:rFonts w:ascii="Arial" w:hAnsi="Arial" w:cs="Arial"/>
          <w:sz w:val="18"/>
          <w:szCs w:val="18"/>
        </w:rPr>
        <w:t xml:space="preserve">или </w:t>
      </w:r>
      <w:proofErr w:type="spellStart"/>
      <w:r w:rsidR="001020C8" w:rsidRPr="00C461E2">
        <w:rPr>
          <w:rFonts w:ascii="Arial" w:hAnsi="Arial" w:cs="Arial"/>
          <w:sz w:val="18"/>
          <w:szCs w:val="18"/>
        </w:rPr>
        <w:t>туруслуг</w:t>
      </w:r>
      <w:proofErr w:type="spellEnd"/>
      <w:r w:rsidR="001020C8" w:rsidRPr="00C461E2">
        <w:rPr>
          <w:rFonts w:ascii="Arial" w:hAnsi="Arial" w:cs="Arial"/>
          <w:sz w:val="18"/>
          <w:szCs w:val="18"/>
        </w:rPr>
        <w:t xml:space="preserve"> производится Субагентом </w:t>
      </w:r>
      <w:r w:rsidR="00A953A8" w:rsidRPr="00C461E2">
        <w:rPr>
          <w:rFonts w:ascii="Arial" w:hAnsi="Arial" w:cs="Arial"/>
          <w:sz w:val="18"/>
          <w:szCs w:val="18"/>
        </w:rPr>
        <w:t>в российских рублях</w:t>
      </w:r>
      <w:r w:rsidR="00F0677A" w:rsidRPr="00C461E2">
        <w:rPr>
          <w:rFonts w:ascii="Arial" w:hAnsi="Arial" w:cs="Arial"/>
          <w:sz w:val="18"/>
          <w:szCs w:val="18"/>
        </w:rPr>
        <w:t xml:space="preserve"> </w:t>
      </w:r>
      <w:r w:rsidR="001020C8" w:rsidRPr="00C461E2">
        <w:rPr>
          <w:rFonts w:ascii="Arial" w:hAnsi="Arial" w:cs="Arial"/>
          <w:sz w:val="18"/>
          <w:szCs w:val="18"/>
        </w:rPr>
        <w:t xml:space="preserve">за вычетом причитающегося Субагенту вознаграждения. </w:t>
      </w:r>
    </w:p>
    <w:p w14:paraId="0F7E263E" w14:textId="32C23CE1" w:rsidR="001020C8" w:rsidRPr="00C461E2" w:rsidRDefault="00F85D70" w:rsidP="00C461E2">
      <w:pPr>
        <w:pStyle w:val="21"/>
        <w:tabs>
          <w:tab w:val="left" w:pos="567"/>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 xml:space="preserve">5.9. </w:t>
      </w:r>
      <w:r w:rsidR="001020C8" w:rsidRPr="00C461E2">
        <w:rPr>
          <w:rFonts w:ascii="Arial" w:hAnsi="Arial" w:cs="Arial"/>
          <w:sz w:val="18"/>
          <w:szCs w:val="18"/>
        </w:rPr>
        <w:t xml:space="preserve">В случае, если по каким-либо причинам Субагент или Агент возвращают </w:t>
      </w:r>
      <w:r w:rsidR="00143F21" w:rsidRPr="00C461E2">
        <w:rPr>
          <w:rFonts w:ascii="Arial" w:hAnsi="Arial" w:cs="Arial"/>
          <w:sz w:val="18"/>
          <w:szCs w:val="18"/>
        </w:rPr>
        <w:t>конечному потребителю</w:t>
      </w:r>
      <w:r w:rsidR="001020C8" w:rsidRPr="00C461E2">
        <w:rPr>
          <w:rFonts w:ascii="Arial" w:hAnsi="Arial" w:cs="Arial"/>
          <w:sz w:val="18"/>
          <w:szCs w:val="18"/>
        </w:rPr>
        <w:t xml:space="preserve"> денежные средства, </w:t>
      </w:r>
      <w:r w:rsidR="00143F21" w:rsidRPr="00C461E2">
        <w:rPr>
          <w:rFonts w:ascii="Arial" w:hAnsi="Arial" w:cs="Arial"/>
          <w:sz w:val="18"/>
          <w:szCs w:val="18"/>
        </w:rPr>
        <w:t xml:space="preserve">внесенные им в оплату стоимости турпродукта и/или </w:t>
      </w:r>
      <w:proofErr w:type="spellStart"/>
      <w:r w:rsidR="00143F21" w:rsidRPr="00C461E2">
        <w:rPr>
          <w:rFonts w:ascii="Arial" w:hAnsi="Arial" w:cs="Arial"/>
          <w:sz w:val="18"/>
          <w:szCs w:val="18"/>
        </w:rPr>
        <w:t>туруслуги</w:t>
      </w:r>
      <w:proofErr w:type="spellEnd"/>
      <w:r w:rsidR="001020C8" w:rsidRPr="00C461E2">
        <w:rPr>
          <w:rFonts w:ascii="Arial" w:hAnsi="Arial" w:cs="Arial"/>
          <w:sz w:val="18"/>
          <w:szCs w:val="18"/>
        </w:rPr>
        <w:t>, реализованны</w:t>
      </w:r>
      <w:r w:rsidR="00143F21" w:rsidRPr="00C461E2">
        <w:rPr>
          <w:rFonts w:ascii="Arial" w:hAnsi="Arial" w:cs="Arial"/>
          <w:sz w:val="18"/>
          <w:szCs w:val="18"/>
        </w:rPr>
        <w:t>х</w:t>
      </w:r>
      <w:r w:rsidR="001020C8" w:rsidRPr="00C461E2">
        <w:rPr>
          <w:rFonts w:ascii="Arial" w:hAnsi="Arial" w:cs="Arial"/>
          <w:sz w:val="18"/>
          <w:szCs w:val="18"/>
        </w:rPr>
        <w:t xml:space="preserve"> в рамках настоящего Договора, вознаграждение по таким суммам </w:t>
      </w:r>
      <w:r w:rsidR="006E5F76" w:rsidRPr="00C461E2">
        <w:rPr>
          <w:rFonts w:ascii="Arial" w:hAnsi="Arial" w:cs="Arial"/>
          <w:sz w:val="18"/>
          <w:szCs w:val="18"/>
        </w:rPr>
        <w:t xml:space="preserve">Субагенту </w:t>
      </w:r>
      <w:r w:rsidR="001020C8" w:rsidRPr="00C461E2">
        <w:rPr>
          <w:rFonts w:ascii="Arial" w:hAnsi="Arial" w:cs="Arial"/>
          <w:sz w:val="18"/>
          <w:szCs w:val="18"/>
        </w:rPr>
        <w:t>не начисляется, а ранее выплаченное по таким суммам вознаграждение Субагент возмещает Агенту по первому требованию.</w:t>
      </w:r>
    </w:p>
    <w:p w14:paraId="758DCF85" w14:textId="4EC9F31D" w:rsidR="001020C8" w:rsidRPr="00C461E2" w:rsidRDefault="00C77255" w:rsidP="00C461E2">
      <w:pPr>
        <w:pStyle w:val="21"/>
        <w:tabs>
          <w:tab w:val="left" w:pos="567"/>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 xml:space="preserve">5.10. </w:t>
      </w:r>
      <w:r w:rsidR="001020C8" w:rsidRPr="00C461E2">
        <w:rPr>
          <w:rFonts w:ascii="Arial" w:hAnsi="Arial" w:cs="Arial"/>
          <w:sz w:val="18"/>
          <w:szCs w:val="18"/>
        </w:rPr>
        <w:t>Независимо от истечения срока действия настоящего Договора Субагент имеет право на вознаграждение по услугам, оказанным Агенту в период действия настоящего Договора.</w:t>
      </w:r>
    </w:p>
    <w:p w14:paraId="44B329CF" w14:textId="19C54A92" w:rsidR="001020C8" w:rsidRPr="00C461E2" w:rsidRDefault="002D1FC4" w:rsidP="00C461E2">
      <w:pPr>
        <w:pStyle w:val="21"/>
        <w:tabs>
          <w:tab w:val="left" w:pos="567"/>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 xml:space="preserve">5.11. </w:t>
      </w:r>
      <w:r w:rsidR="001020C8" w:rsidRPr="00C461E2">
        <w:rPr>
          <w:rFonts w:ascii="Arial" w:hAnsi="Arial" w:cs="Arial"/>
          <w:sz w:val="18"/>
          <w:szCs w:val="18"/>
        </w:rPr>
        <w:t>Окончательное урегулирование платежей и сверка расчетов по настоящему Договору производится Сторонами ежемесячно, если иное не предусмотрено дополнительным соглашением сторон.</w:t>
      </w:r>
    </w:p>
    <w:p w14:paraId="2857D101" w14:textId="5595489C" w:rsidR="001020C8" w:rsidRPr="00C461E2" w:rsidRDefault="00681C86" w:rsidP="00C461E2">
      <w:pPr>
        <w:pStyle w:val="21"/>
        <w:tabs>
          <w:tab w:val="left" w:pos="567"/>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 xml:space="preserve">5.12. </w:t>
      </w:r>
      <w:r w:rsidR="001020C8" w:rsidRPr="00C461E2">
        <w:rPr>
          <w:rFonts w:ascii="Arial" w:hAnsi="Arial" w:cs="Arial"/>
          <w:sz w:val="18"/>
          <w:szCs w:val="18"/>
        </w:rPr>
        <w:t xml:space="preserve">Агент вправе составлять счета по настоящему </w:t>
      </w:r>
      <w:r w:rsidRPr="00C461E2">
        <w:rPr>
          <w:rFonts w:ascii="Arial" w:hAnsi="Arial" w:cs="Arial"/>
          <w:sz w:val="18"/>
          <w:szCs w:val="18"/>
        </w:rPr>
        <w:t>Д</w:t>
      </w:r>
      <w:r w:rsidR="001020C8" w:rsidRPr="00C461E2">
        <w:rPr>
          <w:rFonts w:ascii="Arial" w:hAnsi="Arial" w:cs="Arial"/>
          <w:sz w:val="18"/>
          <w:szCs w:val="18"/>
        </w:rPr>
        <w:t>оговору в электронно</w:t>
      </w:r>
      <w:r w:rsidR="00832C15" w:rsidRPr="00C461E2">
        <w:rPr>
          <w:rFonts w:ascii="Arial" w:hAnsi="Arial" w:cs="Arial"/>
          <w:sz w:val="18"/>
          <w:szCs w:val="18"/>
        </w:rPr>
        <w:t>й форме</w:t>
      </w:r>
      <w:r w:rsidR="00242EB1" w:rsidRPr="00C461E2">
        <w:rPr>
          <w:rFonts w:ascii="Arial" w:hAnsi="Arial" w:cs="Arial"/>
          <w:sz w:val="18"/>
          <w:szCs w:val="18"/>
        </w:rPr>
        <w:t xml:space="preserve">, </w:t>
      </w:r>
      <w:r w:rsidR="001020C8" w:rsidRPr="00C461E2">
        <w:rPr>
          <w:rFonts w:ascii="Arial" w:hAnsi="Arial" w:cs="Arial"/>
          <w:sz w:val="18"/>
          <w:szCs w:val="18"/>
        </w:rPr>
        <w:t xml:space="preserve">высылать их Субагенту по электронной почте или с использованием иных каналов передачи информации, </w:t>
      </w:r>
      <w:r w:rsidR="00242EB1" w:rsidRPr="00C461E2">
        <w:rPr>
          <w:rFonts w:ascii="Arial" w:hAnsi="Arial" w:cs="Arial"/>
          <w:sz w:val="18"/>
          <w:szCs w:val="18"/>
        </w:rPr>
        <w:t xml:space="preserve">размещать в базе данных. </w:t>
      </w:r>
      <w:r w:rsidR="001020C8" w:rsidRPr="00C461E2">
        <w:rPr>
          <w:rFonts w:ascii="Arial" w:hAnsi="Arial" w:cs="Arial"/>
          <w:sz w:val="18"/>
          <w:szCs w:val="18"/>
        </w:rPr>
        <w:t xml:space="preserve">Субагент обязан принимать выставленные </w:t>
      </w:r>
      <w:r w:rsidR="008656CF" w:rsidRPr="00C461E2">
        <w:rPr>
          <w:rFonts w:ascii="Arial" w:hAnsi="Arial" w:cs="Arial"/>
          <w:sz w:val="18"/>
          <w:szCs w:val="18"/>
        </w:rPr>
        <w:t xml:space="preserve">Агентом </w:t>
      </w:r>
      <w:r w:rsidR="001020C8" w:rsidRPr="00C461E2">
        <w:rPr>
          <w:rFonts w:ascii="Arial" w:hAnsi="Arial" w:cs="Arial"/>
          <w:sz w:val="18"/>
          <w:szCs w:val="18"/>
        </w:rPr>
        <w:t>таким образом счета и производит</w:t>
      </w:r>
      <w:r w:rsidR="00242EB1" w:rsidRPr="00C461E2">
        <w:rPr>
          <w:rFonts w:ascii="Arial" w:hAnsi="Arial" w:cs="Arial"/>
          <w:sz w:val="18"/>
          <w:szCs w:val="18"/>
        </w:rPr>
        <w:t>ь</w:t>
      </w:r>
      <w:r w:rsidR="001020C8" w:rsidRPr="00C461E2">
        <w:rPr>
          <w:rFonts w:ascii="Arial" w:hAnsi="Arial" w:cs="Arial"/>
          <w:sz w:val="18"/>
          <w:szCs w:val="18"/>
        </w:rPr>
        <w:t xml:space="preserve"> по ним оплату в порядке, предусмотренном настоящим Договором.</w:t>
      </w:r>
    </w:p>
    <w:p w14:paraId="4BF9CEEE" w14:textId="0B9E1F3F" w:rsidR="001020C8" w:rsidRPr="00C461E2" w:rsidRDefault="008656CF" w:rsidP="00C461E2">
      <w:pPr>
        <w:spacing w:after="0" w:line="240" w:lineRule="auto"/>
        <w:jc w:val="both"/>
        <w:rPr>
          <w:rFonts w:ascii="Arial" w:hAnsi="Arial" w:cs="Arial"/>
          <w:sz w:val="18"/>
          <w:szCs w:val="18"/>
        </w:rPr>
      </w:pPr>
      <w:r w:rsidRPr="00C461E2">
        <w:rPr>
          <w:rFonts w:ascii="Arial" w:hAnsi="Arial" w:cs="Arial"/>
          <w:sz w:val="18"/>
          <w:szCs w:val="18"/>
        </w:rPr>
        <w:t xml:space="preserve">5.13. </w:t>
      </w:r>
      <w:r w:rsidR="001020C8" w:rsidRPr="00C461E2">
        <w:rPr>
          <w:rFonts w:ascii="Arial" w:hAnsi="Arial" w:cs="Arial"/>
          <w:sz w:val="18"/>
          <w:szCs w:val="18"/>
        </w:rPr>
        <w:t>В случае, если Агент по заявке Субагента внес в</w:t>
      </w:r>
      <w:r w:rsidRPr="00C461E2">
        <w:rPr>
          <w:rFonts w:ascii="Arial" w:hAnsi="Arial" w:cs="Arial"/>
          <w:sz w:val="18"/>
          <w:szCs w:val="18"/>
        </w:rPr>
        <w:t xml:space="preserve"> </w:t>
      </w:r>
      <w:r w:rsidR="001020C8" w:rsidRPr="00C461E2">
        <w:rPr>
          <w:rFonts w:ascii="Arial" w:hAnsi="Arial" w:cs="Arial"/>
          <w:sz w:val="18"/>
          <w:szCs w:val="18"/>
        </w:rPr>
        <w:t>состав турпродукта</w:t>
      </w:r>
      <w:r w:rsidRPr="00C461E2">
        <w:rPr>
          <w:rFonts w:ascii="Arial" w:hAnsi="Arial" w:cs="Arial"/>
          <w:sz w:val="18"/>
          <w:szCs w:val="18"/>
        </w:rPr>
        <w:t xml:space="preserve"> и/или </w:t>
      </w:r>
      <w:proofErr w:type="spellStart"/>
      <w:r w:rsidRPr="00C461E2">
        <w:rPr>
          <w:rFonts w:ascii="Arial" w:hAnsi="Arial" w:cs="Arial"/>
          <w:sz w:val="18"/>
          <w:szCs w:val="18"/>
        </w:rPr>
        <w:t>туруслуги</w:t>
      </w:r>
      <w:proofErr w:type="spellEnd"/>
      <w:r w:rsidR="001020C8" w:rsidRPr="00C461E2">
        <w:rPr>
          <w:rFonts w:ascii="Arial" w:hAnsi="Arial" w:cs="Arial"/>
          <w:sz w:val="18"/>
          <w:szCs w:val="18"/>
        </w:rPr>
        <w:t xml:space="preserve"> изменения, в результате которых произошло изменение </w:t>
      </w:r>
      <w:r w:rsidR="005D0CF9" w:rsidRPr="00C461E2">
        <w:rPr>
          <w:rFonts w:ascii="Arial" w:hAnsi="Arial" w:cs="Arial"/>
          <w:sz w:val="18"/>
          <w:szCs w:val="18"/>
        </w:rPr>
        <w:t xml:space="preserve">их </w:t>
      </w:r>
      <w:r w:rsidR="001020C8" w:rsidRPr="00C461E2">
        <w:rPr>
          <w:rFonts w:ascii="Arial" w:hAnsi="Arial" w:cs="Arial"/>
          <w:sz w:val="18"/>
          <w:szCs w:val="18"/>
        </w:rPr>
        <w:t>стоимости в сторону увеличения, Субагент оплачивает образовавшуюся разницу в стоимости</w:t>
      </w:r>
      <w:r w:rsidR="005D0CF9" w:rsidRPr="00C461E2">
        <w:rPr>
          <w:rFonts w:ascii="Arial" w:hAnsi="Arial" w:cs="Arial"/>
          <w:sz w:val="18"/>
          <w:szCs w:val="18"/>
        </w:rPr>
        <w:t xml:space="preserve"> на основании выставленного Агентом счета</w:t>
      </w:r>
      <w:r w:rsidR="001020C8" w:rsidRPr="00C461E2">
        <w:rPr>
          <w:rFonts w:ascii="Arial" w:hAnsi="Arial" w:cs="Arial"/>
          <w:sz w:val="18"/>
          <w:szCs w:val="18"/>
        </w:rPr>
        <w:t>. Если подобные изменения в составе турпродукта</w:t>
      </w:r>
      <w:r w:rsidR="005D0CF9" w:rsidRPr="00C461E2">
        <w:rPr>
          <w:rFonts w:ascii="Arial" w:hAnsi="Arial" w:cs="Arial"/>
          <w:sz w:val="18"/>
          <w:szCs w:val="18"/>
        </w:rPr>
        <w:t xml:space="preserve"> и/или </w:t>
      </w:r>
      <w:proofErr w:type="spellStart"/>
      <w:r w:rsidR="005D0CF9" w:rsidRPr="00C461E2">
        <w:rPr>
          <w:rFonts w:ascii="Arial" w:hAnsi="Arial" w:cs="Arial"/>
          <w:sz w:val="18"/>
          <w:szCs w:val="18"/>
        </w:rPr>
        <w:t>туруслуг</w:t>
      </w:r>
      <w:proofErr w:type="spellEnd"/>
      <w:r w:rsidR="001020C8" w:rsidRPr="00C461E2">
        <w:rPr>
          <w:rFonts w:ascii="Arial" w:hAnsi="Arial" w:cs="Arial"/>
          <w:sz w:val="18"/>
          <w:szCs w:val="18"/>
        </w:rPr>
        <w:t xml:space="preserve"> привели к уменьшению </w:t>
      </w:r>
      <w:r w:rsidR="003C4547" w:rsidRPr="00C461E2">
        <w:rPr>
          <w:rFonts w:ascii="Arial" w:hAnsi="Arial" w:cs="Arial"/>
          <w:sz w:val="18"/>
          <w:szCs w:val="18"/>
        </w:rPr>
        <w:t>их</w:t>
      </w:r>
      <w:r w:rsidR="001020C8" w:rsidRPr="00C461E2">
        <w:rPr>
          <w:rFonts w:ascii="Arial" w:hAnsi="Arial" w:cs="Arial"/>
          <w:sz w:val="18"/>
          <w:szCs w:val="18"/>
        </w:rPr>
        <w:t xml:space="preserve"> фактической стоимости, Агент</w:t>
      </w:r>
      <w:r w:rsidR="003C4547" w:rsidRPr="00C461E2">
        <w:rPr>
          <w:rFonts w:ascii="Arial" w:hAnsi="Arial" w:cs="Arial"/>
          <w:sz w:val="18"/>
          <w:szCs w:val="18"/>
        </w:rPr>
        <w:t xml:space="preserve">, письменно уведомив об этом Субагента, принимает образовавшуюся разницу в стоимости в </w:t>
      </w:r>
      <w:r w:rsidR="00A7324E">
        <w:rPr>
          <w:rFonts w:ascii="Arial" w:hAnsi="Arial" w:cs="Arial"/>
          <w:sz w:val="18"/>
          <w:szCs w:val="18"/>
        </w:rPr>
        <w:t>обеспечение</w:t>
      </w:r>
      <w:r w:rsidR="003C4547" w:rsidRPr="00C461E2">
        <w:rPr>
          <w:rFonts w:ascii="Arial" w:hAnsi="Arial" w:cs="Arial"/>
          <w:sz w:val="18"/>
          <w:szCs w:val="18"/>
        </w:rPr>
        <w:t xml:space="preserve"> </w:t>
      </w:r>
      <w:r w:rsidR="001020C8" w:rsidRPr="00C461E2">
        <w:rPr>
          <w:rFonts w:ascii="Arial" w:hAnsi="Arial" w:cs="Arial"/>
          <w:sz w:val="18"/>
          <w:szCs w:val="18"/>
        </w:rPr>
        <w:t>Субагент</w:t>
      </w:r>
      <w:r w:rsidR="0043401D" w:rsidRPr="00C461E2">
        <w:rPr>
          <w:rFonts w:ascii="Arial" w:hAnsi="Arial" w:cs="Arial"/>
          <w:sz w:val="18"/>
          <w:szCs w:val="18"/>
        </w:rPr>
        <w:t xml:space="preserve">а, </w:t>
      </w:r>
      <w:r w:rsidR="001020C8" w:rsidRPr="00C461E2">
        <w:rPr>
          <w:rFonts w:ascii="Arial" w:hAnsi="Arial" w:cs="Arial"/>
          <w:sz w:val="18"/>
          <w:szCs w:val="18"/>
        </w:rPr>
        <w:t>если иное не предусмотрено соглашением сторон дополнительно.</w:t>
      </w:r>
    </w:p>
    <w:p w14:paraId="498469CF" w14:textId="4B49082C" w:rsidR="001020C8" w:rsidRPr="00C461E2" w:rsidRDefault="0043401D" w:rsidP="00C461E2">
      <w:pPr>
        <w:spacing w:after="0" w:line="240" w:lineRule="auto"/>
        <w:jc w:val="both"/>
        <w:rPr>
          <w:rFonts w:ascii="Arial" w:hAnsi="Arial" w:cs="Arial"/>
          <w:sz w:val="18"/>
          <w:szCs w:val="18"/>
        </w:rPr>
      </w:pPr>
      <w:r w:rsidRPr="00C461E2">
        <w:rPr>
          <w:rFonts w:ascii="Arial" w:hAnsi="Arial" w:cs="Arial"/>
          <w:sz w:val="18"/>
          <w:szCs w:val="18"/>
        </w:rPr>
        <w:t>5.14.</w:t>
      </w:r>
      <w:r w:rsidR="001020C8" w:rsidRPr="00C461E2">
        <w:rPr>
          <w:rFonts w:ascii="Arial" w:hAnsi="Arial" w:cs="Arial"/>
          <w:sz w:val="18"/>
          <w:szCs w:val="18"/>
        </w:rPr>
        <w:t xml:space="preserve">   В случае, если Туроператор по своей инициативе внёс в состав турпродукта </w:t>
      </w:r>
      <w:r w:rsidR="00526C91" w:rsidRPr="00C461E2">
        <w:rPr>
          <w:rFonts w:ascii="Arial" w:hAnsi="Arial" w:cs="Arial"/>
          <w:sz w:val="18"/>
          <w:szCs w:val="18"/>
        </w:rPr>
        <w:t xml:space="preserve">и/или </w:t>
      </w:r>
      <w:proofErr w:type="spellStart"/>
      <w:r w:rsidR="00526C91" w:rsidRPr="00C461E2">
        <w:rPr>
          <w:rFonts w:ascii="Arial" w:hAnsi="Arial" w:cs="Arial"/>
          <w:sz w:val="18"/>
          <w:szCs w:val="18"/>
        </w:rPr>
        <w:t>туруслуги</w:t>
      </w:r>
      <w:proofErr w:type="spellEnd"/>
      <w:r w:rsidR="00526C91" w:rsidRPr="00C461E2">
        <w:rPr>
          <w:rFonts w:ascii="Arial" w:hAnsi="Arial" w:cs="Arial"/>
          <w:sz w:val="18"/>
          <w:szCs w:val="18"/>
        </w:rPr>
        <w:t xml:space="preserve"> </w:t>
      </w:r>
      <w:r w:rsidR="001020C8" w:rsidRPr="00C461E2">
        <w:rPr>
          <w:rFonts w:ascii="Arial" w:hAnsi="Arial" w:cs="Arial"/>
          <w:sz w:val="18"/>
          <w:szCs w:val="18"/>
        </w:rPr>
        <w:t>изменения</w:t>
      </w:r>
      <w:r w:rsidR="00526C91" w:rsidRPr="00C461E2">
        <w:rPr>
          <w:rFonts w:ascii="Arial" w:hAnsi="Arial" w:cs="Arial"/>
          <w:sz w:val="18"/>
          <w:szCs w:val="18"/>
        </w:rPr>
        <w:t xml:space="preserve"> </w:t>
      </w:r>
      <w:r w:rsidR="001020C8" w:rsidRPr="00C461E2">
        <w:rPr>
          <w:rFonts w:ascii="Arial" w:hAnsi="Arial" w:cs="Arial"/>
          <w:sz w:val="18"/>
          <w:szCs w:val="18"/>
        </w:rPr>
        <w:t>и в результате таких изменений возникла переплата</w:t>
      </w:r>
      <w:r w:rsidR="00526C91" w:rsidRPr="00C461E2">
        <w:rPr>
          <w:rFonts w:ascii="Arial" w:hAnsi="Arial" w:cs="Arial"/>
          <w:sz w:val="18"/>
          <w:szCs w:val="18"/>
        </w:rPr>
        <w:t xml:space="preserve"> по заявке</w:t>
      </w:r>
      <w:r w:rsidR="001020C8" w:rsidRPr="00C461E2">
        <w:rPr>
          <w:rFonts w:ascii="Arial" w:hAnsi="Arial" w:cs="Arial"/>
          <w:sz w:val="18"/>
          <w:szCs w:val="18"/>
        </w:rPr>
        <w:t>, Агент</w:t>
      </w:r>
      <w:r w:rsidR="005260CC" w:rsidRPr="00C461E2">
        <w:rPr>
          <w:rFonts w:ascii="Arial" w:hAnsi="Arial" w:cs="Arial"/>
          <w:sz w:val="18"/>
          <w:szCs w:val="18"/>
        </w:rPr>
        <w:t>,</w:t>
      </w:r>
      <w:r w:rsidR="001020C8" w:rsidRPr="00C461E2">
        <w:rPr>
          <w:rFonts w:ascii="Arial" w:hAnsi="Arial" w:cs="Arial"/>
          <w:sz w:val="18"/>
          <w:szCs w:val="18"/>
        </w:rPr>
        <w:t xml:space="preserve"> </w:t>
      </w:r>
      <w:r w:rsidR="00526C91" w:rsidRPr="00C461E2">
        <w:rPr>
          <w:rFonts w:ascii="Arial" w:hAnsi="Arial" w:cs="Arial"/>
          <w:sz w:val="18"/>
          <w:szCs w:val="18"/>
        </w:rPr>
        <w:t xml:space="preserve">письменно уведомив об этом Субагента, принимает образовавшуюся разницу в стоимости в </w:t>
      </w:r>
      <w:r w:rsidR="00A7324E">
        <w:rPr>
          <w:rFonts w:ascii="Arial" w:hAnsi="Arial" w:cs="Arial"/>
          <w:sz w:val="18"/>
          <w:szCs w:val="18"/>
        </w:rPr>
        <w:t>обеспечение</w:t>
      </w:r>
      <w:r w:rsidR="00526C91" w:rsidRPr="00C461E2">
        <w:rPr>
          <w:rFonts w:ascii="Arial" w:hAnsi="Arial" w:cs="Arial"/>
          <w:sz w:val="18"/>
          <w:szCs w:val="18"/>
        </w:rPr>
        <w:t xml:space="preserve"> Субагента, если иное не предусмотрено соглашением сторон дополнительно</w:t>
      </w:r>
      <w:r w:rsidR="001020C8" w:rsidRPr="00C461E2">
        <w:rPr>
          <w:rFonts w:ascii="Arial" w:hAnsi="Arial" w:cs="Arial"/>
          <w:sz w:val="18"/>
          <w:szCs w:val="18"/>
        </w:rPr>
        <w:t>.</w:t>
      </w:r>
    </w:p>
    <w:p w14:paraId="77DC12DF" w14:textId="6DD52F9D" w:rsidR="001020C8" w:rsidRPr="00C461E2" w:rsidRDefault="005260CC" w:rsidP="00C461E2">
      <w:pPr>
        <w:spacing w:after="0" w:line="240" w:lineRule="auto"/>
        <w:jc w:val="both"/>
        <w:rPr>
          <w:rFonts w:ascii="Arial" w:hAnsi="Arial" w:cs="Arial"/>
          <w:sz w:val="18"/>
          <w:szCs w:val="18"/>
        </w:rPr>
      </w:pPr>
      <w:r w:rsidRPr="00C461E2">
        <w:rPr>
          <w:rFonts w:ascii="Arial" w:hAnsi="Arial" w:cs="Arial"/>
          <w:sz w:val="18"/>
          <w:szCs w:val="18"/>
        </w:rPr>
        <w:t xml:space="preserve">5.15. </w:t>
      </w:r>
      <w:r w:rsidR="001020C8" w:rsidRPr="00C461E2">
        <w:rPr>
          <w:rFonts w:ascii="Arial" w:hAnsi="Arial" w:cs="Arial"/>
          <w:sz w:val="18"/>
          <w:szCs w:val="18"/>
        </w:rPr>
        <w:t xml:space="preserve">Тарифы, цены и иные денежные обязательства по настоящему Договору могут выражаться в условных единицах, пересчитываемых в </w:t>
      </w:r>
      <w:r w:rsidRPr="00C461E2">
        <w:rPr>
          <w:rFonts w:ascii="Arial" w:hAnsi="Arial" w:cs="Arial"/>
          <w:sz w:val="18"/>
          <w:szCs w:val="18"/>
        </w:rPr>
        <w:t xml:space="preserve">российские </w:t>
      </w:r>
      <w:r w:rsidR="001020C8" w:rsidRPr="00C461E2">
        <w:rPr>
          <w:rFonts w:ascii="Arial" w:hAnsi="Arial" w:cs="Arial"/>
          <w:sz w:val="18"/>
          <w:szCs w:val="18"/>
        </w:rPr>
        <w:t xml:space="preserve">рубли по курсу, </w:t>
      </w:r>
      <w:r w:rsidRPr="00C461E2">
        <w:rPr>
          <w:rFonts w:ascii="Arial" w:hAnsi="Arial" w:cs="Arial"/>
          <w:sz w:val="18"/>
          <w:szCs w:val="18"/>
        </w:rPr>
        <w:t>установленному Туроператором</w:t>
      </w:r>
      <w:r w:rsidR="001020C8" w:rsidRPr="00C461E2">
        <w:rPr>
          <w:rFonts w:ascii="Arial" w:hAnsi="Arial" w:cs="Arial"/>
          <w:sz w:val="18"/>
          <w:szCs w:val="18"/>
        </w:rPr>
        <w:t xml:space="preserve">. </w:t>
      </w:r>
    </w:p>
    <w:p w14:paraId="7610C112" w14:textId="6B263D4C" w:rsidR="00AF22B8" w:rsidRPr="00C461E2" w:rsidRDefault="00061A1E"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5.16. </w:t>
      </w:r>
      <w:r w:rsidR="00BE047E" w:rsidRPr="00C461E2">
        <w:rPr>
          <w:rFonts w:ascii="Arial" w:hAnsi="Arial" w:cs="Arial"/>
          <w:sz w:val="18"/>
          <w:szCs w:val="18"/>
        </w:rPr>
        <w:t xml:space="preserve">В случае реализации Субагентом турпродукта и/или </w:t>
      </w:r>
      <w:proofErr w:type="spellStart"/>
      <w:r w:rsidR="00BE047E" w:rsidRPr="00C461E2">
        <w:rPr>
          <w:rFonts w:ascii="Arial" w:hAnsi="Arial" w:cs="Arial"/>
          <w:sz w:val="18"/>
          <w:szCs w:val="18"/>
        </w:rPr>
        <w:t>туруслуг</w:t>
      </w:r>
      <w:proofErr w:type="spellEnd"/>
      <w:r w:rsidR="00BE047E" w:rsidRPr="00C461E2">
        <w:rPr>
          <w:rFonts w:ascii="Arial" w:hAnsi="Arial" w:cs="Arial"/>
          <w:sz w:val="18"/>
          <w:szCs w:val="18"/>
        </w:rPr>
        <w:t xml:space="preserve"> по цене, превышающей </w:t>
      </w:r>
      <w:r w:rsidR="00AF22B8" w:rsidRPr="00C461E2">
        <w:rPr>
          <w:rFonts w:ascii="Arial" w:hAnsi="Arial" w:cs="Arial"/>
          <w:sz w:val="18"/>
          <w:szCs w:val="18"/>
        </w:rPr>
        <w:t xml:space="preserve">установленную Агентом в счете на оплату </w:t>
      </w:r>
      <w:r w:rsidR="00BE047E" w:rsidRPr="00C461E2">
        <w:rPr>
          <w:rFonts w:ascii="Arial" w:hAnsi="Arial" w:cs="Arial"/>
          <w:sz w:val="18"/>
          <w:szCs w:val="18"/>
        </w:rPr>
        <w:t>(положительная разница в ценах)</w:t>
      </w:r>
      <w:r w:rsidR="00AF22B8" w:rsidRPr="00C461E2">
        <w:rPr>
          <w:rFonts w:ascii="Arial" w:hAnsi="Arial" w:cs="Arial"/>
          <w:sz w:val="18"/>
          <w:szCs w:val="18"/>
        </w:rPr>
        <w:t xml:space="preserve">, </w:t>
      </w:r>
      <w:r w:rsidR="00BE047E" w:rsidRPr="00C461E2">
        <w:rPr>
          <w:rFonts w:ascii="Arial" w:hAnsi="Arial" w:cs="Arial"/>
          <w:sz w:val="18"/>
          <w:szCs w:val="18"/>
        </w:rPr>
        <w:t xml:space="preserve">Стороны признают ее за </w:t>
      </w:r>
      <w:r w:rsidR="00AF22B8" w:rsidRPr="00C461E2">
        <w:rPr>
          <w:rFonts w:ascii="Arial" w:hAnsi="Arial" w:cs="Arial"/>
          <w:sz w:val="18"/>
          <w:szCs w:val="18"/>
        </w:rPr>
        <w:t xml:space="preserve">Субагентом, </w:t>
      </w:r>
      <w:r w:rsidR="00BE047E" w:rsidRPr="00C461E2">
        <w:rPr>
          <w:rFonts w:ascii="Arial" w:hAnsi="Arial" w:cs="Arial"/>
          <w:sz w:val="18"/>
          <w:szCs w:val="18"/>
        </w:rPr>
        <w:t xml:space="preserve">без обременения правами (требованиями) </w:t>
      </w:r>
      <w:r w:rsidR="00AF22B8" w:rsidRPr="00C461E2">
        <w:rPr>
          <w:rFonts w:ascii="Arial" w:hAnsi="Arial" w:cs="Arial"/>
          <w:sz w:val="18"/>
          <w:szCs w:val="18"/>
        </w:rPr>
        <w:t>Агента</w:t>
      </w:r>
      <w:r w:rsidR="00BE047E" w:rsidRPr="00C461E2">
        <w:rPr>
          <w:rFonts w:ascii="Arial" w:hAnsi="Arial" w:cs="Arial"/>
          <w:sz w:val="18"/>
          <w:szCs w:val="18"/>
        </w:rPr>
        <w:t xml:space="preserve">, а вся полученная положительная разница остается </w:t>
      </w:r>
      <w:r w:rsidR="00F05965" w:rsidRPr="00C461E2">
        <w:rPr>
          <w:rFonts w:ascii="Arial" w:hAnsi="Arial" w:cs="Arial"/>
          <w:sz w:val="18"/>
          <w:szCs w:val="18"/>
        </w:rPr>
        <w:t xml:space="preserve">у </w:t>
      </w:r>
      <w:r w:rsidR="00AF22B8" w:rsidRPr="00C461E2">
        <w:rPr>
          <w:rFonts w:ascii="Arial" w:hAnsi="Arial" w:cs="Arial"/>
          <w:sz w:val="18"/>
          <w:szCs w:val="18"/>
        </w:rPr>
        <w:t>Субагента.</w:t>
      </w:r>
    </w:p>
    <w:p w14:paraId="213E682F" w14:textId="7FC54DCC" w:rsidR="00E1474B" w:rsidRPr="00C461E2" w:rsidRDefault="006D2A8E"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5.17. За просрочку предоставления Субагентом отчета, </w:t>
      </w:r>
      <w:r w:rsidR="00E1474B" w:rsidRPr="00C461E2">
        <w:rPr>
          <w:rFonts w:ascii="Arial" w:hAnsi="Arial" w:cs="Arial"/>
          <w:sz w:val="18"/>
          <w:szCs w:val="18"/>
        </w:rPr>
        <w:t xml:space="preserve">предусмотренного настоящим Договором, </w:t>
      </w:r>
      <w:r w:rsidRPr="00C461E2">
        <w:rPr>
          <w:rFonts w:ascii="Arial" w:hAnsi="Arial" w:cs="Arial"/>
          <w:sz w:val="18"/>
          <w:szCs w:val="18"/>
        </w:rPr>
        <w:t xml:space="preserve">Агент вправе потребовать уплаты Субагентом штрафа в размере 1000 (Одна тысяча) рублей (без НДС), на основании выставленного </w:t>
      </w:r>
      <w:r w:rsidR="00E1474B" w:rsidRPr="00C461E2">
        <w:rPr>
          <w:rFonts w:ascii="Arial" w:hAnsi="Arial" w:cs="Arial"/>
          <w:sz w:val="18"/>
          <w:szCs w:val="18"/>
        </w:rPr>
        <w:t>А</w:t>
      </w:r>
      <w:r w:rsidRPr="00C461E2">
        <w:rPr>
          <w:rFonts w:ascii="Arial" w:hAnsi="Arial" w:cs="Arial"/>
          <w:sz w:val="18"/>
          <w:szCs w:val="18"/>
        </w:rPr>
        <w:t>гентом счета.</w:t>
      </w:r>
      <w:r w:rsidR="00E1474B" w:rsidRPr="00C461E2">
        <w:rPr>
          <w:rFonts w:ascii="Arial" w:hAnsi="Arial" w:cs="Arial"/>
          <w:sz w:val="18"/>
          <w:szCs w:val="18"/>
        </w:rPr>
        <w:t xml:space="preserve"> Без выставлен</w:t>
      </w:r>
      <w:r w:rsidR="00635BFA" w:rsidRPr="00C461E2">
        <w:rPr>
          <w:rFonts w:ascii="Arial" w:hAnsi="Arial" w:cs="Arial"/>
          <w:sz w:val="18"/>
          <w:szCs w:val="18"/>
        </w:rPr>
        <w:t>ия</w:t>
      </w:r>
      <w:r w:rsidR="00E1474B" w:rsidRPr="00C461E2">
        <w:rPr>
          <w:rFonts w:ascii="Arial" w:hAnsi="Arial" w:cs="Arial"/>
          <w:sz w:val="18"/>
          <w:szCs w:val="18"/>
        </w:rPr>
        <w:t xml:space="preserve"> Агентом счета оплата Субагентом штрафа не производится.</w:t>
      </w:r>
    </w:p>
    <w:p w14:paraId="236FB849" w14:textId="77777777" w:rsidR="009C08B1" w:rsidRPr="00C461E2" w:rsidRDefault="009C08B1" w:rsidP="00C461E2">
      <w:pPr>
        <w:autoSpaceDE w:val="0"/>
        <w:autoSpaceDN w:val="0"/>
        <w:adjustRightInd w:val="0"/>
        <w:spacing w:after="0" w:line="240" w:lineRule="auto"/>
        <w:jc w:val="both"/>
        <w:rPr>
          <w:rFonts w:ascii="Arial" w:hAnsi="Arial" w:cs="Arial"/>
          <w:sz w:val="18"/>
          <w:szCs w:val="18"/>
        </w:rPr>
      </w:pPr>
    </w:p>
    <w:p w14:paraId="15BCFE67" w14:textId="77777777" w:rsidR="00BD609F" w:rsidRDefault="00BD609F" w:rsidP="00C461E2">
      <w:pPr>
        <w:autoSpaceDE w:val="0"/>
        <w:autoSpaceDN w:val="0"/>
        <w:adjustRightInd w:val="0"/>
        <w:spacing w:after="0" w:line="240" w:lineRule="auto"/>
        <w:jc w:val="center"/>
        <w:rPr>
          <w:rFonts w:ascii="Arial" w:hAnsi="Arial" w:cs="Arial"/>
          <w:b/>
          <w:bCs/>
          <w:sz w:val="18"/>
          <w:szCs w:val="18"/>
        </w:rPr>
      </w:pPr>
    </w:p>
    <w:p w14:paraId="0E7860E1" w14:textId="77777777" w:rsidR="00BD609F" w:rsidRDefault="00BD609F" w:rsidP="00C461E2">
      <w:pPr>
        <w:autoSpaceDE w:val="0"/>
        <w:autoSpaceDN w:val="0"/>
        <w:adjustRightInd w:val="0"/>
        <w:spacing w:after="0" w:line="240" w:lineRule="auto"/>
        <w:jc w:val="center"/>
        <w:rPr>
          <w:rFonts w:ascii="Arial" w:hAnsi="Arial" w:cs="Arial"/>
          <w:b/>
          <w:bCs/>
          <w:sz w:val="18"/>
          <w:szCs w:val="18"/>
        </w:rPr>
      </w:pPr>
    </w:p>
    <w:p w14:paraId="1AC3C692" w14:textId="0FFD7F5F" w:rsidR="002956B7" w:rsidRPr="00C461E2" w:rsidRDefault="002956B7" w:rsidP="00C461E2">
      <w:pPr>
        <w:autoSpaceDE w:val="0"/>
        <w:autoSpaceDN w:val="0"/>
        <w:adjustRightInd w:val="0"/>
        <w:spacing w:after="0" w:line="240" w:lineRule="auto"/>
        <w:jc w:val="center"/>
        <w:rPr>
          <w:rFonts w:ascii="Arial" w:hAnsi="Arial" w:cs="Arial"/>
          <w:b/>
          <w:bCs/>
          <w:sz w:val="18"/>
          <w:szCs w:val="18"/>
        </w:rPr>
      </w:pPr>
      <w:bookmarkStart w:id="0" w:name="_GoBack"/>
      <w:bookmarkEnd w:id="0"/>
      <w:r w:rsidRPr="00C461E2">
        <w:rPr>
          <w:rFonts w:ascii="Arial" w:hAnsi="Arial" w:cs="Arial"/>
          <w:b/>
          <w:bCs/>
          <w:sz w:val="18"/>
          <w:szCs w:val="18"/>
        </w:rPr>
        <w:lastRenderedPageBreak/>
        <w:t>6. ОТВЕТСТВЕННОСТЬ СТОРОН</w:t>
      </w:r>
    </w:p>
    <w:p w14:paraId="5F72F4CA" w14:textId="68EAEDBD" w:rsidR="002956B7"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6.1. За неисполнение или ненадлежащее исполнение обязательств по настоящему Договору стороны несут</w:t>
      </w:r>
      <w:r w:rsidR="00533937" w:rsidRPr="00C461E2">
        <w:rPr>
          <w:rFonts w:ascii="Arial" w:hAnsi="Arial" w:cs="Arial"/>
          <w:sz w:val="18"/>
          <w:szCs w:val="18"/>
        </w:rPr>
        <w:t xml:space="preserve"> </w:t>
      </w:r>
      <w:r w:rsidRPr="00C461E2">
        <w:rPr>
          <w:rFonts w:ascii="Arial" w:hAnsi="Arial" w:cs="Arial"/>
          <w:sz w:val="18"/>
          <w:szCs w:val="18"/>
        </w:rPr>
        <w:t>ответственность в соответствии с действующим законодательством Российской Федерации.</w:t>
      </w:r>
    </w:p>
    <w:p w14:paraId="1DAD19E5" w14:textId="77777777" w:rsidR="005D0CA1" w:rsidRPr="00C461E2" w:rsidRDefault="002956B7"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6.2. </w:t>
      </w:r>
      <w:r w:rsidR="00617C80" w:rsidRPr="00C461E2">
        <w:rPr>
          <w:rFonts w:ascii="Arial" w:hAnsi="Arial" w:cs="Arial"/>
          <w:sz w:val="18"/>
          <w:szCs w:val="18"/>
        </w:rPr>
        <w:t xml:space="preserve">Агент несет ответственность перед Субагентом за своевременное и правильное бронирование всех услуг, предусмотренных Заявкой и </w:t>
      </w:r>
      <w:r w:rsidR="00922568" w:rsidRPr="00C461E2">
        <w:rPr>
          <w:rFonts w:ascii="Arial" w:hAnsi="Arial" w:cs="Arial"/>
          <w:sz w:val="18"/>
          <w:szCs w:val="18"/>
        </w:rPr>
        <w:t xml:space="preserve">полностью </w:t>
      </w:r>
      <w:r w:rsidR="00617C80" w:rsidRPr="00C461E2">
        <w:rPr>
          <w:rFonts w:ascii="Arial" w:hAnsi="Arial" w:cs="Arial"/>
          <w:sz w:val="18"/>
          <w:szCs w:val="18"/>
        </w:rPr>
        <w:t>оплаченных Субагентом</w:t>
      </w:r>
      <w:r w:rsidR="00EB6E38" w:rsidRPr="00C461E2">
        <w:rPr>
          <w:rFonts w:ascii="Arial" w:hAnsi="Arial" w:cs="Arial"/>
          <w:sz w:val="18"/>
          <w:szCs w:val="18"/>
        </w:rPr>
        <w:t>, за своевременн</w:t>
      </w:r>
      <w:r w:rsidR="00546CCF" w:rsidRPr="00C461E2">
        <w:rPr>
          <w:rFonts w:ascii="Arial" w:hAnsi="Arial" w:cs="Arial"/>
          <w:sz w:val="18"/>
          <w:szCs w:val="18"/>
        </w:rPr>
        <w:t>ое перечисление</w:t>
      </w:r>
      <w:r w:rsidR="00EA5C2D" w:rsidRPr="00C461E2">
        <w:rPr>
          <w:rFonts w:ascii="Arial" w:hAnsi="Arial" w:cs="Arial"/>
          <w:sz w:val="18"/>
          <w:szCs w:val="18"/>
        </w:rPr>
        <w:t xml:space="preserve"> Агентом</w:t>
      </w:r>
      <w:r w:rsidR="00546CCF" w:rsidRPr="00C461E2">
        <w:rPr>
          <w:rFonts w:ascii="Arial" w:hAnsi="Arial" w:cs="Arial"/>
          <w:sz w:val="18"/>
          <w:szCs w:val="18"/>
        </w:rPr>
        <w:t xml:space="preserve"> Туроператору денежных средств в оплату </w:t>
      </w:r>
      <w:r w:rsidR="00EB6E38" w:rsidRPr="00C461E2">
        <w:rPr>
          <w:rFonts w:ascii="Arial" w:hAnsi="Arial" w:cs="Arial"/>
          <w:sz w:val="18"/>
          <w:szCs w:val="18"/>
        </w:rPr>
        <w:t xml:space="preserve">стоимости забронированных </w:t>
      </w:r>
      <w:r w:rsidR="00546CCF" w:rsidRPr="00C461E2">
        <w:rPr>
          <w:rFonts w:ascii="Arial" w:hAnsi="Arial" w:cs="Arial"/>
          <w:sz w:val="18"/>
          <w:szCs w:val="18"/>
        </w:rPr>
        <w:t>по заявк</w:t>
      </w:r>
      <w:r w:rsidR="00EA5C2D" w:rsidRPr="00C461E2">
        <w:rPr>
          <w:rFonts w:ascii="Arial" w:hAnsi="Arial" w:cs="Arial"/>
          <w:sz w:val="18"/>
          <w:szCs w:val="18"/>
        </w:rPr>
        <w:t>ам</w:t>
      </w:r>
      <w:r w:rsidR="00546CCF" w:rsidRPr="00C461E2">
        <w:rPr>
          <w:rFonts w:ascii="Arial" w:hAnsi="Arial" w:cs="Arial"/>
          <w:sz w:val="18"/>
          <w:szCs w:val="18"/>
        </w:rPr>
        <w:t xml:space="preserve"> </w:t>
      </w:r>
      <w:r w:rsidR="00EB6E38" w:rsidRPr="00C461E2">
        <w:rPr>
          <w:rFonts w:ascii="Arial" w:hAnsi="Arial" w:cs="Arial"/>
          <w:sz w:val="18"/>
          <w:szCs w:val="18"/>
        </w:rPr>
        <w:t>Субагент</w:t>
      </w:r>
      <w:r w:rsidR="00546CCF" w:rsidRPr="00C461E2">
        <w:rPr>
          <w:rFonts w:ascii="Arial" w:hAnsi="Arial" w:cs="Arial"/>
          <w:sz w:val="18"/>
          <w:szCs w:val="18"/>
        </w:rPr>
        <w:t>а</w:t>
      </w:r>
      <w:r w:rsidR="00EB6E38" w:rsidRPr="00C461E2">
        <w:rPr>
          <w:rFonts w:ascii="Arial" w:hAnsi="Arial" w:cs="Arial"/>
          <w:sz w:val="18"/>
          <w:szCs w:val="18"/>
        </w:rPr>
        <w:t xml:space="preserve"> и подтвержденных </w:t>
      </w:r>
      <w:r w:rsidR="00546CCF" w:rsidRPr="00C461E2">
        <w:rPr>
          <w:rFonts w:ascii="Arial" w:hAnsi="Arial" w:cs="Arial"/>
          <w:sz w:val="18"/>
          <w:szCs w:val="18"/>
        </w:rPr>
        <w:t>туроператором турпродукт</w:t>
      </w:r>
      <w:r w:rsidR="00EA5C2D" w:rsidRPr="00C461E2">
        <w:rPr>
          <w:rFonts w:ascii="Arial" w:hAnsi="Arial" w:cs="Arial"/>
          <w:sz w:val="18"/>
          <w:szCs w:val="18"/>
        </w:rPr>
        <w:t>ов</w:t>
      </w:r>
      <w:r w:rsidR="00546CCF" w:rsidRPr="00C461E2">
        <w:rPr>
          <w:rFonts w:ascii="Arial" w:hAnsi="Arial" w:cs="Arial"/>
          <w:sz w:val="18"/>
          <w:szCs w:val="18"/>
        </w:rPr>
        <w:t xml:space="preserve"> и/или </w:t>
      </w:r>
      <w:proofErr w:type="spellStart"/>
      <w:r w:rsidR="00546CCF" w:rsidRPr="00C461E2">
        <w:rPr>
          <w:rFonts w:ascii="Arial" w:hAnsi="Arial" w:cs="Arial"/>
          <w:sz w:val="18"/>
          <w:szCs w:val="18"/>
        </w:rPr>
        <w:t>туруслуг</w:t>
      </w:r>
      <w:proofErr w:type="spellEnd"/>
      <w:r w:rsidR="005D0CA1" w:rsidRPr="00C461E2">
        <w:rPr>
          <w:rFonts w:ascii="Arial" w:hAnsi="Arial" w:cs="Arial"/>
          <w:sz w:val="18"/>
          <w:szCs w:val="18"/>
        </w:rPr>
        <w:t>.</w:t>
      </w:r>
    </w:p>
    <w:p w14:paraId="6B31512C" w14:textId="2957E67E" w:rsidR="005D0CA1" w:rsidRPr="00C461E2" w:rsidRDefault="00D57274" w:rsidP="00C461E2">
      <w:pPr>
        <w:spacing w:after="0" w:line="240" w:lineRule="auto"/>
        <w:ind w:right="-6"/>
        <w:jc w:val="both"/>
        <w:rPr>
          <w:rFonts w:ascii="Arial" w:hAnsi="Arial" w:cs="Arial"/>
          <w:sz w:val="18"/>
          <w:szCs w:val="18"/>
        </w:rPr>
      </w:pPr>
      <w:r w:rsidRPr="00C461E2">
        <w:rPr>
          <w:rFonts w:ascii="Arial" w:hAnsi="Arial" w:cs="Arial"/>
          <w:sz w:val="18"/>
          <w:szCs w:val="18"/>
        </w:rPr>
        <w:t xml:space="preserve">6.3. </w:t>
      </w:r>
      <w:r w:rsidR="005D0CA1" w:rsidRPr="00C461E2">
        <w:rPr>
          <w:rFonts w:ascii="Arial" w:hAnsi="Arial" w:cs="Arial"/>
          <w:sz w:val="18"/>
          <w:szCs w:val="18"/>
        </w:rPr>
        <w:t>Сторона, виновная в нарушении обязательств, условий или сроков, предусмотренных настоящим Договором, за свой счет компенсирует документально подтвержденный ущерб, который был из-за этого нанесен другой Стороне, туристу, Туроператору или третьим лицам.</w:t>
      </w:r>
    </w:p>
    <w:p w14:paraId="387A87B8" w14:textId="77777777" w:rsidR="00AB20A1" w:rsidRPr="00C461E2" w:rsidRDefault="00D57274" w:rsidP="00C461E2">
      <w:pPr>
        <w:spacing w:after="0" w:line="240" w:lineRule="auto"/>
        <w:ind w:right="-6"/>
        <w:jc w:val="both"/>
        <w:rPr>
          <w:rFonts w:ascii="Arial" w:hAnsi="Arial" w:cs="Arial"/>
          <w:sz w:val="18"/>
          <w:szCs w:val="18"/>
        </w:rPr>
      </w:pPr>
      <w:r w:rsidRPr="00C461E2">
        <w:rPr>
          <w:rFonts w:ascii="Arial" w:hAnsi="Arial" w:cs="Arial"/>
          <w:sz w:val="18"/>
          <w:szCs w:val="18"/>
        </w:rPr>
        <w:t xml:space="preserve">6.4. </w:t>
      </w:r>
      <w:r w:rsidR="005D0CA1" w:rsidRPr="00C461E2">
        <w:rPr>
          <w:rFonts w:ascii="Arial" w:hAnsi="Arial" w:cs="Arial"/>
          <w:sz w:val="18"/>
          <w:szCs w:val="18"/>
        </w:rPr>
        <w:t>Туроператор несет предусмотренную законодательством РФ ответственность перед туристами за неоказание или ненадлежащее оказание ему услуг, входящих в турпродукт, в том числе за действия (бездействия) третьих лиц, у которых турист бронировал услуги, если федеральным законом и иными нормативно-правовыми актами РФ не установлено, что ответственность перед туристом несет третье лицо. Материальная ответственность Туроператора по обязательствам перед туристами обеспечивается в соответствии с требованиями законодательства РФ (договорами страхования ответственности, финансовыми и/или банковскими гарантиями, компенсационными</w:t>
      </w:r>
      <w:r w:rsidR="00403161" w:rsidRPr="00C461E2">
        <w:rPr>
          <w:rFonts w:ascii="Arial" w:hAnsi="Arial" w:cs="Arial"/>
          <w:sz w:val="18"/>
          <w:szCs w:val="18"/>
        </w:rPr>
        <w:t>,</w:t>
      </w:r>
      <w:r w:rsidR="005D0CA1" w:rsidRPr="00C461E2">
        <w:rPr>
          <w:rFonts w:ascii="Arial" w:hAnsi="Arial" w:cs="Arial"/>
          <w:sz w:val="18"/>
          <w:szCs w:val="18"/>
        </w:rPr>
        <w:t xml:space="preserve"> резервными фондами и т.п.)</w:t>
      </w:r>
    </w:p>
    <w:p w14:paraId="5E03EC29" w14:textId="17C69623" w:rsidR="005D0CA1" w:rsidRPr="00C461E2" w:rsidRDefault="008F2AA0" w:rsidP="00C461E2">
      <w:pPr>
        <w:spacing w:after="0" w:line="240" w:lineRule="auto"/>
        <w:ind w:right="-6"/>
        <w:jc w:val="both"/>
        <w:rPr>
          <w:rFonts w:ascii="Arial" w:hAnsi="Arial" w:cs="Arial"/>
          <w:b/>
          <w:sz w:val="18"/>
          <w:szCs w:val="18"/>
        </w:rPr>
      </w:pPr>
      <w:r w:rsidRPr="00C461E2">
        <w:rPr>
          <w:rFonts w:ascii="Arial" w:hAnsi="Arial" w:cs="Arial"/>
          <w:b/>
          <w:sz w:val="18"/>
          <w:szCs w:val="18"/>
        </w:rPr>
        <w:t>6.5</w:t>
      </w:r>
      <w:r w:rsidR="005D0CA1" w:rsidRPr="00C461E2">
        <w:rPr>
          <w:rFonts w:ascii="Arial" w:hAnsi="Arial" w:cs="Arial"/>
          <w:b/>
          <w:sz w:val="18"/>
          <w:szCs w:val="18"/>
        </w:rPr>
        <w:t>. Ответственность Агента</w:t>
      </w:r>
      <w:r w:rsidR="0082582E" w:rsidRPr="00C461E2">
        <w:rPr>
          <w:rFonts w:ascii="Arial" w:hAnsi="Arial" w:cs="Arial"/>
          <w:b/>
          <w:sz w:val="18"/>
          <w:szCs w:val="18"/>
        </w:rPr>
        <w:t>:</w:t>
      </w:r>
    </w:p>
    <w:p w14:paraId="7A32614A" w14:textId="04AB4CAE" w:rsidR="005253B7" w:rsidRPr="00C461E2" w:rsidRDefault="008F2AA0" w:rsidP="00C461E2">
      <w:pPr>
        <w:spacing w:after="0" w:line="240" w:lineRule="auto"/>
        <w:ind w:right="-3"/>
        <w:jc w:val="both"/>
        <w:rPr>
          <w:rFonts w:ascii="Arial" w:hAnsi="Arial" w:cs="Arial"/>
          <w:sz w:val="18"/>
          <w:szCs w:val="18"/>
        </w:rPr>
      </w:pPr>
      <w:r w:rsidRPr="00C461E2">
        <w:rPr>
          <w:rFonts w:ascii="Arial" w:hAnsi="Arial" w:cs="Arial"/>
          <w:sz w:val="18"/>
          <w:szCs w:val="18"/>
        </w:rPr>
        <w:t>6.5</w:t>
      </w:r>
      <w:r w:rsidR="005D0CA1" w:rsidRPr="00C461E2">
        <w:rPr>
          <w:rFonts w:ascii="Arial" w:hAnsi="Arial" w:cs="Arial"/>
          <w:sz w:val="18"/>
          <w:szCs w:val="18"/>
        </w:rPr>
        <w:t xml:space="preserve">.1. Агент несёт установленную законом ответственность за </w:t>
      </w:r>
      <w:r w:rsidR="004B7190" w:rsidRPr="00C461E2">
        <w:rPr>
          <w:rFonts w:ascii="Arial" w:hAnsi="Arial" w:cs="Arial"/>
          <w:sz w:val="18"/>
          <w:szCs w:val="18"/>
        </w:rPr>
        <w:t>своевременность и правильность бронирования</w:t>
      </w:r>
      <w:r w:rsidR="007D0AF9" w:rsidRPr="00C461E2">
        <w:rPr>
          <w:rFonts w:ascii="Arial" w:hAnsi="Arial" w:cs="Arial"/>
          <w:sz w:val="18"/>
          <w:szCs w:val="18"/>
        </w:rPr>
        <w:t>, перечисление Туроператору, полученных от Субагента в качестве оплаты за турпрод</w:t>
      </w:r>
      <w:r w:rsidR="005253B7" w:rsidRPr="00C461E2">
        <w:rPr>
          <w:rFonts w:ascii="Arial" w:hAnsi="Arial" w:cs="Arial"/>
          <w:sz w:val="18"/>
          <w:szCs w:val="18"/>
        </w:rPr>
        <w:t>у</w:t>
      </w:r>
      <w:r w:rsidR="007D0AF9" w:rsidRPr="00C461E2">
        <w:rPr>
          <w:rFonts w:ascii="Arial" w:hAnsi="Arial" w:cs="Arial"/>
          <w:sz w:val="18"/>
          <w:szCs w:val="18"/>
        </w:rPr>
        <w:t xml:space="preserve">кты и/или </w:t>
      </w:r>
      <w:proofErr w:type="spellStart"/>
      <w:r w:rsidR="007D0AF9" w:rsidRPr="00C461E2">
        <w:rPr>
          <w:rFonts w:ascii="Arial" w:hAnsi="Arial" w:cs="Arial"/>
          <w:sz w:val="18"/>
          <w:szCs w:val="18"/>
        </w:rPr>
        <w:t>туруслуги</w:t>
      </w:r>
      <w:proofErr w:type="spellEnd"/>
      <w:r w:rsidR="007D0AF9" w:rsidRPr="00C461E2">
        <w:rPr>
          <w:rFonts w:ascii="Arial" w:hAnsi="Arial" w:cs="Arial"/>
          <w:sz w:val="18"/>
          <w:szCs w:val="18"/>
        </w:rPr>
        <w:t>, денежных средств,</w:t>
      </w:r>
      <w:r w:rsidR="004B7190" w:rsidRPr="00C461E2">
        <w:rPr>
          <w:rFonts w:ascii="Arial" w:hAnsi="Arial" w:cs="Arial"/>
          <w:sz w:val="18"/>
          <w:szCs w:val="18"/>
        </w:rPr>
        <w:t xml:space="preserve"> </w:t>
      </w:r>
      <w:r w:rsidR="005D0CA1" w:rsidRPr="00C461E2">
        <w:rPr>
          <w:rFonts w:ascii="Arial" w:hAnsi="Arial" w:cs="Arial"/>
          <w:sz w:val="18"/>
          <w:szCs w:val="18"/>
        </w:rPr>
        <w:t>непредставление либо не</w:t>
      </w:r>
      <w:r w:rsidR="005253B7" w:rsidRPr="00C461E2">
        <w:rPr>
          <w:rFonts w:ascii="Arial" w:hAnsi="Arial" w:cs="Arial"/>
          <w:sz w:val="18"/>
          <w:szCs w:val="18"/>
        </w:rPr>
        <w:t xml:space="preserve">своевременное </w:t>
      </w:r>
      <w:r w:rsidR="005D0CA1" w:rsidRPr="00C461E2">
        <w:rPr>
          <w:rFonts w:ascii="Arial" w:hAnsi="Arial" w:cs="Arial"/>
          <w:sz w:val="18"/>
          <w:szCs w:val="18"/>
        </w:rPr>
        <w:t>пред</w:t>
      </w:r>
      <w:r w:rsidR="005253B7" w:rsidRPr="00C461E2">
        <w:rPr>
          <w:rFonts w:ascii="Arial" w:hAnsi="Arial" w:cs="Arial"/>
          <w:sz w:val="18"/>
          <w:szCs w:val="18"/>
        </w:rPr>
        <w:t>о</w:t>
      </w:r>
      <w:r w:rsidR="005D0CA1" w:rsidRPr="00C461E2">
        <w:rPr>
          <w:rFonts w:ascii="Arial" w:hAnsi="Arial" w:cs="Arial"/>
          <w:sz w:val="18"/>
          <w:szCs w:val="18"/>
        </w:rPr>
        <w:t>ставление Субагенту полученной от Туроператора информации</w:t>
      </w:r>
      <w:r w:rsidR="005253B7" w:rsidRPr="00C461E2">
        <w:rPr>
          <w:rFonts w:ascii="Arial" w:hAnsi="Arial" w:cs="Arial"/>
          <w:sz w:val="18"/>
          <w:szCs w:val="18"/>
        </w:rPr>
        <w:t>, если такой обмен информацией предусмотрен правилами и условиями бронирования Агента.</w:t>
      </w:r>
    </w:p>
    <w:p w14:paraId="0DC5C7F4" w14:textId="5E94E676" w:rsidR="005D0CA1" w:rsidRPr="00C461E2" w:rsidRDefault="008F2AA0" w:rsidP="00C461E2">
      <w:pPr>
        <w:spacing w:after="0" w:line="240" w:lineRule="auto"/>
        <w:jc w:val="both"/>
        <w:rPr>
          <w:rFonts w:ascii="Arial" w:hAnsi="Arial" w:cs="Arial"/>
          <w:sz w:val="18"/>
          <w:szCs w:val="18"/>
        </w:rPr>
      </w:pPr>
      <w:r w:rsidRPr="00C461E2">
        <w:rPr>
          <w:rFonts w:ascii="Arial" w:hAnsi="Arial" w:cs="Arial"/>
          <w:sz w:val="18"/>
          <w:szCs w:val="18"/>
        </w:rPr>
        <w:t>6.5.</w:t>
      </w:r>
      <w:r w:rsidR="005D0CA1" w:rsidRPr="00C461E2">
        <w:rPr>
          <w:rFonts w:ascii="Arial" w:hAnsi="Arial" w:cs="Arial"/>
          <w:sz w:val="18"/>
          <w:szCs w:val="18"/>
        </w:rPr>
        <w:t>2. Агент не несет ответственности в случае неисполнения или ненадлежащего исполнения туристических услуг со своей стороны или со стороны третьих лиц, возникшего вследствие недостоверности, недостаточности и несвоевременности подтверждающих сведений и документов, предоставленных Субагентом, туристом, клиентом Субагента, а также возникших вследствие других нарушений условий настоящего Договора со стороны Субагента.</w:t>
      </w:r>
    </w:p>
    <w:p w14:paraId="77949BB4" w14:textId="4E8AD0E9" w:rsidR="005D0CA1" w:rsidRPr="00C461E2" w:rsidRDefault="008F2AA0" w:rsidP="00C461E2">
      <w:pPr>
        <w:pStyle w:val="a4"/>
        <w:spacing w:after="0" w:line="240" w:lineRule="auto"/>
        <w:jc w:val="both"/>
        <w:rPr>
          <w:rFonts w:ascii="Arial" w:hAnsi="Arial" w:cs="Arial"/>
          <w:sz w:val="18"/>
          <w:szCs w:val="18"/>
        </w:rPr>
      </w:pPr>
      <w:r w:rsidRPr="00C461E2">
        <w:rPr>
          <w:rFonts w:ascii="Arial" w:hAnsi="Arial" w:cs="Arial"/>
          <w:sz w:val="18"/>
          <w:szCs w:val="18"/>
        </w:rPr>
        <w:t>6.5</w:t>
      </w:r>
      <w:r w:rsidR="005D0CA1" w:rsidRPr="00C461E2">
        <w:rPr>
          <w:rFonts w:ascii="Arial" w:hAnsi="Arial" w:cs="Arial"/>
          <w:sz w:val="18"/>
          <w:szCs w:val="18"/>
        </w:rPr>
        <w:t>.3. Агент не несет ответственности, если решением властей или ответственных лиц туристу, клиенту Субагента отказано в возможности въезда в страну или выезда из страны, либо в возможности полета по авиабилету, либо в проживании в забронированной гостинице по причине отсутствия надлежащих документов, нарушения правопорядка или причинения беспокойства окружающим, нахождения в состоянии алкогольного, наркотического, токсического опьянения или нарушения других правил поведения в общественных местах, нарушения правил проезда или провоза багажа.</w:t>
      </w:r>
    </w:p>
    <w:p w14:paraId="1B262DD9" w14:textId="04970BBD" w:rsidR="005D0CA1" w:rsidRPr="00C461E2" w:rsidRDefault="008F2AA0" w:rsidP="00C461E2">
      <w:pPr>
        <w:pStyle w:val="a4"/>
        <w:spacing w:after="0" w:line="240" w:lineRule="auto"/>
        <w:jc w:val="both"/>
        <w:rPr>
          <w:rFonts w:ascii="Arial" w:hAnsi="Arial" w:cs="Arial"/>
          <w:sz w:val="18"/>
          <w:szCs w:val="18"/>
        </w:rPr>
      </w:pPr>
      <w:r w:rsidRPr="00C461E2">
        <w:rPr>
          <w:rFonts w:ascii="Arial" w:hAnsi="Arial" w:cs="Arial"/>
          <w:sz w:val="18"/>
          <w:szCs w:val="18"/>
        </w:rPr>
        <w:t>6.5</w:t>
      </w:r>
      <w:r w:rsidR="005D0CA1" w:rsidRPr="00C461E2">
        <w:rPr>
          <w:rFonts w:ascii="Arial" w:hAnsi="Arial" w:cs="Arial"/>
          <w:sz w:val="18"/>
          <w:szCs w:val="18"/>
        </w:rPr>
        <w:t xml:space="preserve">.4. Агент не несет ответственности по проблемам, возникающим у туриста Субагента при </w:t>
      </w:r>
      <w:r w:rsidR="005D0CA1" w:rsidRPr="00C461E2">
        <w:rPr>
          <w:rFonts w:ascii="Arial" w:hAnsi="Arial" w:cs="Arial"/>
          <w:spacing w:val="-4"/>
          <w:sz w:val="18"/>
          <w:szCs w:val="18"/>
        </w:rPr>
        <w:t>прохождении</w:t>
      </w:r>
      <w:r w:rsidR="005D0CA1" w:rsidRPr="00C461E2">
        <w:rPr>
          <w:rFonts w:ascii="Arial" w:hAnsi="Arial" w:cs="Arial"/>
          <w:sz w:val="18"/>
          <w:szCs w:val="18"/>
        </w:rPr>
        <w:t>,</w:t>
      </w:r>
      <w:r w:rsidR="005D0CA1" w:rsidRPr="00C461E2">
        <w:rPr>
          <w:rFonts w:ascii="Arial" w:hAnsi="Arial" w:cs="Arial"/>
          <w:spacing w:val="-4"/>
          <w:sz w:val="18"/>
          <w:szCs w:val="18"/>
        </w:rPr>
        <w:t xml:space="preserve"> таможенного, санитарного, пограничного контроля и других служб, в том числе, если это </w:t>
      </w:r>
      <w:r w:rsidR="005D0CA1" w:rsidRPr="00C461E2">
        <w:rPr>
          <w:rFonts w:ascii="Arial" w:hAnsi="Arial" w:cs="Arial"/>
          <w:sz w:val="18"/>
          <w:szCs w:val="18"/>
        </w:rPr>
        <w:t xml:space="preserve">связанно с неправильным оформлением или недействительностью паспорта туриста Субагента, либо отсутствием записи о членах семьи в паспорт, отсутствием или неправильным оформлением доверенностей, согласий на выезд несовершеннолетних детей, либо </w:t>
      </w:r>
      <w:r w:rsidR="005D0CA1" w:rsidRPr="00C461E2">
        <w:rPr>
          <w:rFonts w:ascii="Arial" w:hAnsi="Arial" w:cs="Arial"/>
          <w:spacing w:val="-4"/>
          <w:sz w:val="18"/>
          <w:szCs w:val="18"/>
        </w:rPr>
        <w:t xml:space="preserve">при возникновении проблем, связанных </w:t>
      </w:r>
      <w:r w:rsidR="005D0CA1" w:rsidRPr="00C461E2">
        <w:rPr>
          <w:rFonts w:ascii="Arial" w:hAnsi="Arial" w:cs="Arial"/>
          <w:sz w:val="18"/>
          <w:szCs w:val="18"/>
        </w:rPr>
        <w:t>с подлинностью документов, предоставляемых для оформления и организации поездки.</w:t>
      </w:r>
    </w:p>
    <w:p w14:paraId="22B98F36" w14:textId="2A646EF7" w:rsidR="005D0CA1" w:rsidRPr="00C461E2" w:rsidRDefault="008F2AA0" w:rsidP="00C461E2">
      <w:pPr>
        <w:pStyle w:val="a4"/>
        <w:spacing w:after="0" w:line="240" w:lineRule="auto"/>
        <w:jc w:val="both"/>
        <w:rPr>
          <w:rFonts w:ascii="Arial" w:hAnsi="Arial" w:cs="Arial"/>
          <w:sz w:val="18"/>
          <w:szCs w:val="18"/>
        </w:rPr>
      </w:pPr>
      <w:r w:rsidRPr="00C461E2">
        <w:rPr>
          <w:rFonts w:ascii="Arial" w:hAnsi="Arial" w:cs="Arial"/>
          <w:sz w:val="18"/>
          <w:szCs w:val="18"/>
        </w:rPr>
        <w:t>6.5</w:t>
      </w:r>
      <w:r w:rsidR="005D0CA1" w:rsidRPr="00C461E2">
        <w:rPr>
          <w:rFonts w:ascii="Arial" w:hAnsi="Arial" w:cs="Arial"/>
          <w:sz w:val="18"/>
          <w:szCs w:val="18"/>
        </w:rPr>
        <w:t>.5. Агент не несет ответственности за</w:t>
      </w:r>
      <w:r w:rsidR="005D0CA1" w:rsidRPr="00C461E2">
        <w:rPr>
          <w:rFonts w:ascii="Arial" w:hAnsi="Arial" w:cs="Arial"/>
          <w:spacing w:val="-4"/>
          <w:sz w:val="18"/>
          <w:szCs w:val="18"/>
        </w:rPr>
        <w:t xml:space="preserve"> задержку вылетов и прилетов, замену типа самолета, отмену рейсов, за доставку и сохранность багажа туристов </w:t>
      </w:r>
      <w:r w:rsidR="005D0CA1" w:rsidRPr="00C461E2">
        <w:rPr>
          <w:rFonts w:ascii="Arial" w:hAnsi="Arial" w:cs="Arial"/>
          <w:sz w:val="18"/>
          <w:szCs w:val="18"/>
        </w:rPr>
        <w:t>Субагента</w:t>
      </w:r>
      <w:r w:rsidR="005D0CA1" w:rsidRPr="00C461E2">
        <w:rPr>
          <w:rFonts w:ascii="Arial" w:hAnsi="Arial" w:cs="Arial"/>
          <w:spacing w:val="-4"/>
          <w:sz w:val="18"/>
          <w:szCs w:val="18"/>
        </w:rPr>
        <w:t>,</w:t>
      </w:r>
      <w:r w:rsidR="005D0CA1" w:rsidRPr="00C461E2">
        <w:rPr>
          <w:rFonts w:ascii="Arial" w:hAnsi="Arial" w:cs="Arial"/>
          <w:sz w:val="18"/>
          <w:szCs w:val="18"/>
        </w:rPr>
        <w:t xml:space="preserve"> и связанные с этим изменением турпродукта и/или туристских услуг. В этих случаях ответственность несут авиаперевозчики, в соответствии с российскими и международными правилами.</w:t>
      </w:r>
    </w:p>
    <w:p w14:paraId="43B7D8FE" w14:textId="5A1ED4A7" w:rsidR="005D0CA1" w:rsidRPr="00C461E2" w:rsidRDefault="008F2AA0" w:rsidP="00C461E2">
      <w:pPr>
        <w:pStyle w:val="a4"/>
        <w:spacing w:after="0" w:line="240" w:lineRule="auto"/>
        <w:jc w:val="both"/>
        <w:rPr>
          <w:rFonts w:ascii="Arial" w:hAnsi="Arial" w:cs="Arial"/>
          <w:sz w:val="18"/>
          <w:szCs w:val="18"/>
        </w:rPr>
      </w:pPr>
      <w:r w:rsidRPr="00C461E2">
        <w:rPr>
          <w:rFonts w:ascii="Arial" w:hAnsi="Arial" w:cs="Arial"/>
          <w:sz w:val="18"/>
          <w:szCs w:val="18"/>
        </w:rPr>
        <w:t>6.5</w:t>
      </w:r>
      <w:r w:rsidR="005D0CA1" w:rsidRPr="00C461E2">
        <w:rPr>
          <w:rFonts w:ascii="Arial" w:hAnsi="Arial" w:cs="Arial"/>
          <w:sz w:val="18"/>
          <w:szCs w:val="18"/>
        </w:rPr>
        <w:t xml:space="preserve">.6. Агент не несет ответственности при возникновении у туриста Субагента проблем, трудностей и последствий, связанных с утерей или краже вещей, загранпаспорта, других документов </w:t>
      </w:r>
      <w:r w:rsidR="00650ED3" w:rsidRPr="00C461E2">
        <w:rPr>
          <w:rFonts w:ascii="Arial" w:hAnsi="Arial" w:cs="Arial"/>
          <w:sz w:val="18"/>
          <w:szCs w:val="18"/>
        </w:rPr>
        <w:t>туриста</w:t>
      </w:r>
      <w:r w:rsidR="005D0CA1" w:rsidRPr="00C461E2">
        <w:rPr>
          <w:rFonts w:ascii="Arial" w:hAnsi="Arial" w:cs="Arial"/>
          <w:sz w:val="18"/>
          <w:szCs w:val="18"/>
        </w:rPr>
        <w:t xml:space="preserve"> Субагента.</w:t>
      </w:r>
    </w:p>
    <w:p w14:paraId="4F2EB0AE" w14:textId="3AD6C182" w:rsidR="00143556" w:rsidRPr="00C461E2" w:rsidRDefault="008F2AA0" w:rsidP="00C461E2">
      <w:pPr>
        <w:autoSpaceDE w:val="0"/>
        <w:autoSpaceDN w:val="0"/>
        <w:adjustRightInd w:val="0"/>
        <w:spacing w:after="0" w:line="240" w:lineRule="auto"/>
        <w:jc w:val="both"/>
        <w:rPr>
          <w:rFonts w:ascii="Arial" w:hAnsi="Arial" w:cs="Arial"/>
          <w:color w:val="FF0000"/>
          <w:sz w:val="18"/>
          <w:szCs w:val="18"/>
        </w:rPr>
      </w:pPr>
      <w:r w:rsidRPr="00C461E2">
        <w:rPr>
          <w:rFonts w:ascii="Arial" w:hAnsi="Arial" w:cs="Arial"/>
          <w:sz w:val="18"/>
          <w:szCs w:val="18"/>
        </w:rPr>
        <w:t>6.5</w:t>
      </w:r>
      <w:r w:rsidR="005D0CA1" w:rsidRPr="00C461E2">
        <w:rPr>
          <w:rFonts w:ascii="Arial" w:hAnsi="Arial" w:cs="Arial"/>
          <w:sz w:val="18"/>
          <w:szCs w:val="18"/>
        </w:rPr>
        <w:t xml:space="preserve">.7.  </w:t>
      </w:r>
      <w:r w:rsidR="00143556" w:rsidRPr="00C461E2">
        <w:rPr>
          <w:rFonts w:ascii="Arial" w:hAnsi="Arial" w:cs="Arial"/>
          <w:sz w:val="18"/>
          <w:szCs w:val="18"/>
        </w:rPr>
        <w:t>Агент</w:t>
      </w:r>
      <w:r w:rsidR="00F526EE" w:rsidRPr="00C461E2">
        <w:rPr>
          <w:rFonts w:ascii="Arial" w:hAnsi="Arial" w:cs="Arial"/>
          <w:sz w:val="18"/>
          <w:szCs w:val="18"/>
        </w:rPr>
        <w:t>, туроператор</w:t>
      </w:r>
      <w:r w:rsidR="00143556" w:rsidRPr="00C461E2">
        <w:rPr>
          <w:rFonts w:ascii="Arial" w:hAnsi="Arial" w:cs="Arial"/>
          <w:sz w:val="18"/>
          <w:szCs w:val="18"/>
        </w:rPr>
        <w:t xml:space="preserve"> не нес</w:t>
      </w:r>
      <w:r w:rsidR="00F526EE" w:rsidRPr="00C461E2">
        <w:rPr>
          <w:rFonts w:ascii="Arial" w:hAnsi="Arial" w:cs="Arial"/>
          <w:sz w:val="18"/>
          <w:szCs w:val="18"/>
        </w:rPr>
        <w:t>ут</w:t>
      </w:r>
      <w:r w:rsidR="00143556" w:rsidRPr="00C461E2">
        <w:rPr>
          <w:rFonts w:ascii="Arial" w:hAnsi="Arial" w:cs="Arial"/>
          <w:sz w:val="18"/>
          <w:szCs w:val="18"/>
        </w:rPr>
        <w:t xml:space="preserve"> ответственности</w:t>
      </w:r>
      <w:r w:rsidR="00F526EE" w:rsidRPr="00C461E2">
        <w:rPr>
          <w:rFonts w:ascii="Arial" w:hAnsi="Arial" w:cs="Arial"/>
          <w:sz w:val="18"/>
          <w:szCs w:val="18"/>
        </w:rPr>
        <w:t xml:space="preserve"> за отказ туриста от части или всех услуг, входящих в турпродукт</w:t>
      </w:r>
      <w:r w:rsidR="00BC537B" w:rsidRPr="00C461E2">
        <w:rPr>
          <w:rFonts w:ascii="Arial" w:hAnsi="Arial" w:cs="Arial"/>
          <w:sz w:val="18"/>
          <w:szCs w:val="18"/>
        </w:rPr>
        <w:t xml:space="preserve"> и/или </w:t>
      </w:r>
      <w:proofErr w:type="spellStart"/>
      <w:r w:rsidR="00BC537B" w:rsidRPr="00C461E2">
        <w:rPr>
          <w:rFonts w:ascii="Arial" w:hAnsi="Arial" w:cs="Arial"/>
          <w:sz w:val="18"/>
          <w:szCs w:val="18"/>
        </w:rPr>
        <w:t>туруслуги</w:t>
      </w:r>
      <w:proofErr w:type="spellEnd"/>
      <w:r w:rsidR="00F526EE" w:rsidRPr="00C461E2">
        <w:rPr>
          <w:rFonts w:ascii="Arial" w:hAnsi="Arial" w:cs="Arial"/>
          <w:sz w:val="18"/>
          <w:szCs w:val="18"/>
        </w:rPr>
        <w:t>, а также самовольно</w:t>
      </w:r>
      <w:r w:rsidR="00BC537B" w:rsidRPr="00C461E2">
        <w:rPr>
          <w:rFonts w:ascii="Arial" w:hAnsi="Arial" w:cs="Arial"/>
          <w:sz w:val="18"/>
          <w:szCs w:val="18"/>
        </w:rPr>
        <w:t xml:space="preserve">е </w:t>
      </w:r>
      <w:r w:rsidR="00F526EE" w:rsidRPr="00C461E2">
        <w:rPr>
          <w:rFonts w:ascii="Arial" w:hAnsi="Arial" w:cs="Arial"/>
          <w:sz w:val="18"/>
          <w:szCs w:val="18"/>
        </w:rPr>
        <w:t>изменени</w:t>
      </w:r>
      <w:r w:rsidR="00BC537B" w:rsidRPr="00C461E2">
        <w:rPr>
          <w:rFonts w:ascii="Arial" w:hAnsi="Arial" w:cs="Arial"/>
          <w:sz w:val="18"/>
          <w:szCs w:val="18"/>
        </w:rPr>
        <w:t>е</w:t>
      </w:r>
      <w:r w:rsidR="00F526EE" w:rsidRPr="00C461E2">
        <w:rPr>
          <w:rFonts w:ascii="Arial" w:hAnsi="Arial" w:cs="Arial"/>
          <w:sz w:val="18"/>
          <w:szCs w:val="18"/>
        </w:rPr>
        <w:t xml:space="preserve"> туристом оплаченного </w:t>
      </w:r>
      <w:r w:rsidR="008722BF" w:rsidRPr="00C461E2">
        <w:rPr>
          <w:rFonts w:ascii="Arial" w:hAnsi="Arial" w:cs="Arial"/>
          <w:sz w:val="18"/>
          <w:szCs w:val="18"/>
        </w:rPr>
        <w:t xml:space="preserve">турпродукта и/или </w:t>
      </w:r>
      <w:proofErr w:type="spellStart"/>
      <w:r w:rsidR="008722BF" w:rsidRPr="00C461E2">
        <w:rPr>
          <w:rFonts w:ascii="Arial" w:hAnsi="Arial" w:cs="Arial"/>
          <w:sz w:val="18"/>
          <w:szCs w:val="18"/>
        </w:rPr>
        <w:t>туруслуги</w:t>
      </w:r>
      <w:proofErr w:type="spellEnd"/>
      <w:r w:rsidR="008722BF" w:rsidRPr="00C461E2">
        <w:rPr>
          <w:rFonts w:ascii="Arial" w:hAnsi="Arial" w:cs="Arial"/>
          <w:sz w:val="18"/>
          <w:szCs w:val="18"/>
        </w:rPr>
        <w:t xml:space="preserve">, изменение </w:t>
      </w:r>
      <w:r w:rsidR="00F526EE" w:rsidRPr="00C461E2">
        <w:rPr>
          <w:rFonts w:ascii="Arial" w:hAnsi="Arial" w:cs="Arial"/>
          <w:sz w:val="18"/>
          <w:szCs w:val="18"/>
        </w:rPr>
        <w:t xml:space="preserve">маршрута </w:t>
      </w:r>
      <w:r w:rsidR="008722BF" w:rsidRPr="00C461E2">
        <w:rPr>
          <w:rFonts w:ascii="Arial" w:hAnsi="Arial" w:cs="Arial"/>
          <w:sz w:val="18"/>
          <w:szCs w:val="18"/>
        </w:rPr>
        <w:t xml:space="preserve">поездки </w:t>
      </w:r>
      <w:r w:rsidR="00F526EE" w:rsidRPr="00C461E2">
        <w:rPr>
          <w:rFonts w:ascii="Arial" w:hAnsi="Arial" w:cs="Arial"/>
          <w:sz w:val="18"/>
          <w:szCs w:val="18"/>
        </w:rPr>
        <w:t>или несоблюдения правил группового прохождения маршрута, а также если поездка туриста прерывается по причин</w:t>
      </w:r>
      <w:r w:rsidR="008722BF" w:rsidRPr="00C461E2">
        <w:rPr>
          <w:rFonts w:ascii="Arial" w:hAnsi="Arial" w:cs="Arial"/>
          <w:sz w:val="18"/>
          <w:szCs w:val="18"/>
        </w:rPr>
        <w:t>ам</w:t>
      </w:r>
      <w:r w:rsidR="00F526EE" w:rsidRPr="00C461E2">
        <w:rPr>
          <w:rFonts w:ascii="Arial" w:hAnsi="Arial" w:cs="Arial"/>
          <w:sz w:val="18"/>
          <w:szCs w:val="18"/>
        </w:rPr>
        <w:t>, связанн</w:t>
      </w:r>
      <w:r w:rsidR="008722BF" w:rsidRPr="00C461E2">
        <w:rPr>
          <w:rFonts w:ascii="Arial" w:hAnsi="Arial" w:cs="Arial"/>
          <w:sz w:val="18"/>
          <w:szCs w:val="18"/>
        </w:rPr>
        <w:t>ым</w:t>
      </w:r>
      <w:r w:rsidR="00F526EE" w:rsidRPr="00C461E2">
        <w:rPr>
          <w:rFonts w:ascii="Arial" w:hAnsi="Arial" w:cs="Arial"/>
          <w:sz w:val="18"/>
          <w:szCs w:val="18"/>
        </w:rPr>
        <w:t xml:space="preserve"> с нарушением туристом законов Российской Федерации</w:t>
      </w:r>
      <w:r w:rsidR="008722BF" w:rsidRPr="00C461E2">
        <w:rPr>
          <w:rFonts w:ascii="Arial" w:hAnsi="Arial" w:cs="Arial"/>
          <w:sz w:val="18"/>
          <w:szCs w:val="18"/>
        </w:rPr>
        <w:t xml:space="preserve"> </w:t>
      </w:r>
      <w:r w:rsidR="00D577B1" w:rsidRPr="00C461E2">
        <w:rPr>
          <w:rFonts w:ascii="Arial" w:hAnsi="Arial" w:cs="Arial"/>
          <w:sz w:val="18"/>
          <w:szCs w:val="18"/>
        </w:rPr>
        <w:t>и/</w:t>
      </w:r>
      <w:r w:rsidR="00F526EE" w:rsidRPr="00C461E2">
        <w:rPr>
          <w:rFonts w:ascii="Arial" w:hAnsi="Arial" w:cs="Arial"/>
          <w:sz w:val="18"/>
          <w:szCs w:val="18"/>
        </w:rPr>
        <w:t xml:space="preserve">или </w:t>
      </w:r>
      <w:r w:rsidR="00D577B1" w:rsidRPr="00C461E2">
        <w:rPr>
          <w:rFonts w:ascii="Arial" w:hAnsi="Arial" w:cs="Arial"/>
          <w:sz w:val="18"/>
          <w:szCs w:val="18"/>
        </w:rPr>
        <w:t xml:space="preserve">страны пребывания, а также </w:t>
      </w:r>
      <w:r w:rsidR="00F526EE" w:rsidRPr="00C461E2">
        <w:rPr>
          <w:rFonts w:ascii="Arial" w:hAnsi="Arial" w:cs="Arial"/>
          <w:sz w:val="18"/>
          <w:szCs w:val="18"/>
        </w:rPr>
        <w:t xml:space="preserve">по иным, не зависящим от туроператора, </w:t>
      </w:r>
      <w:r w:rsidR="00D577B1" w:rsidRPr="00C461E2">
        <w:rPr>
          <w:rFonts w:ascii="Arial" w:hAnsi="Arial" w:cs="Arial"/>
          <w:sz w:val="18"/>
          <w:szCs w:val="18"/>
        </w:rPr>
        <w:t>Агента</w:t>
      </w:r>
      <w:r w:rsidR="00F526EE" w:rsidRPr="00C461E2">
        <w:rPr>
          <w:rFonts w:ascii="Arial" w:hAnsi="Arial" w:cs="Arial"/>
          <w:sz w:val="18"/>
          <w:szCs w:val="18"/>
        </w:rPr>
        <w:t xml:space="preserve"> причинам</w:t>
      </w:r>
      <w:r w:rsidR="00D577B1" w:rsidRPr="00C461E2">
        <w:rPr>
          <w:rFonts w:ascii="Arial" w:hAnsi="Arial" w:cs="Arial"/>
          <w:sz w:val="18"/>
          <w:szCs w:val="18"/>
        </w:rPr>
        <w:t>. К</w:t>
      </w:r>
      <w:r w:rsidR="00F526EE" w:rsidRPr="00C461E2">
        <w:rPr>
          <w:rFonts w:ascii="Arial" w:hAnsi="Arial" w:cs="Arial"/>
          <w:sz w:val="18"/>
          <w:szCs w:val="18"/>
        </w:rPr>
        <w:t>омпенсация за неиспользованную часть</w:t>
      </w:r>
      <w:r w:rsidR="00D577B1" w:rsidRPr="00C461E2">
        <w:rPr>
          <w:rFonts w:ascii="Arial" w:hAnsi="Arial" w:cs="Arial"/>
          <w:sz w:val="18"/>
          <w:szCs w:val="18"/>
        </w:rPr>
        <w:t xml:space="preserve"> </w:t>
      </w:r>
      <w:r w:rsidR="00F526EE" w:rsidRPr="00C461E2">
        <w:rPr>
          <w:rFonts w:ascii="Arial" w:hAnsi="Arial" w:cs="Arial"/>
          <w:sz w:val="18"/>
          <w:szCs w:val="18"/>
        </w:rPr>
        <w:t>турист</w:t>
      </w:r>
      <w:r w:rsidR="00D577B1" w:rsidRPr="00C461E2">
        <w:rPr>
          <w:rFonts w:ascii="Arial" w:hAnsi="Arial" w:cs="Arial"/>
          <w:sz w:val="18"/>
          <w:szCs w:val="18"/>
        </w:rPr>
        <w:t>ского</w:t>
      </w:r>
      <w:r w:rsidR="00F526EE" w:rsidRPr="00C461E2">
        <w:rPr>
          <w:rFonts w:ascii="Arial" w:hAnsi="Arial" w:cs="Arial"/>
          <w:sz w:val="18"/>
          <w:szCs w:val="18"/>
        </w:rPr>
        <w:t xml:space="preserve"> обслуживания не производится</w:t>
      </w:r>
      <w:r w:rsidR="00D577B1" w:rsidRPr="00C461E2">
        <w:rPr>
          <w:rFonts w:ascii="Arial" w:hAnsi="Arial" w:cs="Arial"/>
          <w:sz w:val="18"/>
          <w:szCs w:val="18"/>
        </w:rPr>
        <w:t>.</w:t>
      </w:r>
    </w:p>
    <w:p w14:paraId="7F0C61F6" w14:textId="1717A6FC" w:rsidR="005D0CA1" w:rsidRPr="00C461E2" w:rsidRDefault="00E13C7C" w:rsidP="00C461E2">
      <w:pPr>
        <w:pStyle w:val="a4"/>
        <w:spacing w:after="0" w:line="240" w:lineRule="auto"/>
        <w:jc w:val="both"/>
        <w:rPr>
          <w:rFonts w:ascii="Arial" w:hAnsi="Arial" w:cs="Arial"/>
          <w:sz w:val="18"/>
          <w:szCs w:val="18"/>
        </w:rPr>
      </w:pPr>
      <w:r w:rsidRPr="00C461E2">
        <w:rPr>
          <w:rFonts w:ascii="Arial" w:hAnsi="Arial" w:cs="Arial"/>
          <w:sz w:val="18"/>
          <w:szCs w:val="18"/>
        </w:rPr>
        <w:t xml:space="preserve">6.5.8. </w:t>
      </w:r>
      <w:r w:rsidR="005D0CA1" w:rsidRPr="00C461E2">
        <w:rPr>
          <w:rFonts w:ascii="Arial" w:hAnsi="Arial" w:cs="Arial"/>
          <w:sz w:val="18"/>
          <w:szCs w:val="18"/>
        </w:rPr>
        <w:t xml:space="preserve">Агент несет ответственность перед Субагентом за выполнение принятых на себя обязательств только при условии полной оплаты </w:t>
      </w:r>
      <w:r w:rsidR="002E1EDD" w:rsidRPr="00C461E2">
        <w:rPr>
          <w:rFonts w:ascii="Arial" w:hAnsi="Arial" w:cs="Arial"/>
          <w:sz w:val="18"/>
          <w:szCs w:val="18"/>
        </w:rPr>
        <w:t xml:space="preserve">Субагентом </w:t>
      </w:r>
      <w:r w:rsidR="005D0CA1" w:rsidRPr="00C461E2">
        <w:rPr>
          <w:rFonts w:ascii="Arial" w:hAnsi="Arial" w:cs="Arial"/>
          <w:sz w:val="18"/>
          <w:szCs w:val="18"/>
        </w:rPr>
        <w:t xml:space="preserve">турпродукта и/или </w:t>
      </w:r>
      <w:proofErr w:type="spellStart"/>
      <w:r w:rsidR="005D0CA1" w:rsidRPr="00C461E2">
        <w:rPr>
          <w:rFonts w:ascii="Arial" w:hAnsi="Arial" w:cs="Arial"/>
          <w:sz w:val="18"/>
          <w:szCs w:val="18"/>
        </w:rPr>
        <w:t>туруслуг</w:t>
      </w:r>
      <w:proofErr w:type="spellEnd"/>
      <w:r w:rsidR="005D0CA1" w:rsidRPr="00C461E2">
        <w:rPr>
          <w:rFonts w:ascii="Arial" w:hAnsi="Arial" w:cs="Arial"/>
          <w:sz w:val="18"/>
          <w:szCs w:val="18"/>
        </w:rPr>
        <w:t>, оказываемых Туроператором и исполнения Субагентом условий настоящего Договора.</w:t>
      </w:r>
    </w:p>
    <w:p w14:paraId="19170478" w14:textId="011C10A0" w:rsidR="005D0CA1" w:rsidRPr="00C461E2" w:rsidRDefault="008F2AA0" w:rsidP="00C461E2">
      <w:pPr>
        <w:spacing w:after="0" w:line="240" w:lineRule="auto"/>
        <w:jc w:val="both"/>
        <w:rPr>
          <w:rFonts w:ascii="Arial" w:hAnsi="Arial" w:cs="Arial"/>
          <w:b/>
          <w:sz w:val="18"/>
          <w:szCs w:val="18"/>
        </w:rPr>
      </w:pPr>
      <w:r w:rsidRPr="00C461E2">
        <w:rPr>
          <w:rFonts w:ascii="Arial" w:hAnsi="Arial" w:cs="Arial"/>
          <w:b/>
          <w:sz w:val="18"/>
          <w:szCs w:val="18"/>
        </w:rPr>
        <w:t>6.6</w:t>
      </w:r>
      <w:r w:rsidR="005D0CA1" w:rsidRPr="00C461E2">
        <w:rPr>
          <w:rFonts w:ascii="Arial" w:hAnsi="Arial" w:cs="Arial"/>
          <w:b/>
          <w:sz w:val="18"/>
          <w:szCs w:val="18"/>
        </w:rPr>
        <w:t>. Ответственность Субагента</w:t>
      </w:r>
      <w:r w:rsidR="00E13C7C" w:rsidRPr="00C461E2">
        <w:rPr>
          <w:rFonts w:ascii="Arial" w:hAnsi="Arial" w:cs="Arial"/>
          <w:b/>
          <w:sz w:val="18"/>
          <w:szCs w:val="18"/>
        </w:rPr>
        <w:t>:</w:t>
      </w:r>
    </w:p>
    <w:p w14:paraId="0B310BFB" w14:textId="5BD01173" w:rsidR="00122303" w:rsidRPr="00C461E2" w:rsidRDefault="008F2AA0" w:rsidP="00C461E2">
      <w:pPr>
        <w:spacing w:after="0" w:line="240" w:lineRule="auto"/>
        <w:ind w:right="-3"/>
        <w:jc w:val="both"/>
        <w:rPr>
          <w:rFonts w:ascii="Arial" w:hAnsi="Arial" w:cs="Arial"/>
          <w:sz w:val="18"/>
          <w:szCs w:val="18"/>
        </w:rPr>
      </w:pPr>
      <w:r w:rsidRPr="00C461E2">
        <w:rPr>
          <w:rFonts w:ascii="Arial" w:hAnsi="Arial" w:cs="Arial"/>
          <w:sz w:val="18"/>
          <w:szCs w:val="18"/>
        </w:rPr>
        <w:t>6.6</w:t>
      </w:r>
      <w:r w:rsidR="005D0CA1" w:rsidRPr="00C461E2">
        <w:rPr>
          <w:rFonts w:ascii="Arial" w:hAnsi="Arial" w:cs="Arial"/>
          <w:sz w:val="18"/>
          <w:szCs w:val="18"/>
        </w:rPr>
        <w:t xml:space="preserve">.1. </w:t>
      </w:r>
      <w:r w:rsidR="00E3529A" w:rsidRPr="00C461E2">
        <w:rPr>
          <w:rFonts w:ascii="Arial" w:hAnsi="Arial" w:cs="Arial"/>
          <w:sz w:val="18"/>
          <w:szCs w:val="18"/>
        </w:rPr>
        <w:t>Субагент несет ответственность перед конечным потребителем и Агентом за непредоставление или ненадлежащее предоставление информации: о потребительских свойствах</w:t>
      </w:r>
      <w:r w:rsidR="008B32C2" w:rsidRPr="00C461E2">
        <w:rPr>
          <w:rFonts w:ascii="Arial" w:hAnsi="Arial" w:cs="Arial"/>
          <w:sz w:val="18"/>
          <w:szCs w:val="18"/>
        </w:rPr>
        <w:t>,</w:t>
      </w:r>
      <w:r w:rsidR="00E3529A" w:rsidRPr="00C461E2">
        <w:rPr>
          <w:rFonts w:ascii="Arial" w:hAnsi="Arial" w:cs="Arial"/>
          <w:sz w:val="18"/>
          <w:szCs w:val="18"/>
        </w:rPr>
        <w:t xml:space="preserve"> сроках предоставления</w:t>
      </w:r>
      <w:r w:rsidR="008B32C2" w:rsidRPr="00C461E2">
        <w:rPr>
          <w:rFonts w:ascii="Arial" w:hAnsi="Arial" w:cs="Arial"/>
          <w:sz w:val="18"/>
          <w:szCs w:val="18"/>
        </w:rPr>
        <w:t xml:space="preserve"> и стоимости</w:t>
      </w:r>
      <w:r w:rsidR="00E3529A" w:rsidRPr="00C461E2">
        <w:rPr>
          <w:rFonts w:ascii="Arial" w:hAnsi="Arial" w:cs="Arial"/>
          <w:sz w:val="18"/>
          <w:szCs w:val="18"/>
        </w:rPr>
        <w:t xml:space="preserve"> </w:t>
      </w:r>
      <w:r w:rsidR="00880021" w:rsidRPr="00C461E2">
        <w:rPr>
          <w:rFonts w:ascii="Arial" w:hAnsi="Arial" w:cs="Arial"/>
          <w:sz w:val="18"/>
          <w:szCs w:val="18"/>
        </w:rPr>
        <w:t xml:space="preserve">турпродукта и/или </w:t>
      </w:r>
      <w:proofErr w:type="spellStart"/>
      <w:r w:rsidR="00880021" w:rsidRPr="00C461E2">
        <w:rPr>
          <w:rFonts w:ascii="Arial" w:hAnsi="Arial" w:cs="Arial"/>
          <w:sz w:val="18"/>
          <w:szCs w:val="18"/>
        </w:rPr>
        <w:t>туру</w:t>
      </w:r>
      <w:r w:rsidR="00E3529A" w:rsidRPr="00C461E2">
        <w:rPr>
          <w:rFonts w:ascii="Arial" w:hAnsi="Arial" w:cs="Arial"/>
          <w:sz w:val="18"/>
          <w:szCs w:val="18"/>
        </w:rPr>
        <w:t>слуг</w:t>
      </w:r>
      <w:proofErr w:type="spellEnd"/>
      <w:r w:rsidR="00E3529A" w:rsidRPr="00C461E2">
        <w:rPr>
          <w:rFonts w:ascii="Arial" w:hAnsi="Arial" w:cs="Arial"/>
          <w:sz w:val="18"/>
          <w:szCs w:val="18"/>
        </w:rPr>
        <w:t xml:space="preserve">; о программе пребывания, маршруте и условиях </w:t>
      </w:r>
      <w:r w:rsidR="00880021" w:rsidRPr="00C461E2">
        <w:rPr>
          <w:rFonts w:ascii="Arial" w:hAnsi="Arial" w:cs="Arial"/>
          <w:sz w:val="18"/>
          <w:szCs w:val="18"/>
        </w:rPr>
        <w:t>поездки</w:t>
      </w:r>
      <w:r w:rsidR="00E3529A" w:rsidRPr="00C461E2">
        <w:rPr>
          <w:rFonts w:ascii="Arial" w:hAnsi="Arial" w:cs="Arial"/>
          <w:sz w:val="18"/>
          <w:szCs w:val="18"/>
        </w:rPr>
        <w:t>; об условиях проживания (</w:t>
      </w:r>
      <w:r w:rsidR="00880021" w:rsidRPr="00C461E2">
        <w:rPr>
          <w:rFonts w:ascii="Arial" w:hAnsi="Arial" w:cs="Arial"/>
          <w:sz w:val="18"/>
          <w:szCs w:val="18"/>
        </w:rPr>
        <w:t xml:space="preserve">в том числе </w:t>
      </w:r>
      <w:r w:rsidR="00E3529A" w:rsidRPr="00C461E2">
        <w:rPr>
          <w:rFonts w:ascii="Arial" w:hAnsi="Arial" w:cs="Arial"/>
          <w:sz w:val="18"/>
          <w:szCs w:val="18"/>
        </w:rPr>
        <w:t xml:space="preserve">месте нахождения объекта размещения, его категории) и питания; услугах по перевозке </w:t>
      </w:r>
      <w:r w:rsidR="00880021" w:rsidRPr="00C461E2">
        <w:rPr>
          <w:rFonts w:ascii="Arial" w:hAnsi="Arial" w:cs="Arial"/>
          <w:sz w:val="18"/>
          <w:szCs w:val="18"/>
        </w:rPr>
        <w:t>т</w:t>
      </w:r>
      <w:r w:rsidR="00E3529A" w:rsidRPr="00C461E2">
        <w:rPr>
          <w:rFonts w:ascii="Arial" w:hAnsi="Arial" w:cs="Arial"/>
          <w:sz w:val="18"/>
          <w:szCs w:val="18"/>
        </w:rPr>
        <w:t>уриста в стране/месте временного пребывания; о наличии экскурсоводов</w:t>
      </w:r>
      <w:r w:rsidR="00122303" w:rsidRPr="00C461E2">
        <w:rPr>
          <w:rFonts w:ascii="Arial" w:hAnsi="Arial" w:cs="Arial"/>
          <w:sz w:val="18"/>
          <w:szCs w:val="18"/>
        </w:rPr>
        <w:t>, а также в других случаях, предусмотренных законом и настоящим Договором.</w:t>
      </w:r>
    </w:p>
    <w:p w14:paraId="23132ADD" w14:textId="30E86E00" w:rsidR="005D0CA1" w:rsidRPr="00C461E2" w:rsidRDefault="00122303" w:rsidP="00C461E2">
      <w:pPr>
        <w:spacing w:after="0" w:line="240" w:lineRule="auto"/>
        <w:jc w:val="both"/>
        <w:rPr>
          <w:rFonts w:ascii="Arial" w:hAnsi="Arial" w:cs="Arial"/>
          <w:sz w:val="18"/>
          <w:szCs w:val="18"/>
        </w:rPr>
      </w:pPr>
      <w:r w:rsidRPr="00C461E2">
        <w:rPr>
          <w:rFonts w:ascii="Arial" w:hAnsi="Arial" w:cs="Arial"/>
          <w:sz w:val="18"/>
          <w:szCs w:val="18"/>
        </w:rPr>
        <w:t xml:space="preserve">6.6.2. </w:t>
      </w:r>
      <w:r w:rsidR="005D0CA1" w:rsidRPr="00C461E2">
        <w:rPr>
          <w:rFonts w:ascii="Arial" w:hAnsi="Arial" w:cs="Arial"/>
          <w:sz w:val="18"/>
          <w:szCs w:val="18"/>
        </w:rPr>
        <w:t>Субагент несет предусмотренную настоящим Договором ответственность перед Агентом, туристом Субагента и</w:t>
      </w:r>
      <w:r w:rsidR="006C3C76" w:rsidRPr="00C461E2">
        <w:rPr>
          <w:rFonts w:ascii="Arial" w:hAnsi="Arial" w:cs="Arial"/>
          <w:sz w:val="18"/>
          <w:szCs w:val="18"/>
        </w:rPr>
        <w:t>/или</w:t>
      </w:r>
      <w:r w:rsidR="005D0CA1" w:rsidRPr="00C461E2">
        <w:rPr>
          <w:rFonts w:ascii="Arial" w:hAnsi="Arial" w:cs="Arial"/>
          <w:sz w:val="18"/>
          <w:szCs w:val="18"/>
        </w:rPr>
        <w:t xml:space="preserve"> третьими лицами за нанесенный им материальный и моральный ущерб, возникший в случае невыполнения или ненадлежащего выполнения Субагентом своих обязательств по настоящему Договору и требований российского законодательства за исключением случаев, предусмотренных настоящим Договором.</w:t>
      </w:r>
    </w:p>
    <w:p w14:paraId="31602DC3" w14:textId="2EF1E372" w:rsidR="005D0CA1" w:rsidRPr="00C461E2" w:rsidRDefault="008F2AA0" w:rsidP="00C461E2">
      <w:pPr>
        <w:spacing w:after="0" w:line="240" w:lineRule="auto"/>
        <w:jc w:val="both"/>
        <w:rPr>
          <w:rFonts w:ascii="Arial" w:hAnsi="Arial" w:cs="Arial"/>
          <w:sz w:val="18"/>
          <w:szCs w:val="18"/>
        </w:rPr>
      </w:pPr>
      <w:r w:rsidRPr="00C461E2">
        <w:rPr>
          <w:rFonts w:ascii="Arial" w:hAnsi="Arial" w:cs="Arial"/>
          <w:sz w:val="18"/>
          <w:szCs w:val="18"/>
        </w:rPr>
        <w:t>6.6</w:t>
      </w:r>
      <w:r w:rsidR="005D0CA1" w:rsidRPr="00C461E2">
        <w:rPr>
          <w:rFonts w:ascii="Arial" w:hAnsi="Arial" w:cs="Arial"/>
          <w:sz w:val="18"/>
          <w:szCs w:val="18"/>
        </w:rPr>
        <w:t>.</w:t>
      </w:r>
      <w:r w:rsidR="00122303" w:rsidRPr="00C461E2">
        <w:rPr>
          <w:rFonts w:ascii="Arial" w:hAnsi="Arial" w:cs="Arial"/>
          <w:sz w:val="18"/>
          <w:szCs w:val="18"/>
        </w:rPr>
        <w:t>3</w:t>
      </w:r>
      <w:r w:rsidR="005D0CA1" w:rsidRPr="00C461E2">
        <w:rPr>
          <w:rFonts w:ascii="Arial" w:hAnsi="Arial" w:cs="Arial"/>
          <w:sz w:val="18"/>
          <w:szCs w:val="18"/>
        </w:rPr>
        <w:t>. Субагент несет ответственность перед Агентом за внесение изменений в подтвержденную заявку (в том числе за изменения в авиабилет) в размере сумм, подлежащих уплате Туроператору. Данные суммы должны быть подтверждены Туроператором.</w:t>
      </w:r>
    </w:p>
    <w:p w14:paraId="51C864A3" w14:textId="5A3CAD06" w:rsidR="005D0CA1" w:rsidRPr="00C461E2" w:rsidRDefault="008F2AA0" w:rsidP="00C461E2">
      <w:pPr>
        <w:spacing w:after="0" w:line="240" w:lineRule="auto"/>
        <w:jc w:val="both"/>
        <w:rPr>
          <w:rFonts w:ascii="Arial" w:hAnsi="Arial" w:cs="Arial"/>
          <w:sz w:val="18"/>
          <w:szCs w:val="18"/>
        </w:rPr>
      </w:pPr>
      <w:r w:rsidRPr="00C461E2">
        <w:rPr>
          <w:rFonts w:ascii="Arial" w:hAnsi="Arial" w:cs="Arial"/>
          <w:sz w:val="18"/>
          <w:szCs w:val="18"/>
        </w:rPr>
        <w:t>6.6</w:t>
      </w:r>
      <w:r w:rsidR="005D0CA1" w:rsidRPr="00C461E2">
        <w:rPr>
          <w:rFonts w:ascii="Arial" w:hAnsi="Arial" w:cs="Arial"/>
          <w:sz w:val="18"/>
          <w:szCs w:val="18"/>
        </w:rPr>
        <w:t>.</w:t>
      </w:r>
      <w:r w:rsidR="00122303" w:rsidRPr="00C461E2">
        <w:rPr>
          <w:rFonts w:ascii="Arial" w:hAnsi="Arial" w:cs="Arial"/>
          <w:sz w:val="18"/>
          <w:szCs w:val="18"/>
        </w:rPr>
        <w:t>4</w:t>
      </w:r>
      <w:r w:rsidR="005D0CA1" w:rsidRPr="00C461E2">
        <w:rPr>
          <w:rFonts w:ascii="Arial" w:hAnsi="Arial" w:cs="Arial"/>
          <w:sz w:val="18"/>
          <w:szCs w:val="18"/>
        </w:rPr>
        <w:t xml:space="preserve">. Субагент несет ответственность перед Агентом за перечисление Агенту денежных средств, полученных от </w:t>
      </w:r>
      <w:r w:rsidR="00453A01" w:rsidRPr="00C461E2">
        <w:rPr>
          <w:rFonts w:ascii="Arial" w:hAnsi="Arial" w:cs="Arial"/>
          <w:sz w:val="18"/>
          <w:szCs w:val="18"/>
        </w:rPr>
        <w:t>конечного потребителя</w:t>
      </w:r>
      <w:r w:rsidR="005D0CA1" w:rsidRPr="00C461E2">
        <w:rPr>
          <w:rFonts w:ascii="Arial" w:hAnsi="Arial" w:cs="Arial"/>
          <w:sz w:val="18"/>
          <w:szCs w:val="18"/>
        </w:rPr>
        <w:t xml:space="preserve"> в качестве оплаты за турпродукт и/или </w:t>
      </w:r>
      <w:proofErr w:type="spellStart"/>
      <w:r w:rsidR="005D0CA1" w:rsidRPr="00C461E2">
        <w:rPr>
          <w:rFonts w:ascii="Arial" w:hAnsi="Arial" w:cs="Arial"/>
          <w:sz w:val="18"/>
          <w:szCs w:val="18"/>
        </w:rPr>
        <w:t>туруслуги</w:t>
      </w:r>
      <w:proofErr w:type="spellEnd"/>
      <w:r w:rsidR="005D0CA1" w:rsidRPr="00C461E2">
        <w:rPr>
          <w:rFonts w:ascii="Arial" w:hAnsi="Arial" w:cs="Arial"/>
          <w:sz w:val="18"/>
          <w:szCs w:val="18"/>
        </w:rPr>
        <w:t xml:space="preserve">, в порядке и в сроки, предусмотренные настоящим Договором. В случае нарушения сроков оплаты, Агент имеет право применить к Субагенту положения пункта </w:t>
      </w:r>
      <w:r w:rsidR="00BD182F" w:rsidRPr="00C461E2">
        <w:rPr>
          <w:rFonts w:ascii="Arial" w:hAnsi="Arial" w:cs="Arial"/>
          <w:sz w:val="18"/>
          <w:szCs w:val="18"/>
        </w:rPr>
        <w:t>5.6.</w:t>
      </w:r>
      <w:r w:rsidR="005D0CA1" w:rsidRPr="00C461E2">
        <w:rPr>
          <w:rFonts w:ascii="Arial" w:hAnsi="Arial" w:cs="Arial"/>
          <w:sz w:val="18"/>
          <w:szCs w:val="18"/>
        </w:rPr>
        <w:t xml:space="preserve"> настоящего Договора. В случае аннулирования Агентом Заявки Субагента по причине</w:t>
      </w:r>
      <w:r w:rsidR="005D0CA1" w:rsidRPr="00C461E2">
        <w:rPr>
          <w:rFonts w:ascii="Arial" w:hAnsi="Arial" w:cs="Arial"/>
          <w:kern w:val="36"/>
          <w:sz w:val="18"/>
          <w:szCs w:val="18"/>
        </w:rPr>
        <w:t xml:space="preserve"> нарушения Субагентом сроков оплаты</w:t>
      </w:r>
      <w:r w:rsidR="005D0CA1" w:rsidRPr="00C461E2">
        <w:rPr>
          <w:rFonts w:ascii="Arial" w:hAnsi="Arial" w:cs="Arial"/>
          <w:sz w:val="18"/>
          <w:szCs w:val="18"/>
        </w:rPr>
        <w:t xml:space="preserve"> подтверждённой Туроператором заявки, ответственность перед туристами Субагента за то, что туристы не смогут воспользоваться приобретенными ими </w:t>
      </w:r>
      <w:proofErr w:type="spellStart"/>
      <w:r w:rsidR="005D0CA1" w:rsidRPr="00C461E2">
        <w:rPr>
          <w:rFonts w:ascii="Arial" w:hAnsi="Arial" w:cs="Arial"/>
          <w:sz w:val="18"/>
          <w:szCs w:val="18"/>
        </w:rPr>
        <w:t>туруслугами</w:t>
      </w:r>
      <w:proofErr w:type="spellEnd"/>
      <w:r w:rsidR="005D0CA1" w:rsidRPr="00C461E2">
        <w:rPr>
          <w:rFonts w:ascii="Arial" w:hAnsi="Arial" w:cs="Arial"/>
          <w:sz w:val="18"/>
          <w:szCs w:val="18"/>
        </w:rPr>
        <w:t>, несет непосредственно Субагент.</w:t>
      </w:r>
    </w:p>
    <w:p w14:paraId="0FC9900B" w14:textId="0B7D19B9" w:rsidR="005D0CA1" w:rsidRPr="00C461E2" w:rsidRDefault="008F2AA0" w:rsidP="00C461E2">
      <w:pPr>
        <w:spacing w:after="0" w:line="240" w:lineRule="auto"/>
        <w:jc w:val="both"/>
        <w:rPr>
          <w:rFonts w:ascii="Arial" w:hAnsi="Arial" w:cs="Arial"/>
          <w:sz w:val="18"/>
          <w:szCs w:val="18"/>
        </w:rPr>
      </w:pPr>
      <w:r w:rsidRPr="00C461E2">
        <w:rPr>
          <w:rFonts w:ascii="Arial" w:hAnsi="Arial" w:cs="Arial"/>
          <w:sz w:val="18"/>
          <w:szCs w:val="18"/>
        </w:rPr>
        <w:t>6.6</w:t>
      </w:r>
      <w:r w:rsidR="005D0CA1" w:rsidRPr="00C461E2">
        <w:rPr>
          <w:rFonts w:ascii="Arial" w:hAnsi="Arial" w:cs="Arial"/>
          <w:sz w:val="18"/>
          <w:szCs w:val="18"/>
        </w:rPr>
        <w:t>.</w:t>
      </w:r>
      <w:r w:rsidR="00122303" w:rsidRPr="00C461E2">
        <w:rPr>
          <w:rFonts w:ascii="Arial" w:hAnsi="Arial" w:cs="Arial"/>
          <w:sz w:val="18"/>
          <w:szCs w:val="18"/>
        </w:rPr>
        <w:t>5</w:t>
      </w:r>
      <w:r w:rsidR="005D0CA1" w:rsidRPr="00C461E2">
        <w:rPr>
          <w:rFonts w:ascii="Arial" w:hAnsi="Arial" w:cs="Arial"/>
          <w:sz w:val="18"/>
          <w:szCs w:val="18"/>
        </w:rPr>
        <w:t xml:space="preserve">. </w:t>
      </w:r>
      <w:r w:rsidR="003F742E" w:rsidRPr="00C461E2">
        <w:rPr>
          <w:rFonts w:ascii="Arial" w:hAnsi="Arial" w:cs="Arial"/>
          <w:sz w:val="18"/>
          <w:szCs w:val="18"/>
        </w:rPr>
        <w:t xml:space="preserve">В случае нарушения Субагентом </w:t>
      </w:r>
      <w:r w:rsidR="006F61D1" w:rsidRPr="00C461E2">
        <w:rPr>
          <w:rFonts w:ascii="Arial" w:hAnsi="Arial" w:cs="Arial"/>
          <w:kern w:val="36"/>
          <w:sz w:val="18"/>
          <w:szCs w:val="18"/>
        </w:rPr>
        <w:t>сроков оплаты</w:t>
      </w:r>
      <w:r w:rsidR="006F61D1" w:rsidRPr="00C461E2">
        <w:rPr>
          <w:rFonts w:ascii="Arial" w:hAnsi="Arial" w:cs="Arial"/>
          <w:sz w:val="18"/>
          <w:szCs w:val="18"/>
        </w:rPr>
        <w:t xml:space="preserve"> подтверждённой Туроператором заявки, аннулирования заявки Агентом/Субагентом, п</w:t>
      </w:r>
      <w:r w:rsidR="005D0CA1" w:rsidRPr="00C461E2">
        <w:rPr>
          <w:rFonts w:ascii="Arial" w:hAnsi="Arial" w:cs="Arial"/>
          <w:sz w:val="18"/>
          <w:szCs w:val="18"/>
        </w:rPr>
        <w:t>омимо выплаты штрафа, неустойки, предусмотренны</w:t>
      </w:r>
      <w:r w:rsidR="00F411B8" w:rsidRPr="00C461E2">
        <w:rPr>
          <w:rFonts w:ascii="Arial" w:hAnsi="Arial" w:cs="Arial"/>
          <w:sz w:val="18"/>
          <w:szCs w:val="18"/>
        </w:rPr>
        <w:t>х</w:t>
      </w:r>
      <w:r w:rsidR="005D0CA1" w:rsidRPr="00C461E2">
        <w:rPr>
          <w:rFonts w:ascii="Arial" w:hAnsi="Arial" w:cs="Arial"/>
          <w:sz w:val="18"/>
          <w:szCs w:val="18"/>
        </w:rPr>
        <w:t xml:space="preserve"> настоящим Договор</w:t>
      </w:r>
      <w:r w:rsidR="006F61D1" w:rsidRPr="00C461E2">
        <w:rPr>
          <w:rFonts w:ascii="Arial" w:hAnsi="Arial" w:cs="Arial"/>
          <w:sz w:val="18"/>
          <w:szCs w:val="18"/>
        </w:rPr>
        <w:t>ом</w:t>
      </w:r>
      <w:r w:rsidR="005D0CA1" w:rsidRPr="00C461E2">
        <w:rPr>
          <w:rFonts w:ascii="Arial" w:hAnsi="Arial" w:cs="Arial"/>
          <w:sz w:val="18"/>
          <w:szCs w:val="18"/>
        </w:rPr>
        <w:t xml:space="preserve">, Субагент обязан, </w:t>
      </w:r>
      <w:r w:rsidR="005D0CA1" w:rsidRPr="00C461E2">
        <w:rPr>
          <w:rFonts w:ascii="Arial" w:hAnsi="Arial" w:cs="Arial"/>
          <w:sz w:val="18"/>
          <w:szCs w:val="18"/>
        </w:rPr>
        <w:lastRenderedPageBreak/>
        <w:t xml:space="preserve">также, полностью возвратить Агенту полученное Субагентом вознаграждение за соответствующие турпродукты и/или </w:t>
      </w:r>
      <w:proofErr w:type="spellStart"/>
      <w:r w:rsidR="005D0CA1" w:rsidRPr="00C461E2">
        <w:rPr>
          <w:rFonts w:ascii="Arial" w:hAnsi="Arial" w:cs="Arial"/>
          <w:sz w:val="18"/>
          <w:szCs w:val="18"/>
        </w:rPr>
        <w:t>туруслуги</w:t>
      </w:r>
      <w:proofErr w:type="spellEnd"/>
      <w:r w:rsidR="005D0CA1" w:rsidRPr="00C461E2">
        <w:rPr>
          <w:rFonts w:ascii="Arial" w:hAnsi="Arial" w:cs="Arial"/>
          <w:sz w:val="18"/>
          <w:szCs w:val="18"/>
        </w:rPr>
        <w:t>.</w:t>
      </w:r>
    </w:p>
    <w:p w14:paraId="42A7ACC5" w14:textId="61E2BA97" w:rsidR="005D0CA1" w:rsidRPr="00C461E2" w:rsidRDefault="008F2AA0" w:rsidP="00C461E2">
      <w:pPr>
        <w:spacing w:after="0" w:line="240" w:lineRule="auto"/>
        <w:jc w:val="both"/>
        <w:rPr>
          <w:rFonts w:ascii="Arial" w:hAnsi="Arial" w:cs="Arial"/>
          <w:sz w:val="18"/>
          <w:szCs w:val="18"/>
        </w:rPr>
      </w:pPr>
      <w:r w:rsidRPr="00C461E2">
        <w:rPr>
          <w:rFonts w:ascii="Arial" w:hAnsi="Arial" w:cs="Arial"/>
          <w:sz w:val="18"/>
          <w:szCs w:val="18"/>
        </w:rPr>
        <w:t>6.6</w:t>
      </w:r>
      <w:r w:rsidR="005D0CA1" w:rsidRPr="00C461E2">
        <w:rPr>
          <w:rFonts w:ascii="Arial" w:hAnsi="Arial" w:cs="Arial"/>
          <w:sz w:val="18"/>
          <w:szCs w:val="18"/>
        </w:rPr>
        <w:t>.</w:t>
      </w:r>
      <w:r w:rsidR="00122303" w:rsidRPr="00C461E2">
        <w:rPr>
          <w:rFonts w:ascii="Arial" w:hAnsi="Arial" w:cs="Arial"/>
          <w:sz w:val="18"/>
          <w:szCs w:val="18"/>
        </w:rPr>
        <w:t>6</w:t>
      </w:r>
      <w:r w:rsidR="005D0CA1" w:rsidRPr="00C461E2">
        <w:rPr>
          <w:rFonts w:ascii="Arial" w:hAnsi="Arial" w:cs="Arial"/>
          <w:sz w:val="18"/>
          <w:szCs w:val="18"/>
        </w:rPr>
        <w:t xml:space="preserve">. В случае произведения оплаты Субагентом напрямую Туроператору, Агент вправе потребовать уплаты или </w:t>
      </w:r>
      <w:r w:rsidR="00DD248C" w:rsidRPr="00C461E2">
        <w:rPr>
          <w:rFonts w:ascii="Arial" w:hAnsi="Arial" w:cs="Arial"/>
          <w:sz w:val="18"/>
          <w:szCs w:val="18"/>
        </w:rPr>
        <w:t xml:space="preserve">самостоятельно </w:t>
      </w:r>
      <w:r w:rsidR="005D0CA1" w:rsidRPr="00C461E2">
        <w:rPr>
          <w:rFonts w:ascii="Arial" w:hAnsi="Arial" w:cs="Arial"/>
          <w:sz w:val="18"/>
          <w:szCs w:val="18"/>
        </w:rPr>
        <w:t xml:space="preserve">удержать с Субагента штраф в размере 1000 (Одна тысяча) рублей, с последующей оплатой </w:t>
      </w:r>
      <w:r w:rsidR="00DD248C" w:rsidRPr="00C461E2">
        <w:rPr>
          <w:rFonts w:ascii="Arial" w:hAnsi="Arial" w:cs="Arial"/>
          <w:sz w:val="18"/>
          <w:szCs w:val="18"/>
        </w:rPr>
        <w:t xml:space="preserve">Субагентом </w:t>
      </w:r>
      <w:r w:rsidR="005D0CA1" w:rsidRPr="00C461E2">
        <w:rPr>
          <w:rFonts w:ascii="Arial" w:hAnsi="Arial" w:cs="Arial"/>
          <w:sz w:val="18"/>
          <w:szCs w:val="18"/>
        </w:rPr>
        <w:t xml:space="preserve">заявки </w:t>
      </w:r>
      <w:r w:rsidR="00DD248C" w:rsidRPr="00C461E2">
        <w:rPr>
          <w:rFonts w:ascii="Arial" w:hAnsi="Arial" w:cs="Arial"/>
          <w:sz w:val="18"/>
          <w:szCs w:val="18"/>
        </w:rPr>
        <w:t xml:space="preserve">непосредственно </w:t>
      </w:r>
      <w:r w:rsidR="005D0CA1" w:rsidRPr="00C461E2">
        <w:rPr>
          <w:rFonts w:ascii="Arial" w:hAnsi="Arial" w:cs="Arial"/>
          <w:sz w:val="18"/>
          <w:szCs w:val="18"/>
        </w:rPr>
        <w:t>Агенту и отзывом оплаченных Туроператору</w:t>
      </w:r>
      <w:r w:rsidR="00DD248C" w:rsidRPr="00C461E2">
        <w:rPr>
          <w:rFonts w:ascii="Arial" w:hAnsi="Arial" w:cs="Arial"/>
          <w:sz w:val="18"/>
          <w:szCs w:val="18"/>
        </w:rPr>
        <w:t xml:space="preserve"> напрямую</w:t>
      </w:r>
      <w:r w:rsidR="005D0CA1" w:rsidRPr="00C461E2">
        <w:rPr>
          <w:rFonts w:ascii="Arial" w:hAnsi="Arial" w:cs="Arial"/>
          <w:sz w:val="18"/>
          <w:szCs w:val="18"/>
        </w:rPr>
        <w:t xml:space="preserve"> денежных средств, а также произвести пересчёт вознаграждения Субагента.</w:t>
      </w:r>
    </w:p>
    <w:p w14:paraId="359BD2F1" w14:textId="75245CA3" w:rsidR="005D0CA1" w:rsidRPr="00C461E2" w:rsidRDefault="008F2AA0" w:rsidP="00C461E2">
      <w:pPr>
        <w:spacing w:after="0" w:line="240" w:lineRule="auto"/>
        <w:jc w:val="both"/>
        <w:rPr>
          <w:rFonts w:ascii="Arial" w:hAnsi="Arial" w:cs="Arial"/>
          <w:sz w:val="18"/>
          <w:szCs w:val="18"/>
        </w:rPr>
      </w:pPr>
      <w:r w:rsidRPr="00C461E2">
        <w:rPr>
          <w:rFonts w:ascii="Arial" w:hAnsi="Arial" w:cs="Arial"/>
          <w:sz w:val="18"/>
          <w:szCs w:val="18"/>
        </w:rPr>
        <w:t>6.6</w:t>
      </w:r>
      <w:r w:rsidR="005D0CA1" w:rsidRPr="00C461E2">
        <w:rPr>
          <w:rFonts w:ascii="Arial" w:hAnsi="Arial" w:cs="Arial"/>
          <w:sz w:val="18"/>
          <w:szCs w:val="18"/>
        </w:rPr>
        <w:t>.</w:t>
      </w:r>
      <w:r w:rsidR="00122303" w:rsidRPr="00C461E2">
        <w:rPr>
          <w:rFonts w:ascii="Arial" w:hAnsi="Arial" w:cs="Arial"/>
          <w:sz w:val="18"/>
          <w:szCs w:val="18"/>
        </w:rPr>
        <w:t>7</w:t>
      </w:r>
      <w:r w:rsidR="005D0CA1" w:rsidRPr="00C461E2">
        <w:rPr>
          <w:rFonts w:ascii="Arial" w:hAnsi="Arial" w:cs="Arial"/>
          <w:sz w:val="18"/>
          <w:szCs w:val="18"/>
        </w:rPr>
        <w:t xml:space="preserve">. Если Субагент отказывается от турпродукта и/или аннулирует </w:t>
      </w:r>
      <w:proofErr w:type="spellStart"/>
      <w:r w:rsidR="005D0CA1" w:rsidRPr="00C461E2">
        <w:rPr>
          <w:rFonts w:ascii="Arial" w:hAnsi="Arial" w:cs="Arial"/>
          <w:sz w:val="18"/>
          <w:szCs w:val="18"/>
        </w:rPr>
        <w:t>туруслуги</w:t>
      </w:r>
      <w:proofErr w:type="spellEnd"/>
      <w:r w:rsidR="00893369" w:rsidRPr="00C461E2">
        <w:rPr>
          <w:rFonts w:ascii="Arial" w:hAnsi="Arial" w:cs="Arial"/>
          <w:sz w:val="18"/>
          <w:szCs w:val="18"/>
        </w:rPr>
        <w:t xml:space="preserve"> </w:t>
      </w:r>
      <w:r w:rsidR="008C5565" w:rsidRPr="00C461E2">
        <w:rPr>
          <w:rFonts w:ascii="Arial" w:hAnsi="Arial" w:cs="Arial"/>
          <w:sz w:val="18"/>
          <w:szCs w:val="18"/>
        </w:rPr>
        <w:t>(</w:t>
      </w:r>
      <w:r w:rsidR="00893369" w:rsidRPr="00C461E2">
        <w:rPr>
          <w:rFonts w:ascii="Arial" w:hAnsi="Arial" w:cs="Arial"/>
          <w:sz w:val="18"/>
          <w:szCs w:val="18"/>
        </w:rPr>
        <w:t>полностью или в части</w:t>
      </w:r>
      <w:r w:rsidR="008C5565" w:rsidRPr="00C461E2">
        <w:rPr>
          <w:rFonts w:ascii="Arial" w:hAnsi="Arial" w:cs="Arial"/>
          <w:sz w:val="18"/>
          <w:szCs w:val="18"/>
        </w:rPr>
        <w:t>)</w:t>
      </w:r>
      <w:r w:rsidR="005D0CA1" w:rsidRPr="00C461E2">
        <w:rPr>
          <w:rFonts w:ascii="Arial" w:hAnsi="Arial" w:cs="Arial"/>
          <w:sz w:val="18"/>
          <w:szCs w:val="18"/>
        </w:rPr>
        <w:t>, указанные в Заявке</w:t>
      </w:r>
      <w:r w:rsidR="008C5565" w:rsidRPr="00C461E2">
        <w:rPr>
          <w:rFonts w:ascii="Arial" w:hAnsi="Arial" w:cs="Arial"/>
          <w:sz w:val="18"/>
          <w:szCs w:val="18"/>
        </w:rPr>
        <w:t>,</w:t>
      </w:r>
      <w:r w:rsidR="005D0CA1" w:rsidRPr="00C461E2">
        <w:rPr>
          <w:rFonts w:ascii="Arial" w:hAnsi="Arial" w:cs="Arial"/>
          <w:sz w:val="18"/>
          <w:szCs w:val="18"/>
        </w:rPr>
        <w:t xml:space="preserve"> в соответствии с настоящим Договором, </w:t>
      </w:r>
      <w:r w:rsidR="008C5565" w:rsidRPr="00C461E2">
        <w:rPr>
          <w:rFonts w:ascii="Arial" w:hAnsi="Arial" w:cs="Arial"/>
          <w:sz w:val="18"/>
          <w:szCs w:val="18"/>
        </w:rPr>
        <w:t>Субагент</w:t>
      </w:r>
      <w:r w:rsidR="005D0CA1" w:rsidRPr="00C461E2">
        <w:rPr>
          <w:rFonts w:ascii="Arial" w:hAnsi="Arial" w:cs="Arial"/>
          <w:sz w:val="18"/>
          <w:szCs w:val="18"/>
        </w:rPr>
        <w:t xml:space="preserve"> компенсирует Агенту фактически понесенные расходы, а также выплачивает </w:t>
      </w:r>
      <w:r w:rsidR="008C5565" w:rsidRPr="00C461E2">
        <w:rPr>
          <w:rFonts w:ascii="Arial" w:hAnsi="Arial" w:cs="Arial"/>
          <w:sz w:val="18"/>
          <w:szCs w:val="18"/>
        </w:rPr>
        <w:t xml:space="preserve">штрафы, </w:t>
      </w:r>
      <w:r w:rsidR="005D0CA1" w:rsidRPr="00C461E2">
        <w:rPr>
          <w:rFonts w:ascii="Arial" w:hAnsi="Arial" w:cs="Arial"/>
          <w:sz w:val="18"/>
          <w:szCs w:val="18"/>
        </w:rPr>
        <w:t>неустойк</w:t>
      </w:r>
      <w:r w:rsidR="008C5565" w:rsidRPr="00C461E2">
        <w:rPr>
          <w:rFonts w:ascii="Arial" w:hAnsi="Arial" w:cs="Arial"/>
          <w:sz w:val="18"/>
          <w:szCs w:val="18"/>
        </w:rPr>
        <w:t>и</w:t>
      </w:r>
      <w:r w:rsidR="005D0CA1" w:rsidRPr="00C461E2">
        <w:rPr>
          <w:rFonts w:ascii="Arial" w:hAnsi="Arial" w:cs="Arial"/>
          <w:sz w:val="18"/>
          <w:szCs w:val="18"/>
        </w:rPr>
        <w:t xml:space="preserve"> в определенном Туроператором размере.</w:t>
      </w:r>
    </w:p>
    <w:p w14:paraId="35F82511" w14:textId="22433A42" w:rsidR="005D0CA1" w:rsidRPr="00C461E2" w:rsidRDefault="008F2AA0" w:rsidP="00C461E2">
      <w:pPr>
        <w:spacing w:after="0" w:line="240" w:lineRule="auto"/>
        <w:jc w:val="both"/>
        <w:rPr>
          <w:rFonts w:ascii="Arial" w:hAnsi="Arial" w:cs="Arial"/>
          <w:sz w:val="18"/>
          <w:szCs w:val="18"/>
        </w:rPr>
      </w:pPr>
      <w:r w:rsidRPr="00C461E2">
        <w:rPr>
          <w:rFonts w:ascii="Arial" w:hAnsi="Arial" w:cs="Arial"/>
          <w:sz w:val="18"/>
          <w:szCs w:val="18"/>
        </w:rPr>
        <w:t>6.6</w:t>
      </w:r>
      <w:r w:rsidR="005D0CA1" w:rsidRPr="00C461E2">
        <w:rPr>
          <w:rFonts w:ascii="Arial" w:hAnsi="Arial" w:cs="Arial"/>
          <w:sz w:val="18"/>
          <w:szCs w:val="18"/>
        </w:rPr>
        <w:t>.</w:t>
      </w:r>
      <w:r w:rsidR="00122303" w:rsidRPr="00C461E2">
        <w:rPr>
          <w:rFonts w:ascii="Arial" w:hAnsi="Arial" w:cs="Arial"/>
          <w:sz w:val="18"/>
          <w:szCs w:val="18"/>
        </w:rPr>
        <w:t>8</w:t>
      </w:r>
      <w:r w:rsidR="005D0CA1" w:rsidRPr="00C461E2">
        <w:rPr>
          <w:rFonts w:ascii="Arial" w:hAnsi="Arial" w:cs="Arial"/>
          <w:sz w:val="18"/>
          <w:szCs w:val="18"/>
        </w:rPr>
        <w:t xml:space="preserve">. За изменение фамилий, </w:t>
      </w:r>
      <w:proofErr w:type="spellStart"/>
      <w:r w:rsidR="005D0CA1" w:rsidRPr="00C461E2">
        <w:rPr>
          <w:rFonts w:ascii="Arial" w:hAnsi="Arial" w:cs="Arial"/>
          <w:sz w:val="18"/>
          <w:szCs w:val="18"/>
        </w:rPr>
        <w:t>пере</w:t>
      </w:r>
      <w:r w:rsidR="00DE721B" w:rsidRPr="00C461E2">
        <w:rPr>
          <w:rFonts w:ascii="Arial" w:hAnsi="Arial" w:cs="Arial"/>
          <w:sz w:val="18"/>
          <w:szCs w:val="18"/>
        </w:rPr>
        <w:t>вы</w:t>
      </w:r>
      <w:r w:rsidR="005D0CA1" w:rsidRPr="00C461E2">
        <w:rPr>
          <w:rFonts w:ascii="Arial" w:hAnsi="Arial" w:cs="Arial"/>
          <w:sz w:val="18"/>
          <w:szCs w:val="18"/>
        </w:rPr>
        <w:t>писку</w:t>
      </w:r>
      <w:proofErr w:type="spellEnd"/>
      <w:r w:rsidR="005D0CA1" w:rsidRPr="00C461E2">
        <w:rPr>
          <w:rFonts w:ascii="Arial" w:hAnsi="Arial" w:cs="Arial"/>
          <w:sz w:val="18"/>
          <w:szCs w:val="18"/>
        </w:rPr>
        <w:t xml:space="preserve"> авиабилетов, исправление неточностей в записях по вине Субагента, Субагент выплачивает Агенту штраф в определенном Туроператором размере.</w:t>
      </w:r>
    </w:p>
    <w:p w14:paraId="0BB2DBE3" w14:textId="4C60834D" w:rsidR="005D0CA1" w:rsidRPr="00C461E2" w:rsidRDefault="008F2AA0" w:rsidP="00C461E2">
      <w:pPr>
        <w:spacing w:after="0" w:line="240" w:lineRule="auto"/>
        <w:jc w:val="both"/>
        <w:rPr>
          <w:rFonts w:ascii="Arial" w:hAnsi="Arial" w:cs="Arial"/>
          <w:sz w:val="18"/>
          <w:szCs w:val="18"/>
        </w:rPr>
      </w:pPr>
      <w:r w:rsidRPr="00C461E2">
        <w:rPr>
          <w:rFonts w:ascii="Arial" w:hAnsi="Arial" w:cs="Arial"/>
          <w:sz w:val="18"/>
          <w:szCs w:val="18"/>
        </w:rPr>
        <w:t>6.6</w:t>
      </w:r>
      <w:r w:rsidR="005D0CA1" w:rsidRPr="00C461E2">
        <w:rPr>
          <w:rFonts w:ascii="Arial" w:hAnsi="Arial" w:cs="Arial"/>
          <w:sz w:val="18"/>
          <w:szCs w:val="18"/>
        </w:rPr>
        <w:t>.</w:t>
      </w:r>
      <w:r w:rsidR="00122303" w:rsidRPr="00C461E2">
        <w:rPr>
          <w:rFonts w:ascii="Arial" w:hAnsi="Arial" w:cs="Arial"/>
          <w:sz w:val="18"/>
          <w:szCs w:val="18"/>
        </w:rPr>
        <w:t>9</w:t>
      </w:r>
      <w:r w:rsidR="005D0CA1" w:rsidRPr="00C461E2">
        <w:rPr>
          <w:rFonts w:ascii="Arial" w:hAnsi="Arial" w:cs="Arial"/>
          <w:sz w:val="18"/>
          <w:szCs w:val="18"/>
        </w:rPr>
        <w:t>. Субагент несет ответственность за непредоставление, предоставление неполно</w:t>
      </w:r>
      <w:r w:rsidR="00E13C7C" w:rsidRPr="00C461E2">
        <w:rPr>
          <w:rFonts w:ascii="Arial" w:hAnsi="Arial" w:cs="Arial"/>
          <w:sz w:val="18"/>
          <w:szCs w:val="18"/>
        </w:rPr>
        <w:t>й</w:t>
      </w:r>
      <w:r w:rsidR="005D0CA1" w:rsidRPr="00C461E2">
        <w:rPr>
          <w:rFonts w:ascii="Arial" w:hAnsi="Arial" w:cs="Arial"/>
          <w:sz w:val="18"/>
          <w:szCs w:val="18"/>
        </w:rPr>
        <w:t xml:space="preserve"> или недостоверной информации туристам, Агенту и любым заинтересованным третьим лицам, а также несвоевременную подачу документов и сведений, необходимых Туроператору для оформления документов </w:t>
      </w:r>
      <w:r w:rsidR="00DE721B" w:rsidRPr="00C461E2">
        <w:rPr>
          <w:rFonts w:ascii="Arial" w:hAnsi="Arial" w:cs="Arial"/>
          <w:sz w:val="18"/>
          <w:szCs w:val="18"/>
        </w:rPr>
        <w:t>(в том числе для получения ви</w:t>
      </w:r>
      <w:r w:rsidR="00E13C7C" w:rsidRPr="00C461E2">
        <w:rPr>
          <w:rFonts w:ascii="Arial" w:hAnsi="Arial" w:cs="Arial"/>
          <w:sz w:val="18"/>
          <w:szCs w:val="18"/>
        </w:rPr>
        <w:t>з</w:t>
      </w:r>
      <w:r w:rsidR="00DE721B" w:rsidRPr="00C461E2">
        <w:rPr>
          <w:rFonts w:ascii="Arial" w:hAnsi="Arial" w:cs="Arial"/>
          <w:sz w:val="18"/>
          <w:szCs w:val="18"/>
        </w:rPr>
        <w:t>ы</w:t>
      </w:r>
      <w:r w:rsidR="00E13C7C" w:rsidRPr="00C461E2">
        <w:rPr>
          <w:rFonts w:ascii="Arial" w:hAnsi="Arial" w:cs="Arial"/>
          <w:sz w:val="18"/>
          <w:szCs w:val="18"/>
        </w:rPr>
        <w:t>,</w:t>
      </w:r>
      <w:r w:rsidR="00DE721B" w:rsidRPr="00C461E2">
        <w:rPr>
          <w:rFonts w:ascii="Arial" w:hAnsi="Arial" w:cs="Arial"/>
          <w:sz w:val="18"/>
          <w:szCs w:val="18"/>
        </w:rPr>
        <w:t xml:space="preserve"> оформления страхов</w:t>
      </w:r>
      <w:r w:rsidR="006B0E11" w:rsidRPr="00C461E2">
        <w:rPr>
          <w:rFonts w:ascii="Arial" w:hAnsi="Arial" w:cs="Arial"/>
          <w:sz w:val="18"/>
          <w:szCs w:val="18"/>
        </w:rPr>
        <w:t>ого полиса</w:t>
      </w:r>
      <w:r w:rsidR="00DE721B" w:rsidRPr="00C461E2">
        <w:rPr>
          <w:rFonts w:ascii="Arial" w:hAnsi="Arial" w:cs="Arial"/>
          <w:sz w:val="18"/>
          <w:szCs w:val="18"/>
        </w:rPr>
        <w:t xml:space="preserve">) </w:t>
      </w:r>
      <w:r w:rsidR="005D0CA1" w:rsidRPr="00C461E2">
        <w:rPr>
          <w:rFonts w:ascii="Arial" w:hAnsi="Arial" w:cs="Arial"/>
          <w:sz w:val="18"/>
          <w:szCs w:val="18"/>
        </w:rPr>
        <w:t xml:space="preserve">и совершения туристом </w:t>
      </w:r>
      <w:r w:rsidR="006B0E11" w:rsidRPr="00C461E2">
        <w:rPr>
          <w:rFonts w:ascii="Arial" w:hAnsi="Arial" w:cs="Arial"/>
          <w:sz w:val="18"/>
          <w:szCs w:val="18"/>
        </w:rPr>
        <w:t>поездки</w:t>
      </w:r>
      <w:r w:rsidR="005D0CA1" w:rsidRPr="00C461E2">
        <w:rPr>
          <w:rFonts w:ascii="Arial" w:hAnsi="Arial" w:cs="Arial"/>
          <w:sz w:val="18"/>
          <w:szCs w:val="18"/>
        </w:rPr>
        <w:t xml:space="preserve">, в соответствии с </w:t>
      </w:r>
      <w:r w:rsidR="006B0E11" w:rsidRPr="00C461E2">
        <w:rPr>
          <w:rFonts w:ascii="Arial" w:hAnsi="Arial" w:cs="Arial"/>
          <w:sz w:val="18"/>
          <w:szCs w:val="18"/>
        </w:rPr>
        <w:t xml:space="preserve">законом и </w:t>
      </w:r>
      <w:r w:rsidR="005D0CA1" w:rsidRPr="00C461E2">
        <w:rPr>
          <w:rFonts w:ascii="Arial" w:hAnsi="Arial" w:cs="Arial"/>
          <w:sz w:val="18"/>
          <w:szCs w:val="18"/>
        </w:rPr>
        <w:t>настоящ</w:t>
      </w:r>
      <w:r w:rsidR="009B442A" w:rsidRPr="00C461E2">
        <w:rPr>
          <w:rFonts w:ascii="Arial" w:hAnsi="Arial" w:cs="Arial"/>
          <w:sz w:val="18"/>
          <w:szCs w:val="18"/>
        </w:rPr>
        <w:t>им</w:t>
      </w:r>
      <w:r w:rsidR="005D0CA1" w:rsidRPr="00C461E2">
        <w:rPr>
          <w:rFonts w:ascii="Arial" w:hAnsi="Arial" w:cs="Arial"/>
          <w:sz w:val="18"/>
          <w:szCs w:val="18"/>
        </w:rPr>
        <w:t xml:space="preserve"> Договор</w:t>
      </w:r>
      <w:r w:rsidR="009B442A" w:rsidRPr="00C461E2">
        <w:rPr>
          <w:rFonts w:ascii="Arial" w:hAnsi="Arial" w:cs="Arial"/>
          <w:sz w:val="18"/>
          <w:szCs w:val="18"/>
        </w:rPr>
        <w:t>ом</w:t>
      </w:r>
      <w:r w:rsidR="005D0CA1" w:rsidRPr="00C461E2">
        <w:rPr>
          <w:rFonts w:ascii="Arial" w:hAnsi="Arial" w:cs="Arial"/>
          <w:sz w:val="18"/>
          <w:szCs w:val="18"/>
        </w:rPr>
        <w:t>.</w:t>
      </w:r>
    </w:p>
    <w:p w14:paraId="35371DA5" w14:textId="77777777" w:rsidR="00CB0746" w:rsidRPr="00C461E2" w:rsidRDefault="00CB0746" w:rsidP="00C461E2">
      <w:pPr>
        <w:spacing w:after="0" w:line="240" w:lineRule="auto"/>
        <w:jc w:val="center"/>
        <w:rPr>
          <w:rFonts w:ascii="Arial" w:hAnsi="Arial" w:cs="Arial"/>
          <w:b/>
          <w:sz w:val="18"/>
          <w:szCs w:val="18"/>
        </w:rPr>
      </w:pPr>
    </w:p>
    <w:p w14:paraId="0DDA35E9" w14:textId="43126EF2" w:rsidR="005D0CA1" w:rsidRPr="00C461E2" w:rsidRDefault="008F2AA0" w:rsidP="00C461E2">
      <w:pPr>
        <w:spacing w:after="0" w:line="240" w:lineRule="auto"/>
        <w:jc w:val="center"/>
        <w:rPr>
          <w:rFonts w:ascii="Arial" w:hAnsi="Arial" w:cs="Arial"/>
          <w:b/>
          <w:sz w:val="18"/>
          <w:szCs w:val="18"/>
        </w:rPr>
      </w:pPr>
      <w:r w:rsidRPr="00C461E2">
        <w:rPr>
          <w:rFonts w:ascii="Arial" w:hAnsi="Arial" w:cs="Arial"/>
          <w:b/>
          <w:sz w:val="18"/>
          <w:szCs w:val="18"/>
        </w:rPr>
        <w:t>7</w:t>
      </w:r>
      <w:r w:rsidR="005D0CA1" w:rsidRPr="00C461E2">
        <w:rPr>
          <w:rFonts w:ascii="Arial" w:hAnsi="Arial" w:cs="Arial"/>
          <w:b/>
          <w:sz w:val="18"/>
          <w:szCs w:val="18"/>
        </w:rPr>
        <w:t>. Условия аннуляции</w:t>
      </w:r>
    </w:p>
    <w:p w14:paraId="0752EBDD" w14:textId="74AFFC5B" w:rsidR="005D0CA1" w:rsidRPr="00C461E2" w:rsidRDefault="008F2AA0" w:rsidP="00C461E2">
      <w:pPr>
        <w:spacing w:after="0" w:line="240" w:lineRule="auto"/>
        <w:jc w:val="both"/>
        <w:rPr>
          <w:rFonts w:ascii="Arial" w:hAnsi="Arial" w:cs="Arial"/>
          <w:color w:val="000000"/>
          <w:sz w:val="18"/>
          <w:szCs w:val="18"/>
        </w:rPr>
      </w:pPr>
      <w:r w:rsidRPr="00C461E2">
        <w:rPr>
          <w:rFonts w:ascii="Arial" w:hAnsi="Arial" w:cs="Arial"/>
          <w:color w:val="000000"/>
          <w:sz w:val="18"/>
          <w:szCs w:val="18"/>
        </w:rPr>
        <w:t>7</w:t>
      </w:r>
      <w:r w:rsidR="005D0CA1" w:rsidRPr="00C461E2">
        <w:rPr>
          <w:rFonts w:ascii="Arial" w:hAnsi="Arial" w:cs="Arial"/>
          <w:color w:val="000000"/>
          <w:sz w:val="18"/>
          <w:szCs w:val="18"/>
        </w:rPr>
        <w:t>.1. Субагент имеет право аннулировать забронированны</w:t>
      </w:r>
      <w:r w:rsidR="00BD7262" w:rsidRPr="00C461E2">
        <w:rPr>
          <w:rFonts w:ascii="Arial" w:hAnsi="Arial" w:cs="Arial"/>
          <w:color w:val="000000"/>
          <w:sz w:val="18"/>
          <w:szCs w:val="18"/>
        </w:rPr>
        <w:t>е</w:t>
      </w:r>
      <w:r w:rsidR="005D0CA1" w:rsidRPr="00C461E2">
        <w:rPr>
          <w:rFonts w:ascii="Arial" w:hAnsi="Arial" w:cs="Arial"/>
          <w:color w:val="000000"/>
          <w:sz w:val="18"/>
          <w:szCs w:val="18"/>
        </w:rPr>
        <w:t xml:space="preserve"> турпродукт и/или </w:t>
      </w:r>
      <w:proofErr w:type="spellStart"/>
      <w:r w:rsidR="005D0CA1" w:rsidRPr="00C461E2">
        <w:rPr>
          <w:rFonts w:ascii="Arial" w:hAnsi="Arial" w:cs="Arial"/>
          <w:color w:val="000000"/>
          <w:sz w:val="18"/>
          <w:szCs w:val="18"/>
        </w:rPr>
        <w:t>туруслуги</w:t>
      </w:r>
      <w:proofErr w:type="spellEnd"/>
      <w:r w:rsidR="00337055" w:rsidRPr="00C461E2">
        <w:rPr>
          <w:rFonts w:ascii="Arial" w:hAnsi="Arial" w:cs="Arial"/>
          <w:color w:val="000000"/>
          <w:sz w:val="18"/>
          <w:szCs w:val="18"/>
        </w:rPr>
        <w:t>,</w:t>
      </w:r>
      <w:r w:rsidR="005D0CA1" w:rsidRPr="00C461E2">
        <w:rPr>
          <w:rFonts w:ascii="Arial" w:hAnsi="Arial" w:cs="Arial"/>
          <w:color w:val="000000"/>
          <w:sz w:val="18"/>
          <w:szCs w:val="18"/>
        </w:rPr>
        <w:t xml:space="preserve"> в соответствии с </w:t>
      </w:r>
      <w:r w:rsidR="00337055" w:rsidRPr="00C461E2">
        <w:rPr>
          <w:rFonts w:ascii="Arial" w:hAnsi="Arial" w:cs="Arial"/>
          <w:color w:val="000000"/>
          <w:sz w:val="18"/>
          <w:szCs w:val="18"/>
        </w:rPr>
        <w:t xml:space="preserve">порядком и </w:t>
      </w:r>
      <w:r w:rsidR="005D0CA1" w:rsidRPr="00C461E2">
        <w:rPr>
          <w:rFonts w:ascii="Arial" w:hAnsi="Arial" w:cs="Arial"/>
          <w:color w:val="000000"/>
          <w:sz w:val="18"/>
          <w:szCs w:val="18"/>
        </w:rPr>
        <w:t xml:space="preserve">условиями аннуляции Туроператора, размещенными на официальном сайте Туроператора в сети Интернет. </w:t>
      </w:r>
      <w:r w:rsidR="00337055" w:rsidRPr="00C461E2">
        <w:rPr>
          <w:rFonts w:ascii="Arial" w:hAnsi="Arial" w:cs="Arial"/>
          <w:color w:val="000000"/>
          <w:sz w:val="18"/>
          <w:szCs w:val="18"/>
        </w:rPr>
        <w:t>Е</w:t>
      </w:r>
      <w:r w:rsidR="005D0CA1" w:rsidRPr="00C461E2">
        <w:rPr>
          <w:rFonts w:ascii="Arial" w:hAnsi="Arial" w:cs="Arial"/>
          <w:color w:val="000000"/>
          <w:sz w:val="18"/>
          <w:szCs w:val="18"/>
        </w:rPr>
        <w:t xml:space="preserve">сли по условиям аннуляции предусмотрена </w:t>
      </w:r>
      <w:r w:rsidR="00337055" w:rsidRPr="00C461E2">
        <w:rPr>
          <w:rFonts w:ascii="Arial" w:hAnsi="Arial" w:cs="Arial"/>
          <w:color w:val="000000"/>
          <w:sz w:val="18"/>
          <w:szCs w:val="18"/>
        </w:rPr>
        <w:t xml:space="preserve">выплата </w:t>
      </w:r>
      <w:r w:rsidR="005D0CA1" w:rsidRPr="00C461E2">
        <w:rPr>
          <w:rFonts w:ascii="Arial" w:hAnsi="Arial" w:cs="Arial"/>
          <w:color w:val="000000"/>
          <w:sz w:val="18"/>
          <w:szCs w:val="18"/>
        </w:rPr>
        <w:t>неустойк</w:t>
      </w:r>
      <w:r w:rsidR="00337055" w:rsidRPr="00C461E2">
        <w:rPr>
          <w:rFonts w:ascii="Arial" w:hAnsi="Arial" w:cs="Arial"/>
          <w:color w:val="000000"/>
          <w:sz w:val="18"/>
          <w:szCs w:val="18"/>
        </w:rPr>
        <w:t>и</w:t>
      </w:r>
      <w:r w:rsidR="005D0CA1" w:rsidRPr="00C461E2">
        <w:rPr>
          <w:rFonts w:ascii="Arial" w:hAnsi="Arial" w:cs="Arial"/>
          <w:color w:val="000000"/>
          <w:sz w:val="18"/>
          <w:szCs w:val="18"/>
        </w:rPr>
        <w:t xml:space="preserve"> за аннуляцию турпродукта и/или </w:t>
      </w:r>
      <w:proofErr w:type="spellStart"/>
      <w:r w:rsidR="005D0CA1" w:rsidRPr="00C461E2">
        <w:rPr>
          <w:rFonts w:ascii="Arial" w:hAnsi="Arial" w:cs="Arial"/>
          <w:color w:val="000000"/>
          <w:sz w:val="18"/>
          <w:szCs w:val="18"/>
        </w:rPr>
        <w:t>туруслуг</w:t>
      </w:r>
      <w:proofErr w:type="spellEnd"/>
      <w:r w:rsidR="00337055" w:rsidRPr="00C461E2">
        <w:rPr>
          <w:rFonts w:ascii="Arial" w:hAnsi="Arial" w:cs="Arial"/>
          <w:color w:val="000000"/>
          <w:sz w:val="18"/>
          <w:szCs w:val="18"/>
        </w:rPr>
        <w:t xml:space="preserve"> (полностью или в части)</w:t>
      </w:r>
      <w:r w:rsidR="005D0CA1" w:rsidRPr="00C461E2">
        <w:rPr>
          <w:rFonts w:ascii="Arial" w:hAnsi="Arial" w:cs="Arial"/>
          <w:color w:val="000000"/>
          <w:sz w:val="18"/>
          <w:szCs w:val="18"/>
        </w:rPr>
        <w:t>, размер такой неустойки определяется условиями Туроператора, у которого осуществлялось бронирование.</w:t>
      </w:r>
    </w:p>
    <w:p w14:paraId="132F23F4" w14:textId="430E9B6E" w:rsidR="005D0CA1" w:rsidRPr="00C461E2" w:rsidRDefault="008F2AA0" w:rsidP="00C461E2">
      <w:pPr>
        <w:spacing w:after="0" w:line="240" w:lineRule="auto"/>
        <w:jc w:val="both"/>
        <w:rPr>
          <w:rFonts w:ascii="Arial" w:hAnsi="Arial" w:cs="Arial"/>
          <w:color w:val="000000"/>
          <w:sz w:val="18"/>
          <w:szCs w:val="18"/>
        </w:rPr>
      </w:pPr>
      <w:r w:rsidRPr="00C461E2">
        <w:rPr>
          <w:rFonts w:ascii="Arial" w:hAnsi="Arial" w:cs="Arial"/>
          <w:color w:val="000000"/>
          <w:sz w:val="18"/>
          <w:szCs w:val="18"/>
        </w:rPr>
        <w:t>7</w:t>
      </w:r>
      <w:r w:rsidR="005D0CA1" w:rsidRPr="00C461E2">
        <w:rPr>
          <w:rFonts w:ascii="Arial" w:hAnsi="Arial" w:cs="Arial"/>
          <w:color w:val="000000"/>
          <w:sz w:val="18"/>
          <w:szCs w:val="18"/>
        </w:rPr>
        <w:t xml:space="preserve">.2. Субагент обязуется компенсировать Агенту фактически понесенные расходы, а также штрафы, неустойки, </w:t>
      </w:r>
      <w:r w:rsidR="00290EBB" w:rsidRPr="00C461E2">
        <w:rPr>
          <w:rFonts w:ascii="Arial" w:hAnsi="Arial" w:cs="Arial"/>
          <w:color w:val="000000"/>
          <w:sz w:val="18"/>
          <w:szCs w:val="18"/>
        </w:rPr>
        <w:t xml:space="preserve">пени, </w:t>
      </w:r>
      <w:r w:rsidR="005D0CA1" w:rsidRPr="00C461E2">
        <w:rPr>
          <w:rFonts w:ascii="Arial" w:hAnsi="Arial" w:cs="Arial"/>
          <w:color w:val="000000"/>
          <w:sz w:val="18"/>
          <w:szCs w:val="18"/>
        </w:rPr>
        <w:t>оплаченные последним Туроператору, а также понесенные Туроператором убытки (включая упущенную выгоду), в связи с аннуляцией подтвержденн</w:t>
      </w:r>
      <w:r w:rsidR="00290EBB" w:rsidRPr="00C461E2">
        <w:rPr>
          <w:rFonts w:ascii="Arial" w:hAnsi="Arial" w:cs="Arial"/>
          <w:color w:val="000000"/>
          <w:sz w:val="18"/>
          <w:szCs w:val="18"/>
        </w:rPr>
        <w:t>ых</w:t>
      </w:r>
      <w:r w:rsidR="005D0CA1" w:rsidRPr="00C461E2">
        <w:rPr>
          <w:rFonts w:ascii="Arial" w:hAnsi="Arial" w:cs="Arial"/>
          <w:color w:val="000000"/>
          <w:sz w:val="18"/>
          <w:szCs w:val="18"/>
        </w:rPr>
        <w:t xml:space="preserve"> турпродукта</w:t>
      </w:r>
      <w:r w:rsidR="00290EBB" w:rsidRPr="00C461E2">
        <w:rPr>
          <w:rFonts w:ascii="Arial" w:hAnsi="Arial" w:cs="Arial"/>
          <w:color w:val="000000"/>
          <w:sz w:val="18"/>
          <w:szCs w:val="18"/>
        </w:rPr>
        <w:t xml:space="preserve"> и</w:t>
      </w:r>
      <w:r w:rsidR="005D0CA1" w:rsidRPr="00C461E2">
        <w:rPr>
          <w:rFonts w:ascii="Arial" w:hAnsi="Arial" w:cs="Arial"/>
          <w:color w:val="000000"/>
          <w:sz w:val="18"/>
          <w:szCs w:val="18"/>
        </w:rPr>
        <w:t>/</w:t>
      </w:r>
      <w:r w:rsidR="00290EBB" w:rsidRPr="00C461E2">
        <w:rPr>
          <w:rFonts w:ascii="Arial" w:hAnsi="Arial" w:cs="Arial"/>
          <w:color w:val="000000"/>
          <w:sz w:val="18"/>
          <w:szCs w:val="18"/>
        </w:rPr>
        <w:t xml:space="preserve">или </w:t>
      </w:r>
      <w:proofErr w:type="spellStart"/>
      <w:r w:rsidR="005D0CA1" w:rsidRPr="00C461E2">
        <w:rPr>
          <w:rFonts w:ascii="Arial" w:hAnsi="Arial" w:cs="Arial"/>
          <w:color w:val="000000"/>
          <w:sz w:val="18"/>
          <w:szCs w:val="18"/>
        </w:rPr>
        <w:t>туруслуг</w:t>
      </w:r>
      <w:proofErr w:type="spellEnd"/>
      <w:r w:rsidR="005D0CA1" w:rsidRPr="00C461E2">
        <w:rPr>
          <w:rFonts w:ascii="Arial" w:hAnsi="Arial" w:cs="Arial"/>
          <w:color w:val="000000"/>
          <w:sz w:val="18"/>
          <w:szCs w:val="18"/>
        </w:rPr>
        <w:t>. С предполагаемыми размерами штрафов и неустойки Субагент знакомится самостоятельно на официальном сайте Туроператора в сети Интернет.</w:t>
      </w:r>
    </w:p>
    <w:p w14:paraId="13B9C36C" w14:textId="40A0E62B" w:rsidR="00617C80" w:rsidRPr="00C461E2" w:rsidRDefault="008F2AA0"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7</w:t>
      </w:r>
      <w:r w:rsidR="005D0CA1" w:rsidRPr="00C461E2">
        <w:rPr>
          <w:rFonts w:ascii="Arial" w:hAnsi="Arial" w:cs="Arial"/>
          <w:sz w:val="18"/>
          <w:szCs w:val="18"/>
        </w:rPr>
        <w:t xml:space="preserve">.3. В случае если денежные средства не поступят на счет Агента в сроки, предусмотренные условиями настоящего Договора, Агент имеет право аннулировать Заявку Субагента, а для Субагента наступают последствия как за отказ от турпродукта и/или </w:t>
      </w:r>
      <w:proofErr w:type="spellStart"/>
      <w:r w:rsidR="005D0CA1" w:rsidRPr="00C461E2">
        <w:rPr>
          <w:rFonts w:ascii="Arial" w:hAnsi="Arial" w:cs="Arial"/>
          <w:sz w:val="18"/>
          <w:szCs w:val="18"/>
        </w:rPr>
        <w:t>туруслуг</w:t>
      </w:r>
      <w:proofErr w:type="spellEnd"/>
      <w:r w:rsidR="005D0CA1" w:rsidRPr="00C461E2">
        <w:rPr>
          <w:rFonts w:ascii="Arial" w:hAnsi="Arial" w:cs="Arial"/>
          <w:sz w:val="18"/>
          <w:szCs w:val="18"/>
        </w:rPr>
        <w:t xml:space="preserve"> и аннуляци</w:t>
      </w:r>
      <w:r w:rsidR="00E07C78" w:rsidRPr="00C461E2">
        <w:rPr>
          <w:rFonts w:ascii="Arial" w:hAnsi="Arial" w:cs="Arial"/>
          <w:sz w:val="18"/>
          <w:szCs w:val="18"/>
        </w:rPr>
        <w:t>ю</w:t>
      </w:r>
      <w:r w:rsidR="005D0CA1" w:rsidRPr="00C461E2">
        <w:rPr>
          <w:rFonts w:ascii="Arial" w:hAnsi="Arial" w:cs="Arial"/>
          <w:sz w:val="18"/>
          <w:szCs w:val="18"/>
        </w:rPr>
        <w:t xml:space="preserve"> заявки, </w:t>
      </w:r>
      <w:r w:rsidR="00E07C78" w:rsidRPr="00C461E2">
        <w:rPr>
          <w:rFonts w:ascii="Arial" w:hAnsi="Arial" w:cs="Arial"/>
          <w:sz w:val="18"/>
          <w:szCs w:val="18"/>
        </w:rPr>
        <w:t xml:space="preserve">предусмотренные настоящим Договором, </w:t>
      </w:r>
      <w:r w:rsidR="005D0CA1" w:rsidRPr="00C461E2">
        <w:rPr>
          <w:rFonts w:ascii="Arial" w:hAnsi="Arial" w:cs="Arial"/>
          <w:sz w:val="18"/>
          <w:szCs w:val="18"/>
        </w:rPr>
        <w:t>с выплатой штрафов, неустойки</w:t>
      </w:r>
      <w:r w:rsidR="00E07C78" w:rsidRPr="00C461E2">
        <w:rPr>
          <w:rFonts w:ascii="Arial" w:hAnsi="Arial" w:cs="Arial"/>
          <w:sz w:val="18"/>
          <w:szCs w:val="18"/>
        </w:rPr>
        <w:t>, пени</w:t>
      </w:r>
      <w:r w:rsidR="005D0CA1" w:rsidRPr="00C461E2">
        <w:rPr>
          <w:rFonts w:ascii="Arial" w:hAnsi="Arial" w:cs="Arial"/>
          <w:sz w:val="18"/>
          <w:szCs w:val="18"/>
        </w:rPr>
        <w:t xml:space="preserve"> в определенном Туроператором размере. В этом случае Агент имеет право отказать в предоставлении услуг туристам Субагента, в связи с отказом Субагента от турпродукта и/или </w:t>
      </w:r>
      <w:proofErr w:type="spellStart"/>
      <w:r w:rsidR="005D0CA1" w:rsidRPr="00C461E2">
        <w:rPr>
          <w:rFonts w:ascii="Arial" w:hAnsi="Arial" w:cs="Arial"/>
          <w:sz w:val="18"/>
          <w:szCs w:val="18"/>
        </w:rPr>
        <w:t>туруслуг</w:t>
      </w:r>
      <w:proofErr w:type="spellEnd"/>
      <w:r w:rsidR="005D0CA1" w:rsidRPr="00C461E2">
        <w:rPr>
          <w:rFonts w:ascii="Arial" w:hAnsi="Arial" w:cs="Arial"/>
          <w:sz w:val="18"/>
          <w:szCs w:val="18"/>
        </w:rPr>
        <w:t>, и ответственность перед туристами Субагента за то, что туристы не смогут воспользоваться приобретенными ими услугами, несет непосредственно Субагент. При повторной подаче (восстановлении) аннулированной Заявки, Заявка рассматривается как новая</w:t>
      </w:r>
      <w:r w:rsidR="00E91316" w:rsidRPr="00C461E2">
        <w:rPr>
          <w:rFonts w:ascii="Arial" w:hAnsi="Arial" w:cs="Arial"/>
          <w:sz w:val="18"/>
          <w:szCs w:val="18"/>
        </w:rPr>
        <w:t>.</w:t>
      </w:r>
    </w:p>
    <w:p w14:paraId="24297419" w14:textId="6D686FE9" w:rsidR="00306B89" w:rsidRPr="00C461E2" w:rsidRDefault="00D63980"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7.4. Под отказом Субагента от забронированного турпродукта и/или </w:t>
      </w:r>
      <w:proofErr w:type="spellStart"/>
      <w:r w:rsidRPr="00C461E2">
        <w:rPr>
          <w:rFonts w:ascii="Arial" w:hAnsi="Arial" w:cs="Arial"/>
          <w:sz w:val="18"/>
          <w:szCs w:val="18"/>
        </w:rPr>
        <w:t>туруслуги</w:t>
      </w:r>
      <w:proofErr w:type="spellEnd"/>
      <w:r w:rsidRPr="00C461E2">
        <w:rPr>
          <w:rFonts w:ascii="Arial" w:hAnsi="Arial" w:cs="Arial"/>
          <w:sz w:val="18"/>
          <w:szCs w:val="18"/>
        </w:rPr>
        <w:t xml:space="preserve"> </w:t>
      </w:r>
      <w:r w:rsidR="003A281D" w:rsidRPr="00C461E2">
        <w:rPr>
          <w:rFonts w:ascii="Arial" w:hAnsi="Arial" w:cs="Arial"/>
          <w:sz w:val="18"/>
          <w:szCs w:val="18"/>
        </w:rPr>
        <w:t>(полностью или в части) С</w:t>
      </w:r>
      <w:r w:rsidRPr="00C461E2">
        <w:rPr>
          <w:rFonts w:ascii="Arial" w:hAnsi="Arial" w:cs="Arial"/>
          <w:sz w:val="18"/>
          <w:szCs w:val="18"/>
        </w:rPr>
        <w:t xml:space="preserve">тороны понимают получение </w:t>
      </w:r>
      <w:r w:rsidR="003A281D" w:rsidRPr="00C461E2">
        <w:rPr>
          <w:rFonts w:ascii="Arial" w:hAnsi="Arial" w:cs="Arial"/>
          <w:sz w:val="18"/>
          <w:szCs w:val="18"/>
        </w:rPr>
        <w:t xml:space="preserve">Агентом </w:t>
      </w:r>
      <w:r w:rsidRPr="00C461E2">
        <w:rPr>
          <w:rFonts w:ascii="Arial" w:hAnsi="Arial" w:cs="Arial"/>
          <w:sz w:val="18"/>
          <w:szCs w:val="18"/>
        </w:rPr>
        <w:t xml:space="preserve">письменного (электронного) сообщения об аннуляции Заявки, отсутствие оплаты </w:t>
      </w:r>
      <w:r w:rsidR="003A281D" w:rsidRPr="00C461E2">
        <w:rPr>
          <w:rFonts w:ascii="Arial" w:hAnsi="Arial" w:cs="Arial"/>
          <w:sz w:val="18"/>
          <w:szCs w:val="18"/>
        </w:rPr>
        <w:t xml:space="preserve">за </w:t>
      </w:r>
      <w:r w:rsidRPr="00C461E2">
        <w:rPr>
          <w:rFonts w:ascii="Arial" w:hAnsi="Arial" w:cs="Arial"/>
          <w:sz w:val="18"/>
          <w:szCs w:val="18"/>
        </w:rPr>
        <w:t>турпродукт</w:t>
      </w:r>
      <w:r w:rsidR="003A281D" w:rsidRPr="00C461E2">
        <w:rPr>
          <w:rFonts w:ascii="Arial" w:hAnsi="Arial" w:cs="Arial"/>
          <w:sz w:val="18"/>
          <w:szCs w:val="18"/>
        </w:rPr>
        <w:t xml:space="preserve"> и/или </w:t>
      </w:r>
      <w:proofErr w:type="spellStart"/>
      <w:r w:rsidR="003A281D" w:rsidRPr="00C461E2">
        <w:rPr>
          <w:rFonts w:ascii="Arial" w:hAnsi="Arial" w:cs="Arial"/>
          <w:sz w:val="18"/>
          <w:szCs w:val="18"/>
        </w:rPr>
        <w:t>туруслуги</w:t>
      </w:r>
      <w:proofErr w:type="spellEnd"/>
      <w:r w:rsidR="003A281D" w:rsidRPr="00C461E2">
        <w:rPr>
          <w:rFonts w:ascii="Arial" w:hAnsi="Arial" w:cs="Arial"/>
          <w:sz w:val="18"/>
          <w:szCs w:val="18"/>
        </w:rPr>
        <w:t xml:space="preserve"> </w:t>
      </w:r>
      <w:r w:rsidRPr="00C461E2">
        <w:rPr>
          <w:rFonts w:ascii="Arial" w:hAnsi="Arial" w:cs="Arial"/>
          <w:sz w:val="18"/>
          <w:szCs w:val="18"/>
        </w:rPr>
        <w:t xml:space="preserve">или иные действия (бездействие) </w:t>
      </w:r>
      <w:r w:rsidR="003A281D" w:rsidRPr="00C461E2">
        <w:rPr>
          <w:rFonts w:ascii="Arial" w:hAnsi="Arial" w:cs="Arial"/>
          <w:sz w:val="18"/>
          <w:szCs w:val="18"/>
        </w:rPr>
        <w:t>Субагента</w:t>
      </w:r>
      <w:r w:rsidRPr="00C461E2">
        <w:rPr>
          <w:rFonts w:ascii="Arial" w:hAnsi="Arial" w:cs="Arial"/>
          <w:sz w:val="18"/>
          <w:szCs w:val="18"/>
        </w:rPr>
        <w:t>, свидетельствующие об отсутствии каких-либо намерений с</w:t>
      </w:r>
      <w:r w:rsidR="00306B89" w:rsidRPr="00C461E2">
        <w:rPr>
          <w:rFonts w:ascii="Arial" w:hAnsi="Arial" w:cs="Arial"/>
          <w:sz w:val="18"/>
          <w:szCs w:val="18"/>
        </w:rPr>
        <w:t xml:space="preserve"> его </w:t>
      </w:r>
      <w:r w:rsidRPr="00C461E2">
        <w:rPr>
          <w:rFonts w:ascii="Arial" w:hAnsi="Arial" w:cs="Arial"/>
          <w:sz w:val="18"/>
          <w:szCs w:val="18"/>
        </w:rPr>
        <w:t>стороны</w:t>
      </w:r>
      <w:r w:rsidR="00306B89" w:rsidRPr="00C461E2">
        <w:rPr>
          <w:rFonts w:ascii="Arial" w:hAnsi="Arial" w:cs="Arial"/>
          <w:sz w:val="18"/>
          <w:szCs w:val="18"/>
        </w:rPr>
        <w:t xml:space="preserve"> и</w:t>
      </w:r>
      <w:r w:rsidRPr="00C461E2">
        <w:rPr>
          <w:rFonts w:ascii="Arial" w:hAnsi="Arial" w:cs="Arial"/>
          <w:sz w:val="18"/>
          <w:szCs w:val="18"/>
        </w:rPr>
        <w:t xml:space="preserve">сполнить </w:t>
      </w:r>
      <w:r w:rsidR="00306B89" w:rsidRPr="00C461E2">
        <w:rPr>
          <w:rFonts w:ascii="Arial" w:hAnsi="Arial" w:cs="Arial"/>
          <w:sz w:val="18"/>
          <w:szCs w:val="18"/>
        </w:rPr>
        <w:t>принятые на себя по настоящему Договору обязательства.</w:t>
      </w:r>
    </w:p>
    <w:p w14:paraId="6378649C" w14:textId="1CB89C3A" w:rsidR="005D0CA1" w:rsidRPr="00C461E2" w:rsidRDefault="005D0CA1" w:rsidP="00C461E2">
      <w:pPr>
        <w:autoSpaceDE w:val="0"/>
        <w:autoSpaceDN w:val="0"/>
        <w:adjustRightInd w:val="0"/>
        <w:spacing w:after="0" w:line="240" w:lineRule="auto"/>
        <w:jc w:val="both"/>
        <w:rPr>
          <w:rFonts w:ascii="Arial" w:hAnsi="Arial" w:cs="Arial"/>
          <w:sz w:val="18"/>
          <w:szCs w:val="18"/>
        </w:rPr>
      </w:pPr>
    </w:p>
    <w:p w14:paraId="4D4A5E1F" w14:textId="56C37A68" w:rsidR="00E60C2C" w:rsidRPr="00C461E2" w:rsidRDefault="00E60C2C" w:rsidP="00C461E2">
      <w:pPr>
        <w:spacing w:after="0" w:line="240" w:lineRule="auto"/>
        <w:jc w:val="center"/>
        <w:rPr>
          <w:rFonts w:ascii="Arial" w:hAnsi="Arial" w:cs="Arial"/>
          <w:b/>
          <w:sz w:val="18"/>
          <w:szCs w:val="18"/>
        </w:rPr>
      </w:pPr>
      <w:r w:rsidRPr="00C461E2">
        <w:rPr>
          <w:rFonts w:ascii="Arial" w:hAnsi="Arial" w:cs="Arial"/>
          <w:b/>
          <w:sz w:val="18"/>
          <w:szCs w:val="18"/>
        </w:rPr>
        <w:t xml:space="preserve">8. </w:t>
      </w:r>
      <w:r w:rsidR="00CB0746" w:rsidRPr="00C461E2">
        <w:rPr>
          <w:rFonts w:ascii="Arial" w:hAnsi="Arial" w:cs="Arial"/>
          <w:b/>
          <w:sz w:val="18"/>
          <w:szCs w:val="18"/>
        </w:rPr>
        <w:t>О</w:t>
      </w:r>
      <w:r w:rsidRPr="00C461E2">
        <w:rPr>
          <w:rFonts w:ascii="Arial" w:hAnsi="Arial" w:cs="Arial"/>
          <w:b/>
          <w:sz w:val="18"/>
          <w:szCs w:val="18"/>
        </w:rPr>
        <w:t>бработк</w:t>
      </w:r>
      <w:r w:rsidR="00CB0746" w:rsidRPr="00C461E2">
        <w:rPr>
          <w:rFonts w:ascii="Arial" w:hAnsi="Arial" w:cs="Arial"/>
          <w:b/>
          <w:sz w:val="18"/>
          <w:szCs w:val="18"/>
        </w:rPr>
        <w:t>а</w:t>
      </w:r>
      <w:r w:rsidRPr="00C461E2">
        <w:rPr>
          <w:rFonts w:ascii="Arial" w:hAnsi="Arial" w:cs="Arial"/>
          <w:b/>
          <w:sz w:val="18"/>
          <w:szCs w:val="18"/>
        </w:rPr>
        <w:t xml:space="preserve"> персональных данных туриста</w:t>
      </w:r>
    </w:p>
    <w:p w14:paraId="3909AF84" w14:textId="678ECA38" w:rsidR="00E60C2C" w:rsidRPr="00C461E2" w:rsidRDefault="00E60C2C" w:rsidP="00C461E2">
      <w:pPr>
        <w:spacing w:after="0" w:line="240" w:lineRule="auto"/>
        <w:jc w:val="both"/>
        <w:rPr>
          <w:rFonts w:ascii="Arial" w:hAnsi="Arial" w:cs="Arial"/>
          <w:sz w:val="18"/>
          <w:szCs w:val="18"/>
        </w:rPr>
      </w:pPr>
      <w:r w:rsidRPr="00C461E2">
        <w:rPr>
          <w:rFonts w:ascii="Arial" w:hAnsi="Arial" w:cs="Arial"/>
          <w:sz w:val="18"/>
          <w:szCs w:val="18"/>
        </w:rPr>
        <w:t>8.1 Стороны должны принимать предусмотренные законодательством РФ меры по обеспечению конфиденциальности персональных данных туристов и безопасности персональных данных туристов при их обработке. Каждая из Сторон несет персональную ответственность за допущенные нарушения в этой области.</w:t>
      </w:r>
    </w:p>
    <w:p w14:paraId="439F3624" w14:textId="0A2F71E3" w:rsidR="00E60C2C" w:rsidRPr="00C461E2" w:rsidRDefault="00E60C2C" w:rsidP="00C461E2">
      <w:pPr>
        <w:spacing w:after="0" w:line="240" w:lineRule="auto"/>
        <w:jc w:val="both"/>
        <w:rPr>
          <w:rFonts w:ascii="Arial" w:hAnsi="Arial" w:cs="Arial"/>
          <w:sz w:val="18"/>
          <w:szCs w:val="18"/>
        </w:rPr>
      </w:pPr>
      <w:r w:rsidRPr="00C461E2">
        <w:rPr>
          <w:rFonts w:ascii="Arial" w:hAnsi="Arial" w:cs="Arial"/>
          <w:sz w:val="18"/>
          <w:szCs w:val="18"/>
        </w:rPr>
        <w:t>8.1.1. После окончания действия настоящего Договора Субагент и Агент должны незамедлительно прекратить обработку персональных данных туриста, и уничтожить соответствующие персональные данные в следующие сроки:</w:t>
      </w:r>
    </w:p>
    <w:p w14:paraId="4DECDF17" w14:textId="77777777" w:rsidR="00E60C2C" w:rsidRPr="00C461E2" w:rsidRDefault="00E60C2C" w:rsidP="00C461E2">
      <w:pPr>
        <w:spacing w:after="0" w:line="240" w:lineRule="auto"/>
        <w:jc w:val="both"/>
        <w:rPr>
          <w:rFonts w:ascii="Arial" w:hAnsi="Arial" w:cs="Arial"/>
          <w:sz w:val="18"/>
          <w:szCs w:val="18"/>
        </w:rPr>
      </w:pPr>
      <w:r w:rsidRPr="00C461E2">
        <w:rPr>
          <w:rFonts w:ascii="Arial" w:hAnsi="Arial" w:cs="Arial"/>
          <w:sz w:val="18"/>
          <w:szCs w:val="18"/>
        </w:rPr>
        <w:t>- хранящиеся на электронных носителях в течение трех рабочих дней со дня окончания срока исковой давности по настоящему Договору;</w:t>
      </w:r>
    </w:p>
    <w:p w14:paraId="1337514C" w14:textId="77777777" w:rsidR="00E60C2C" w:rsidRPr="00C461E2" w:rsidRDefault="00E60C2C" w:rsidP="00C461E2">
      <w:pPr>
        <w:spacing w:after="0" w:line="240" w:lineRule="auto"/>
        <w:jc w:val="both"/>
        <w:rPr>
          <w:rFonts w:ascii="Arial" w:hAnsi="Arial" w:cs="Arial"/>
          <w:sz w:val="18"/>
          <w:szCs w:val="18"/>
        </w:rPr>
      </w:pPr>
      <w:r w:rsidRPr="00C461E2">
        <w:rPr>
          <w:rFonts w:ascii="Arial" w:hAnsi="Arial" w:cs="Arial"/>
          <w:sz w:val="18"/>
          <w:szCs w:val="18"/>
        </w:rPr>
        <w:t>- хранящиеся на бумажных носителях и не отнесенные к разряду первичных бухгалтерских документов или иных документов, подлежащих хранению по законодательству РФ, в течение трех рабочих дней со дня окончания срока исковой давности по настоящему Договору;</w:t>
      </w:r>
    </w:p>
    <w:p w14:paraId="4C367F37" w14:textId="77777777" w:rsidR="00E60C2C" w:rsidRPr="00C461E2" w:rsidRDefault="00E60C2C" w:rsidP="00C461E2">
      <w:pPr>
        <w:spacing w:after="0" w:line="240" w:lineRule="auto"/>
        <w:jc w:val="both"/>
        <w:rPr>
          <w:rFonts w:ascii="Arial" w:hAnsi="Arial" w:cs="Arial"/>
          <w:sz w:val="18"/>
          <w:szCs w:val="18"/>
        </w:rPr>
      </w:pPr>
      <w:r w:rsidRPr="00C461E2">
        <w:rPr>
          <w:rFonts w:ascii="Arial" w:hAnsi="Arial" w:cs="Arial"/>
          <w:sz w:val="18"/>
          <w:szCs w:val="18"/>
        </w:rPr>
        <w:t>- хранящиеся на бумажных носителях и отнесенные к разряду первичных бухгалтерских документов либо документов, подлежащих хранению по законодательству РФ, в течение трех рабочих дней со дня окончания срока их хранения, установленного нормами законодательства РФ.</w:t>
      </w:r>
    </w:p>
    <w:p w14:paraId="61BB3A12" w14:textId="77777777" w:rsidR="00E60C2C" w:rsidRPr="00C461E2" w:rsidRDefault="00E60C2C" w:rsidP="00C461E2">
      <w:pPr>
        <w:spacing w:after="0" w:line="240" w:lineRule="auto"/>
        <w:jc w:val="both"/>
        <w:rPr>
          <w:rFonts w:ascii="Arial" w:hAnsi="Arial" w:cs="Arial"/>
          <w:sz w:val="18"/>
          <w:szCs w:val="18"/>
        </w:rPr>
      </w:pPr>
      <w:r w:rsidRPr="00C461E2">
        <w:rPr>
          <w:rFonts w:ascii="Arial" w:hAnsi="Arial" w:cs="Arial"/>
          <w:sz w:val="18"/>
          <w:szCs w:val="18"/>
        </w:rPr>
        <w:t>Субагент и Агент должны обязать к данным действиям и всех третьих лиц, которым ими передавались персональные данные туриста.</w:t>
      </w:r>
    </w:p>
    <w:p w14:paraId="66AF9D41" w14:textId="3ED2254B" w:rsidR="00E60C2C" w:rsidRPr="00C461E2" w:rsidRDefault="00E60C2C" w:rsidP="00C461E2">
      <w:pPr>
        <w:spacing w:after="0" w:line="240" w:lineRule="auto"/>
        <w:jc w:val="both"/>
        <w:rPr>
          <w:rFonts w:ascii="Arial" w:hAnsi="Arial" w:cs="Arial"/>
          <w:sz w:val="18"/>
          <w:szCs w:val="18"/>
        </w:rPr>
      </w:pPr>
      <w:r w:rsidRPr="00C461E2">
        <w:rPr>
          <w:rFonts w:ascii="Arial" w:hAnsi="Arial" w:cs="Arial"/>
          <w:sz w:val="18"/>
          <w:szCs w:val="18"/>
        </w:rPr>
        <w:t xml:space="preserve">8.2. Субагент должен обязать туриста предоставить от себя и всех лиц, от имени которых им заключен договор с Субагентом, письменные согласия на обработку своих персональных данных. </w:t>
      </w:r>
    </w:p>
    <w:p w14:paraId="0129D708" w14:textId="77777777" w:rsidR="00BD609F" w:rsidRDefault="00BD609F" w:rsidP="00C461E2">
      <w:pPr>
        <w:spacing w:after="0" w:line="240" w:lineRule="auto"/>
        <w:jc w:val="both"/>
        <w:rPr>
          <w:rFonts w:ascii="Arial" w:hAnsi="Arial" w:cs="Arial"/>
          <w:b/>
          <w:bCs/>
          <w:sz w:val="18"/>
          <w:szCs w:val="18"/>
        </w:rPr>
      </w:pPr>
    </w:p>
    <w:p w14:paraId="3D2AF0C0" w14:textId="77777777" w:rsidR="00BD609F" w:rsidRPr="00C461E2" w:rsidRDefault="00BD609F" w:rsidP="00C461E2">
      <w:pPr>
        <w:spacing w:after="0" w:line="240" w:lineRule="auto"/>
        <w:jc w:val="both"/>
        <w:rPr>
          <w:rFonts w:ascii="Arial" w:hAnsi="Arial" w:cs="Arial"/>
          <w:b/>
          <w:bCs/>
          <w:sz w:val="18"/>
          <w:szCs w:val="18"/>
        </w:rPr>
      </w:pPr>
    </w:p>
    <w:p w14:paraId="78A7CF20" w14:textId="4ED97D10" w:rsidR="002956B7" w:rsidRPr="00C461E2" w:rsidRDefault="00F3468C" w:rsidP="00C461E2">
      <w:pPr>
        <w:autoSpaceDE w:val="0"/>
        <w:autoSpaceDN w:val="0"/>
        <w:adjustRightInd w:val="0"/>
        <w:spacing w:after="0" w:line="240" w:lineRule="auto"/>
        <w:jc w:val="center"/>
        <w:rPr>
          <w:rFonts w:ascii="Arial" w:hAnsi="Arial" w:cs="Arial"/>
          <w:b/>
          <w:bCs/>
          <w:sz w:val="18"/>
          <w:szCs w:val="18"/>
        </w:rPr>
      </w:pPr>
      <w:r w:rsidRPr="00C461E2">
        <w:rPr>
          <w:rFonts w:ascii="Arial" w:hAnsi="Arial" w:cs="Arial"/>
          <w:b/>
          <w:bCs/>
          <w:sz w:val="18"/>
          <w:szCs w:val="18"/>
        </w:rPr>
        <w:t>9</w:t>
      </w:r>
      <w:r w:rsidR="002956B7" w:rsidRPr="00C461E2">
        <w:rPr>
          <w:rFonts w:ascii="Arial" w:hAnsi="Arial" w:cs="Arial"/>
          <w:b/>
          <w:bCs/>
          <w:sz w:val="18"/>
          <w:szCs w:val="18"/>
        </w:rPr>
        <w:t>. ПОРЯДОК РАЗРЕШЕНИЯ СПОРОВ</w:t>
      </w:r>
    </w:p>
    <w:p w14:paraId="3CCEA1E7" w14:textId="37C07177" w:rsidR="009964C2" w:rsidRPr="00C461E2" w:rsidRDefault="00F3468C"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9</w:t>
      </w:r>
      <w:r w:rsidR="002956B7" w:rsidRPr="00C461E2">
        <w:rPr>
          <w:rFonts w:ascii="Arial" w:hAnsi="Arial" w:cs="Arial"/>
          <w:sz w:val="18"/>
          <w:szCs w:val="18"/>
        </w:rPr>
        <w:t xml:space="preserve">.1. </w:t>
      </w:r>
      <w:r w:rsidR="009964C2" w:rsidRPr="00C461E2">
        <w:rPr>
          <w:rFonts w:ascii="Arial" w:hAnsi="Arial" w:cs="Arial"/>
          <w:sz w:val="18"/>
          <w:szCs w:val="18"/>
        </w:rPr>
        <w:t xml:space="preserve">В случае возникновения споров по настоящему Договору или в связи с ним, стороны примут все меры для их разрешения путем переговоров и обмена претензиями. При не достижении согласия, споры передаются на разрешение в Арбитражный суд </w:t>
      </w:r>
      <w:r w:rsidR="007721A7">
        <w:rPr>
          <w:rFonts w:ascii="Arial" w:hAnsi="Arial" w:cs="Arial"/>
          <w:sz w:val="18"/>
          <w:szCs w:val="18"/>
        </w:rPr>
        <w:t>города Москвы</w:t>
      </w:r>
      <w:r w:rsidR="009964C2" w:rsidRPr="00C461E2">
        <w:rPr>
          <w:rFonts w:ascii="Arial" w:hAnsi="Arial" w:cs="Arial"/>
          <w:sz w:val="18"/>
          <w:szCs w:val="18"/>
        </w:rPr>
        <w:t>, в соответствии с порядком, установленным действующим законодательством РФ.</w:t>
      </w:r>
    </w:p>
    <w:p w14:paraId="491EA177" w14:textId="318150B6" w:rsidR="00FB6045" w:rsidRPr="00C461E2" w:rsidRDefault="009964C2"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 xml:space="preserve">9.2. </w:t>
      </w:r>
      <w:r w:rsidR="002956B7" w:rsidRPr="00C461E2">
        <w:rPr>
          <w:rFonts w:ascii="Arial" w:hAnsi="Arial" w:cs="Arial"/>
          <w:sz w:val="18"/>
          <w:szCs w:val="18"/>
        </w:rPr>
        <w:t>Настоящим Договором предусмотрен претензионный порядок разрешения споров между Сторонами</w:t>
      </w:r>
      <w:r w:rsidR="003E5DE9" w:rsidRPr="00C461E2">
        <w:rPr>
          <w:rFonts w:ascii="Arial" w:hAnsi="Arial" w:cs="Arial"/>
          <w:sz w:val="18"/>
          <w:szCs w:val="18"/>
        </w:rPr>
        <w:t>. Срок ответа на претензию составляет 10 дней, со дня ее получения.</w:t>
      </w:r>
    </w:p>
    <w:p w14:paraId="25D16E5C" w14:textId="7407DAE6" w:rsidR="00D83928" w:rsidRPr="00C461E2" w:rsidRDefault="00F3468C"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9</w:t>
      </w:r>
      <w:r w:rsidR="002956B7" w:rsidRPr="00C461E2">
        <w:rPr>
          <w:rFonts w:ascii="Arial" w:hAnsi="Arial" w:cs="Arial"/>
          <w:sz w:val="18"/>
          <w:szCs w:val="18"/>
        </w:rPr>
        <w:t>.</w:t>
      </w:r>
      <w:r w:rsidR="009964C2" w:rsidRPr="00C461E2">
        <w:rPr>
          <w:rFonts w:ascii="Arial" w:hAnsi="Arial" w:cs="Arial"/>
          <w:sz w:val="18"/>
          <w:szCs w:val="18"/>
        </w:rPr>
        <w:t>3</w:t>
      </w:r>
      <w:r w:rsidR="002956B7" w:rsidRPr="00C461E2">
        <w:rPr>
          <w:rFonts w:ascii="Arial" w:hAnsi="Arial" w:cs="Arial"/>
          <w:sz w:val="18"/>
          <w:szCs w:val="18"/>
        </w:rPr>
        <w:t>. В случае обращения турист</w:t>
      </w:r>
      <w:r w:rsidR="00FB6045" w:rsidRPr="00C461E2">
        <w:rPr>
          <w:rFonts w:ascii="Arial" w:hAnsi="Arial" w:cs="Arial"/>
          <w:sz w:val="18"/>
          <w:szCs w:val="18"/>
        </w:rPr>
        <w:t xml:space="preserve">а </w:t>
      </w:r>
      <w:r w:rsidR="002956B7" w:rsidRPr="00C461E2">
        <w:rPr>
          <w:rFonts w:ascii="Arial" w:hAnsi="Arial" w:cs="Arial"/>
          <w:sz w:val="18"/>
          <w:szCs w:val="18"/>
        </w:rPr>
        <w:t xml:space="preserve">к </w:t>
      </w:r>
      <w:r w:rsidR="00FB6045" w:rsidRPr="00C461E2">
        <w:rPr>
          <w:rFonts w:ascii="Arial" w:hAnsi="Arial" w:cs="Arial"/>
          <w:sz w:val="18"/>
          <w:szCs w:val="18"/>
        </w:rPr>
        <w:t>Субагенту</w:t>
      </w:r>
      <w:r w:rsidR="002956B7" w:rsidRPr="00C461E2">
        <w:rPr>
          <w:rFonts w:ascii="Arial" w:hAnsi="Arial" w:cs="Arial"/>
          <w:sz w:val="18"/>
          <w:szCs w:val="18"/>
        </w:rPr>
        <w:t xml:space="preserve"> с просьбой об оказании помощи в решении возникших во время</w:t>
      </w:r>
      <w:r w:rsidR="00FB6045" w:rsidRPr="00C461E2">
        <w:rPr>
          <w:rFonts w:ascii="Arial" w:hAnsi="Arial" w:cs="Arial"/>
          <w:sz w:val="18"/>
          <w:szCs w:val="18"/>
        </w:rPr>
        <w:t xml:space="preserve"> поездки</w:t>
      </w:r>
      <w:r w:rsidR="002956B7" w:rsidRPr="00C461E2">
        <w:rPr>
          <w:rFonts w:ascii="Arial" w:hAnsi="Arial" w:cs="Arial"/>
          <w:sz w:val="18"/>
          <w:szCs w:val="18"/>
        </w:rPr>
        <w:t xml:space="preserve"> проблем</w:t>
      </w:r>
      <w:r w:rsidR="00FB6045" w:rsidRPr="00C461E2">
        <w:rPr>
          <w:rFonts w:ascii="Arial" w:hAnsi="Arial" w:cs="Arial"/>
          <w:sz w:val="18"/>
          <w:szCs w:val="18"/>
        </w:rPr>
        <w:t>, Субагент</w:t>
      </w:r>
      <w:r w:rsidR="002956B7" w:rsidRPr="00C461E2">
        <w:rPr>
          <w:rFonts w:ascii="Arial" w:hAnsi="Arial" w:cs="Arial"/>
          <w:sz w:val="18"/>
          <w:szCs w:val="18"/>
        </w:rPr>
        <w:t>, в целях оперативного разрешения и устранения</w:t>
      </w:r>
      <w:r w:rsidR="00D83928" w:rsidRPr="00C461E2">
        <w:rPr>
          <w:rFonts w:ascii="Arial" w:hAnsi="Arial" w:cs="Arial"/>
          <w:sz w:val="18"/>
          <w:szCs w:val="18"/>
        </w:rPr>
        <w:t xml:space="preserve"> </w:t>
      </w:r>
      <w:r w:rsidR="002956B7" w:rsidRPr="00C461E2">
        <w:rPr>
          <w:rFonts w:ascii="Arial" w:hAnsi="Arial" w:cs="Arial"/>
          <w:sz w:val="18"/>
          <w:szCs w:val="18"/>
        </w:rPr>
        <w:t xml:space="preserve">возникших </w:t>
      </w:r>
      <w:r w:rsidR="00D83928" w:rsidRPr="00C461E2">
        <w:rPr>
          <w:rFonts w:ascii="Arial" w:hAnsi="Arial" w:cs="Arial"/>
          <w:sz w:val="18"/>
          <w:szCs w:val="18"/>
        </w:rPr>
        <w:t xml:space="preserve">ситуаций, </w:t>
      </w:r>
      <w:r w:rsidR="002956B7" w:rsidRPr="00C461E2">
        <w:rPr>
          <w:rFonts w:ascii="Arial" w:hAnsi="Arial" w:cs="Arial"/>
          <w:sz w:val="18"/>
          <w:szCs w:val="18"/>
        </w:rPr>
        <w:t>недостатков, обязуется в тот же день, когда узнал или должен был узнать о претензиях к качеству</w:t>
      </w:r>
      <w:r w:rsidR="00D83928" w:rsidRPr="00C461E2">
        <w:rPr>
          <w:rFonts w:ascii="Arial" w:hAnsi="Arial" w:cs="Arial"/>
          <w:sz w:val="18"/>
          <w:szCs w:val="18"/>
        </w:rPr>
        <w:t xml:space="preserve"> </w:t>
      </w:r>
      <w:r w:rsidR="002956B7" w:rsidRPr="00C461E2">
        <w:rPr>
          <w:rFonts w:ascii="Arial" w:hAnsi="Arial" w:cs="Arial"/>
          <w:sz w:val="18"/>
          <w:szCs w:val="18"/>
        </w:rPr>
        <w:t>предоставляемого турист</w:t>
      </w:r>
      <w:r w:rsidR="00D83928" w:rsidRPr="00C461E2">
        <w:rPr>
          <w:rFonts w:ascii="Arial" w:hAnsi="Arial" w:cs="Arial"/>
          <w:sz w:val="18"/>
          <w:szCs w:val="18"/>
        </w:rPr>
        <w:t xml:space="preserve">ского </w:t>
      </w:r>
      <w:r w:rsidR="002956B7" w:rsidRPr="00C461E2">
        <w:rPr>
          <w:rFonts w:ascii="Arial" w:hAnsi="Arial" w:cs="Arial"/>
          <w:sz w:val="18"/>
          <w:szCs w:val="18"/>
        </w:rPr>
        <w:t>обслуживания, письменно</w:t>
      </w:r>
      <w:r w:rsidR="00D83928" w:rsidRPr="00C461E2">
        <w:rPr>
          <w:rFonts w:ascii="Arial" w:hAnsi="Arial" w:cs="Arial"/>
          <w:sz w:val="18"/>
          <w:szCs w:val="18"/>
        </w:rPr>
        <w:t xml:space="preserve"> про</w:t>
      </w:r>
      <w:r w:rsidR="002956B7" w:rsidRPr="00C461E2">
        <w:rPr>
          <w:rFonts w:ascii="Arial" w:hAnsi="Arial" w:cs="Arial"/>
          <w:sz w:val="18"/>
          <w:szCs w:val="18"/>
        </w:rPr>
        <w:t>информир</w:t>
      </w:r>
      <w:r w:rsidR="00D83928" w:rsidRPr="00C461E2">
        <w:rPr>
          <w:rFonts w:ascii="Arial" w:hAnsi="Arial" w:cs="Arial"/>
          <w:sz w:val="18"/>
          <w:szCs w:val="18"/>
        </w:rPr>
        <w:t>овать Агента о сути таких претензий туриста.</w:t>
      </w:r>
    </w:p>
    <w:p w14:paraId="26991F6A" w14:textId="0F6874AE" w:rsidR="002956B7" w:rsidRPr="00C461E2" w:rsidRDefault="00F3468C"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9</w:t>
      </w:r>
      <w:r w:rsidR="002956B7" w:rsidRPr="00C461E2">
        <w:rPr>
          <w:rFonts w:ascii="Arial" w:hAnsi="Arial" w:cs="Arial"/>
          <w:sz w:val="18"/>
          <w:szCs w:val="18"/>
        </w:rPr>
        <w:t>.</w:t>
      </w:r>
      <w:r w:rsidR="009964C2" w:rsidRPr="00C461E2">
        <w:rPr>
          <w:rFonts w:ascii="Arial" w:hAnsi="Arial" w:cs="Arial"/>
          <w:sz w:val="18"/>
          <w:szCs w:val="18"/>
        </w:rPr>
        <w:t>4</w:t>
      </w:r>
      <w:r w:rsidR="002956B7" w:rsidRPr="00C461E2">
        <w:rPr>
          <w:rFonts w:ascii="Arial" w:hAnsi="Arial" w:cs="Arial"/>
          <w:sz w:val="18"/>
          <w:szCs w:val="18"/>
        </w:rPr>
        <w:t xml:space="preserve">. Если причины и последствия невыполнения </w:t>
      </w:r>
      <w:r w:rsidR="003130A3" w:rsidRPr="00C461E2">
        <w:rPr>
          <w:rFonts w:ascii="Arial" w:hAnsi="Arial" w:cs="Arial"/>
          <w:sz w:val="18"/>
          <w:szCs w:val="18"/>
        </w:rPr>
        <w:t>услуг</w:t>
      </w:r>
      <w:r w:rsidR="002956B7" w:rsidRPr="00C461E2">
        <w:rPr>
          <w:rFonts w:ascii="Arial" w:hAnsi="Arial" w:cs="Arial"/>
          <w:sz w:val="18"/>
          <w:szCs w:val="18"/>
        </w:rPr>
        <w:t xml:space="preserve"> не были устранены во время </w:t>
      </w:r>
      <w:r w:rsidR="003130A3" w:rsidRPr="00C461E2">
        <w:rPr>
          <w:rFonts w:ascii="Arial" w:hAnsi="Arial" w:cs="Arial"/>
          <w:sz w:val="18"/>
          <w:szCs w:val="18"/>
        </w:rPr>
        <w:t>поездки</w:t>
      </w:r>
      <w:r w:rsidR="002956B7" w:rsidRPr="00C461E2">
        <w:rPr>
          <w:rFonts w:ascii="Arial" w:hAnsi="Arial" w:cs="Arial"/>
          <w:sz w:val="18"/>
          <w:szCs w:val="18"/>
        </w:rPr>
        <w:t>, туристы</w:t>
      </w:r>
      <w:r w:rsidR="003130A3" w:rsidRPr="00C461E2">
        <w:rPr>
          <w:rFonts w:ascii="Arial" w:hAnsi="Arial" w:cs="Arial"/>
          <w:sz w:val="18"/>
          <w:szCs w:val="18"/>
        </w:rPr>
        <w:t xml:space="preserve"> </w:t>
      </w:r>
      <w:r w:rsidR="002956B7" w:rsidRPr="00C461E2">
        <w:rPr>
          <w:rFonts w:ascii="Arial" w:hAnsi="Arial" w:cs="Arial"/>
          <w:sz w:val="18"/>
          <w:szCs w:val="18"/>
        </w:rPr>
        <w:t>составляют и предъявляют претензию по качеству турпродукта</w:t>
      </w:r>
      <w:r w:rsidR="003130A3" w:rsidRPr="00C461E2">
        <w:rPr>
          <w:rFonts w:ascii="Arial" w:hAnsi="Arial" w:cs="Arial"/>
          <w:sz w:val="18"/>
          <w:szCs w:val="18"/>
        </w:rPr>
        <w:t xml:space="preserve"> и/или </w:t>
      </w:r>
      <w:proofErr w:type="spellStart"/>
      <w:r w:rsidR="003130A3" w:rsidRPr="00C461E2">
        <w:rPr>
          <w:rFonts w:ascii="Arial" w:hAnsi="Arial" w:cs="Arial"/>
          <w:sz w:val="18"/>
          <w:szCs w:val="18"/>
        </w:rPr>
        <w:t>туруслуги</w:t>
      </w:r>
      <w:proofErr w:type="spellEnd"/>
      <w:r w:rsidR="002956B7" w:rsidRPr="00C461E2">
        <w:rPr>
          <w:rFonts w:ascii="Arial" w:hAnsi="Arial" w:cs="Arial"/>
          <w:sz w:val="18"/>
          <w:szCs w:val="18"/>
        </w:rPr>
        <w:t xml:space="preserve">, которая принимается </w:t>
      </w:r>
      <w:r w:rsidR="003130A3" w:rsidRPr="00C461E2">
        <w:rPr>
          <w:rFonts w:ascii="Arial" w:hAnsi="Arial" w:cs="Arial"/>
          <w:sz w:val="18"/>
          <w:szCs w:val="18"/>
        </w:rPr>
        <w:t>Субагентом</w:t>
      </w:r>
      <w:r w:rsidR="002956B7" w:rsidRPr="00C461E2">
        <w:rPr>
          <w:rFonts w:ascii="Arial" w:hAnsi="Arial" w:cs="Arial"/>
          <w:sz w:val="18"/>
          <w:szCs w:val="18"/>
        </w:rPr>
        <w:t xml:space="preserve"> в течение 20</w:t>
      </w:r>
      <w:r w:rsidR="003130A3" w:rsidRPr="00C461E2">
        <w:rPr>
          <w:rFonts w:ascii="Arial" w:hAnsi="Arial" w:cs="Arial"/>
          <w:sz w:val="18"/>
          <w:szCs w:val="18"/>
        </w:rPr>
        <w:t xml:space="preserve"> </w:t>
      </w:r>
      <w:r w:rsidR="002956B7" w:rsidRPr="00C461E2">
        <w:rPr>
          <w:rFonts w:ascii="Arial" w:hAnsi="Arial" w:cs="Arial"/>
          <w:sz w:val="18"/>
          <w:szCs w:val="18"/>
        </w:rPr>
        <w:t>(</w:t>
      </w:r>
      <w:r w:rsidR="003130A3" w:rsidRPr="00C461E2">
        <w:rPr>
          <w:rFonts w:ascii="Arial" w:hAnsi="Arial" w:cs="Arial"/>
          <w:sz w:val="18"/>
          <w:szCs w:val="18"/>
        </w:rPr>
        <w:t>д</w:t>
      </w:r>
      <w:r w:rsidR="002956B7" w:rsidRPr="00C461E2">
        <w:rPr>
          <w:rFonts w:ascii="Arial" w:hAnsi="Arial" w:cs="Arial"/>
          <w:sz w:val="18"/>
          <w:szCs w:val="18"/>
        </w:rPr>
        <w:t xml:space="preserve">вадцати) календарных дней со дня окончания </w:t>
      </w:r>
      <w:r w:rsidR="003130A3" w:rsidRPr="00C461E2">
        <w:rPr>
          <w:rFonts w:ascii="Arial" w:hAnsi="Arial" w:cs="Arial"/>
          <w:sz w:val="18"/>
          <w:szCs w:val="18"/>
        </w:rPr>
        <w:t>поездки</w:t>
      </w:r>
      <w:r w:rsidR="00D05B64" w:rsidRPr="00C461E2">
        <w:rPr>
          <w:rFonts w:ascii="Arial" w:hAnsi="Arial" w:cs="Arial"/>
          <w:sz w:val="18"/>
          <w:szCs w:val="18"/>
        </w:rPr>
        <w:t>,</w:t>
      </w:r>
      <w:r w:rsidR="002956B7" w:rsidRPr="00C461E2">
        <w:rPr>
          <w:rFonts w:ascii="Arial" w:hAnsi="Arial" w:cs="Arial"/>
          <w:sz w:val="18"/>
          <w:szCs w:val="18"/>
        </w:rPr>
        <w:t xml:space="preserve"> с приложением всех документов, подтверждающих непредоставление или некачественное предоставление услуг, а </w:t>
      </w:r>
      <w:r w:rsidR="00D05B64" w:rsidRPr="00C461E2">
        <w:rPr>
          <w:rFonts w:ascii="Arial" w:hAnsi="Arial" w:cs="Arial"/>
          <w:sz w:val="18"/>
          <w:szCs w:val="18"/>
        </w:rPr>
        <w:t>Субагент,</w:t>
      </w:r>
      <w:r w:rsidR="002956B7" w:rsidRPr="00C461E2">
        <w:rPr>
          <w:rFonts w:ascii="Arial" w:hAnsi="Arial" w:cs="Arial"/>
          <w:sz w:val="18"/>
          <w:szCs w:val="18"/>
        </w:rPr>
        <w:t xml:space="preserve"> в день получения </w:t>
      </w:r>
      <w:r w:rsidR="00D05B64" w:rsidRPr="00C461E2">
        <w:rPr>
          <w:rFonts w:ascii="Arial" w:hAnsi="Arial" w:cs="Arial"/>
          <w:sz w:val="18"/>
          <w:szCs w:val="18"/>
        </w:rPr>
        <w:t xml:space="preserve">такой претензии, </w:t>
      </w:r>
      <w:r w:rsidR="002956B7" w:rsidRPr="00C461E2">
        <w:rPr>
          <w:rFonts w:ascii="Arial" w:hAnsi="Arial" w:cs="Arial"/>
          <w:sz w:val="18"/>
          <w:szCs w:val="18"/>
        </w:rPr>
        <w:t>переда</w:t>
      </w:r>
      <w:r w:rsidR="00D05B64" w:rsidRPr="00C461E2">
        <w:rPr>
          <w:rFonts w:ascii="Arial" w:hAnsi="Arial" w:cs="Arial"/>
          <w:sz w:val="18"/>
          <w:szCs w:val="18"/>
        </w:rPr>
        <w:t>е</w:t>
      </w:r>
      <w:r w:rsidR="002956B7" w:rsidRPr="00C461E2">
        <w:rPr>
          <w:rFonts w:ascii="Arial" w:hAnsi="Arial" w:cs="Arial"/>
          <w:sz w:val="18"/>
          <w:szCs w:val="18"/>
        </w:rPr>
        <w:t>т</w:t>
      </w:r>
      <w:r w:rsidR="00D05B64" w:rsidRPr="00C461E2">
        <w:rPr>
          <w:rFonts w:ascii="Arial" w:hAnsi="Arial" w:cs="Arial"/>
          <w:sz w:val="18"/>
          <w:szCs w:val="18"/>
        </w:rPr>
        <w:t xml:space="preserve"> </w:t>
      </w:r>
      <w:r w:rsidR="002956B7" w:rsidRPr="00C461E2">
        <w:rPr>
          <w:rFonts w:ascii="Arial" w:hAnsi="Arial" w:cs="Arial"/>
          <w:sz w:val="18"/>
          <w:szCs w:val="18"/>
        </w:rPr>
        <w:t xml:space="preserve">претензию </w:t>
      </w:r>
      <w:r w:rsidR="00D05B64" w:rsidRPr="00C461E2">
        <w:rPr>
          <w:rFonts w:ascii="Arial" w:hAnsi="Arial" w:cs="Arial"/>
          <w:sz w:val="18"/>
          <w:szCs w:val="18"/>
        </w:rPr>
        <w:t>Агенту</w:t>
      </w:r>
      <w:r w:rsidR="002956B7" w:rsidRPr="00C461E2">
        <w:rPr>
          <w:rFonts w:ascii="Arial" w:hAnsi="Arial" w:cs="Arial"/>
          <w:sz w:val="18"/>
          <w:szCs w:val="18"/>
        </w:rPr>
        <w:t xml:space="preserve"> для </w:t>
      </w:r>
      <w:r w:rsidR="00080F82" w:rsidRPr="00C461E2">
        <w:rPr>
          <w:rFonts w:ascii="Arial" w:hAnsi="Arial" w:cs="Arial"/>
          <w:sz w:val="18"/>
          <w:szCs w:val="18"/>
        </w:rPr>
        <w:t>пере</w:t>
      </w:r>
      <w:r w:rsidR="002956B7" w:rsidRPr="00C461E2">
        <w:rPr>
          <w:rFonts w:ascii="Arial" w:hAnsi="Arial" w:cs="Arial"/>
          <w:sz w:val="18"/>
          <w:szCs w:val="18"/>
        </w:rPr>
        <w:t>направления туроператору.</w:t>
      </w:r>
      <w:r w:rsidR="00080F82" w:rsidRPr="00C461E2">
        <w:rPr>
          <w:rFonts w:ascii="Arial" w:hAnsi="Arial" w:cs="Arial"/>
          <w:sz w:val="18"/>
          <w:szCs w:val="18"/>
        </w:rPr>
        <w:t xml:space="preserve"> Туроператор обязан предоставить туристу </w:t>
      </w:r>
      <w:r w:rsidR="00080F82" w:rsidRPr="00C461E2">
        <w:rPr>
          <w:rFonts w:ascii="Arial" w:hAnsi="Arial" w:cs="Arial"/>
          <w:sz w:val="18"/>
          <w:szCs w:val="18"/>
        </w:rPr>
        <w:lastRenderedPageBreak/>
        <w:t>обоснованный письменный ответ в 10-днейный срок, со дня ее получения</w:t>
      </w:r>
      <w:r w:rsidR="001A0C64" w:rsidRPr="00C461E2">
        <w:rPr>
          <w:rFonts w:ascii="Arial" w:hAnsi="Arial" w:cs="Arial"/>
          <w:sz w:val="18"/>
          <w:szCs w:val="18"/>
        </w:rPr>
        <w:t xml:space="preserve"> Субагентом от туристов. Агент</w:t>
      </w:r>
      <w:r w:rsidR="002956B7" w:rsidRPr="00C461E2">
        <w:rPr>
          <w:rFonts w:ascii="Arial" w:hAnsi="Arial" w:cs="Arial"/>
          <w:sz w:val="18"/>
          <w:szCs w:val="18"/>
        </w:rPr>
        <w:t xml:space="preserve"> не несет ответственности за нарушение</w:t>
      </w:r>
      <w:r w:rsidR="001A0C64" w:rsidRPr="00C461E2">
        <w:rPr>
          <w:rFonts w:ascii="Arial" w:hAnsi="Arial" w:cs="Arial"/>
          <w:sz w:val="18"/>
          <w:szCs w:val="18"/>
        </w:rPr>
        <w:t xml:space="preserve"> </w:t>
      </w:r>
      <w:r w:rsidR="002956B7" w:rsidRPr="00C461E2">
        <w:rPr>
          <w:rFonts w:ascii="Arial" w:hAnsi="Arial" w:cs="Arial"/>
          <w:sz w:val="18"/>
          <w:szCs w:val="18"/>
        </w:rPr>
        <w:t>туроператором сроков предоставлени</w:t>
      </w:r>
      <w:r w:rsidR="001A0C64" w:rsidRPr="00C461E2">
        <w:rPr>
          <w:rFonts w:ascii="Arial" w:hAnsi="Arial" w:cs="Arial"/>
          <w:sz w:val="18"/>
          <w:szCs w:val="18"/>
        </w:rPr>
        <w:t>я</w:t>
      </w:r>
      <w:r w:rsidR="002956B7" w:rsidRPr="00C461E2">
        <w:rPr>
          <w:rFonts w:ascii="Arial" w:hAnsi="Arial" w:cs="Arial"/>
          <w:sz w:val="18"/>
          <w:szCs w:val="18"/>
        </w:rPr>
        <w:t xml:space="preserve"> ответа.</w:t>
      </w:r>
    </w:p>
    <w:p w14:paraId="498B7568" w14:textId="77777777" w:rsidR="00C34D41" w:rsidRPr="00C461E2" w:rsidRDefault="00C34D41" w:rsidP="00C461E2">
      <w:pPr>
        <w:autoSpaceDE w:val="0"/>
        <w:autoSpaceDN w:val="0"/>
        <w:adjustRightInd w:val="0"/>
        <w:spacing w:after="0" w:line="240" w:lineRule="auto"/>
        <w:jc w:val="both"/>
        <w:rPr>
          <w:rFonts w:ascii="Arial" w:hAnsi="Arial" w:cs="Arial"/>
          <w:b/>
          <w:bCs/>
          <w:sz w:val="18"/>
          <w:szCs w:val="18"/>
        </w:rPr>
      </w:pPr>
    </w:p>
    <w:p w14:paraId="0A14F2E9" w14:textId="1F0E61CC" w:rsidR="00725C84" w:rsidRPr="00C461E2" w:rsidRDefault="00A025FC" w:rsidP="00C461E2">
      <w:pPr>
        <w:pStyle w:val="a4"/>
        <w:tabs>
          <w:tab w:val="num" w:pos="0"/>
          <w:tab w:val="left" w:pos="10487"/>
        </w:tabs>
        <w:spacing w:after="0" w:line="240" w:lineRule="auto"/>
        <w:ind w:right="547"/>
        <w:jc w:val="center"/>
        <w:rPr>
          <w:rFonts w:ascii="Arial" w:hAnsi="Arial" w:cs="Arial"/>
          <w:b/>
          <w:sz w:val="18"/>
          <w:szCs w:val="18"/>
        </w:rPr>
      </w:pPr>
      <w:r w:rsidRPr="00C461E2">
        <w:rPr>
          <w:rFonts w:ascii="Arial" w:hAnsi="Arial" w:cs="Arial"/>
          <w:b/>
          <w:sz w:val="18"/>
          <w:szCs w:val="18"/>
        </w:rPr>
        <w:t>10</w:t>
      </w:r>
      <w:r w:rsidR="00725C84" w:rsidRPr="00C461E2">
        <w:rPr>
          <w:rFonts w:ascii="Arial" w:hAnsi="Arial" w:cs="Arial"/>
          <w:b/>
          <w:sz w:val="18"/>
          <w:szCs w:val="18"/>
        </w:rPr>
        <w:t>. Конфиденциальность</w:t>
      </w:r>
    </w:p>
    <w:p w14:paraId="60B79588" w14:textId="5BEEE27E" w:rsidR="00725C84" w:rsidRPr="00C461E2" w:rsidRDefault="00A025FC" w:rsidP="00C461E2">
      <w:pPr>
        <w:tabs>
          <w:tab w:val="num" w:pos="0"/>
          <w:tab w:val="left" w:pos="10487"/>
        </w:tabs>
        <w:spacing w:after="0" w:line="240" w:lineRule="auto"/>
        <w:ind w:right="-3"/>
        <w:jc w:val="both"/>
        <w:rPr>
          <w:rFonts w:ascii="Arial" w:hAnsi="Arial" w:cs="Arial"/>
          <w:sz w:val="18"/>
          <w:szCs w:val="18"/>
        </w:rPr>
      </w:pPr>
      <w:r w:rsidRPr="00C461E2">
        <w:rPr>
          <w:rFonts w:ascii="Arial" w:hAnsi="Arial" w:cs="Arial"/>
          <w:sz w:val="18"/>
          <w:szCs w:val="18"/>
        </w:rPr>
        <w:t>10</w:t>
      </w:r>
      <w:r w:rsidR="00725C84" w:rsidRPr="00C461E2">
        <w:rPr>
          <w:rFonts w:ascii="Arial" w:hAnsi="Arial" w:cs="Arial"/>
          <w:sz w:val="18"/>
          <w:szCs w:val="18"/>
        </w:rPr>
        <w:t>.1</w:t>
      </w:r>
      <w:r w:rsidR="00725C84" w:rsidRPr="00C461E2">
        <w:rPr>
          <w:rFonts w:ascii="Arial" w:hAnsi="Arial" w:cs="Arial"/>
          <w:b/>
          <w:sz w:val="18"/>
          <w:szCs w:val="18"/>
        </w:rPr>
        <w:t>.</w:t>
      </w:r>
      <w:r w:rsidR="00725C84" w:rsidRPr="00C461E2">
        <w:rPr>
          <w:rFonts w:ascii="Arial" w:hAnsi="Arial" w:cs="Arial"/>
          <w:sz w:val="18"/>
          <w:szCs w:val="18"/>
        </w:rPr>
        <w:t xml:space="preserve"> Вся информация (кроме общеизвестной), поступившая в распоряжение Сторон в результате деятельности по настоящему Договору, признается как конфиденциальная и не может быть раскрыта третьим лицам или использован</w:t>
      </w:r>
      <w:r w:rsidRPr="00C461E2">
        <w:rPr>
          <w:rFonts w:ascii="Arial" w:hAnsi="Arial" w:cs="Arial"/>
          <w:sz w:val="18"/>
          <w:szCs w:val="18"/>
        </w:rPr>
        <w:t>а</w:t>
      </w:r>
      <w:r w:rsidR="00725C84" w:rsidRPr="00C461E2">
        <w:rPr>
          <w:rFonts w:ascii="Arial" w:hAnsi="Arial" w:cs="Arial"/>
          <w:sz w:val="18"/>
          <w:szCs w:val="18"/>
        </w:rPr>
        <w:t xml:space="preserve"> одной из сторон в целях</w:t>
      </w:r>
      <w:r w:rsidRPr="00C461E2">
        <w:rPr>
          <w:rFonts w:ascii="Arial" w:hAnsi="Arial" w:cs="Arial"/>
          <w:sz w:val="18"/>
          <w:szCs w:val="18"/>
        </w:rPr>
        <w:t>,</w:t>
      </w:r>
      <w:r w:rsidR="00725C84" w:rsidRPr="00C461E2">
        <w:rPr>
          <w:rFonts w:ascii="Arial" w:hAnsi="Arial" w:cs="Arial"/>
          <w:sz w:val="18"/>
          <w:szCs w:val="18"/>
        </w:rPr>
        <w:t xml:space="preserve"> отличных от предмета настоящего Договора, без письменного согласия другой стороны.</w:t>
      </w:r>
    </w:p>
    <w:p w14:paraId="7DF067C8" w14:textId="5629AB90" w:rsidR="00725C84" w:rsidRPr="00C461E2" w:rsidRDefault="00A025FC" w:rsidP="00C461E2">
      <w:pPr>
        <w:tabs>
          <w:tab w:val="num" w:pos="0"/>
          <w:tab w:val="left" w:pos="10487"/>
        </w:tabs>
        <w:spacing w:after="0" w:line="240" w:lineRule="auto"/>
        <w:ind w:right="-3"/>
        <w:jc w:val="both"/>
        <w:rPr>
          <w:rFonts w:ascii="Arial" w:hAnsi="Arial" w:cs="Arial"/>
          <w:sz w:val="18"/>
          <w:szCs w:val="18"/>
        </w:rPr>
      </w:pPr>
      <w:r w:rsidRPr="00C461E2">
        <w:rPr>
          <w:rFonts w:ascii="Arial" w:hAnsi="Arial" w:cs="Arial"/>
          <w:sz w:val="18"/>
          <w:szCs w:val="18"/>
        </w:rPr>
        <w:t>10</w:t>
      </w:r>
      <w:r w:rsidR="00725C84" w:rsidRPr="00C461E2">
        <w:rPr>
          <w:rFonts w:ascii="Arial" w:hAnsi="Arial" w:cs="Arial"/>
          <w:sz w:val="18"/>
          <w:szCs w:val="18"/>
        </w:rPr>
        <w:t xml:space="preserve">.2. При нарушении данного условия Стороны несут ответственность друг перед другом, в соответствии с действующим </w:t>
      </w:r>
      <w:r w:rsidRPr="00C461E2">
        <w:rPr>
          <w:rFonts w:ascii="Arial" w:hAnsi="Arial" w:cs="Arial"/>
          <w:sz w:val="18"/>
          <w:szCs w:val="18"/>
        </w:rPr>
        <w:t xml:space="preserve">российским </w:t>
      </w:r>
      <w:r w:rsidR="00725C84" w:rsidRPr="00C461E2">
        <w:rPr>
          <w:rFonts w:ascii="Arial" w:hAnsi="Arial" w:cs="Arial"/>
          <w:sz w:val="18"/>
          <w:szCs w:val="18"/>
        </w:rPr>
        <w:t>законодательством.</w:t>
      </w:r>
    </w:p>
    <w:p w14:paraId="0ACA5AA5" w14:textId="2C25F6FF" w:rsidR="00725C84" w:rsidRPr="00C461E2" w:rsidRDefault="00A025FC" w:rsidP="00C461E2">
      <w:pPr>
        <w:tabs>
          <w:tab w:val="num" w:pos="0"/>
          <w:tab w:val="left" w:pos="10487"/>
        </w:tabs>
        <w:spacing w:after="0" w:line="240" w:lineRule="auto"/>
        <w:ind w:right="-3"/>
        <w:jc w:val="both"/>
        <w:rPr>
          <w:rFonts w:ascii="Arial" w:hAnsi="Arial" w:cs="Arial"/>
          <w:sz w:val="18"/>
          <w:szCs w:val="18"/>
        </w:rPr>
      </w:pPr>
      <w:r w:rsidRPr="00C461E2">
        <w:rPr>
          <w:rFonts w:ascii="Arial" w:hAnsi="Arial" w:cs="Arial"/>
          <w:sz w:val="18"/>
          <w:szCs w:val="18"/>
        </w:rPr>
        <w:t>10</w:t>
      </w:r>
      <w:r w:rsidR="00725C84" w:rsidRPr="00C461E2">
        <w:rPr>
          <w:rFonts w:ascii="Arial" w:hAnsi="Arial" w:cs="Arial"/>
          <w:sz w:val="18"/>
          <w:szCs w:val="18"/>
        </w:rPr>
        <w:t>.3</w:t>
      </w:r>
      <w:r w:rsidR="00725C84" w:rsidRPr="00C461E2">
        <w:rPr>
          <w:rFonts w:ascii="Arial" w:hAnsi="Arial" w:cs="Arial"/>
          <w:b/>
          <w:sz w:val="18"/>
          <w:szCs w:val="18"/>
        </w:rPr>
        <w:t>.</w:t>
      </w:r>
      <w:r w:rsidR="00725C84" w:rsidRPr="00C461E2">
        <w:rPr>
          <w:rFonts w:ascii="Arial" w:hAnsi="Arial" w:cs="Arial"/>
          <w:sz w:val="18"/>
          <w:szCs w:val="18"/>
        </w:rPr>
        <w:t xml:space="preserve"> Исключение составляют случаи, прямо предусмотренные действующим законодательством РФ, а также право Агента публиковать от своего имени интегрированные статистические данные макропоказателей рынка</w:t>
      </w:r>
      <w:r w:rsidR="003B58B0" w:rsidRPr="00C461E2">
        <w:rPr>
          <w:rFonts w:ascii="Arial" w:hAnsi="Arial" w:cs="Arial"/>
          <w:sz w:val="18"/>
          <w:szCs w:val="18"/>
        </w:rPr>
        <w:t>,</w:t>
      </w:r>
      <w:r w:rsidR="00725C84" w:rsidRPr="00C461E2">
        <w:rPr>
          <w:rFonts w:ascii="Arial" w:hAnsi="Arial" w:cs="Arial"/>
          <w:sz w:val="18"/>
          <w:szCs w:val="18"/>
        </w:rPr>
        <w:t xml:space="preserve"> не привязанные непосредственно к деятельности Субагента.</w:t>
      </w:r>
    </w:p>
    <w:p w14:paraId="5A83B71E" w14:textId="77777777" w:rsidR="00725C84" w:rsidRPr="00C461E2" w:rsidRDefault="00725C84" w:rsidP="00C461E2">
      <w:pPr>
        <w:autoSpaceDE w:val="0"/>
        <w:autoSpaceDN w:val="0"/>
        <w:adjustRightInd w:val="0"/>
        <w:spacing w:after="0" w:line="240" w:lineRule="auto"/>
        <w:jc w:val="both"/>
        <w:rPr>
          <w:rFonts w:ascii="Arial" w:hAnsi="Arial" w:cs="Arial"/>
          <w:b/>
          <w:bCs/>
          <w:sz w:val="18"/>
          <w:szCs w:val="18"/>
        </w:rPr>
      </w:pPr>
    </w:p>
    <w:p w14:paraId="25295280" w14:textId="6F662F61" w:rsidR="00A404BE" w:rsidRPr="00C461E2" w:rsidRDefault="00A404BE" w:rsidP="00C461E2">
      <w:pPr>
        <w:spacing w:after="0" w:line="240" w:lineRule="auto"/>
        <w:jc w:val="center"/>
        <w:rPr>
          <w:rFonts w:ascii="Arial" w:hAnsi="Arial" w:cs="Arial"/>
          <w:b/>
          <w:sz w:val="18"/>
          <w:szCs w:val="18"/>
        </w:rPr>
      </w:pPr>
      <w:r w:rsidRPr="00C461E2">
        <w:rPr>
          <w:rFonts w:ascii="Arial" w:hAnsi="Arial" w:cs="Arial"/>
          <w:b/>
          <w:sz w:val="18"/>
          <w:szCs w:val="18"/>
        </w:rPr>
        <w:t>11. Срок действия, изменения и условия прекращения договора</w:t>
      </w:r>
    </w:p>
    <w:p w14:paraId="3D4EAC80" w14:textId="3EF97022" w:rsidR="00A404BE" w:rsidRPr="00C461E2" w:rsidRDefault="00A404BE" w:rsidP="00C461E2">
      <w:pPr>
        <w:spacing w:after="0" w:line="240" w:lineRule="auto"/>
        <w:jc w:val="both"/>
        <w:rPr>
          <w:rFonts w:ascii="Arial" w:hAnsi="Arial" w:cs="Arial"/>
          <w:sz w:val="18"/>
          <w:szCs w:val="18"/>
        </w:rPr>
      </w:pPr>
      <w:r w:rsidRPr="00C461E2">
        <w:rPr>
          <w:rFonts w:ascii="Arial" w:hAnsi="Arial" w:cs="Arial"/>
          <w:sz w:val="18"/>
          <w:szCs w:val="18"/>
        </w:rPr>
        <w:t xml:space="preserve">11.1. Настоящий Договор вступает в силу с момента его подписания обеими сторонами и действует </w:t>
      </w:r>
      <w:r w:rsidR="00B8334F">
        <w:rPr>
          <w:rFonts w:ascii="Arial" w:hAnsi="Arial" w:cs="Arial"/>
          <w:sz w:val="18"/>
          <w:szCs w:val="18"/>
        </w:rPr>
        <w:t>один год</w:t>
      </w:r>
      <w:r w:rsidRPr="00C461E2">
        <w:rPr>
          <w:rFonts w:ascii="Arial" w:hAnsi="Arial" w:cs="Arial"/>
          <w:sz w:val="18"/>
          <w:szCs w:val="18"/>
        </w:rPr>
        <w:t>. Если по окончании срока действия настоящего Договора ни одна из сторон не заявит о намерении расторгнуть настоящий Договор, то действие настоящего Договора продлевается на 1 год.</w:t>
      </w:r>
    </w:p>
    <w:p w14:paraId="0E3C8697" w14:textId="065A8F22" w:rsidR="00A404BE" w:rsidRPr="00C461E2" w:rsidRDefault="00A404BE" w:rsidP="00C461E2">
      <w:pPr>
        <w:spacing w:after="0" w:line="240" w:lineRule="auto"/>
        <w:jc w:val="both"/>
        <w:rPr>
          <w:rFonts w:ascii="Arial" w:hAnsi="Arial" w:cs="Arial"/>
          <w:sz w:val="18"/>
          <w:szCs w:val="18"/>
        </w:rPr>
      </w:pPr>
      <w:r w:rsidRPr="00C461E2">
        <w:rPr>
          <w:rFonts w:ascii="Arial" w:hAnsi="Arial" w:cs="Arial"/>
          <w:sz w:val="18"/>
          <w:szCs w:val="18"/>
        </w:rPr>
        <w:t>11.2. Настоящий договор может быть расторгнут как по соглашению сторон, так и любой из сторон в одностороннем порядке. Расторжение настоящего Договора допускается только с предварительным письменным уведомлением стороной – инициатором расторжения другой стороны не менее чем за 30 (тридцать) календарных дней до даты предполагаемого расторжения Договора. Все взаиморасчеты между сторонами должны быть завершены до даты фактического расторжения Договора. Субагент возвращает Агенту по акту приема-передачи все неисполненные документы, переданные Субагенту Агентом, в связи с исполнением настоящего Договора.</w:t>
      </w:r>
    </w:p>
    <w:p w14:paraId="43040B66" w14:textId="53E133D8" w:rsidR="00A404BE" w:rsidRPr="00C461E2" w:rsidRDefault="00A404BE"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11.3. Каждая из сторон вправе потребовать изменения или расторжения настоящего Договора, в связи с существенными изменениями обстоятельств, из которых стороны исходили при его заключении</w:t>
      </w:r>
      <w:r w:rsidR="00120059" w:rsidRPr="00C461E2">
        <w:rPr>
          <w:rFonts w:ascii="Arial" w:hAnsi="Arial" w:cs="Arial"/>
          <w:sz w:val="18"/>
          <w:szCs w:val="18"/>
        </w:rPr>
        <w:t xml:space="preserve"> в соответствии с порядком, предусмотренным действующим законодательством РФ и настоящим Договором</w:t>
      </w:r>
      <w:r w:rsidRPr="00C461E2">
        <w:rPr>
          <w:rFonts w:ascii="Arial" w:hAnsi="Arial" w:cs="Arial"/>
          <w:sz w:val="18"/>
          <w:szCs w:val="18"/>
        </w:rPr>
        <w:t>.</w:t>
      </w:r>
    </w:p>
    <w:p w14:paraId="17438AE6" w14:textId="77777777" w:rsidR="00856872" w:rsidRPr="00C461E2" w:rsidRDefault="00856872" w:rsidP="00C461E2">
      <w:pPr>
        <w:autoSpaceDE w:val="0"/>
        <w:autoSpaceDN w:val="0"/>
        <w:adjustRightInd w:val="0"/>
        <w:spacing w:after="0" w:line="240" w:lineRule="auto"/>
        <w:jc w:val="both"/>
        <w:rPr>
          <w:rFonts w:ascii="Arial" w:hAnsi="Arial" w:cs="Arial"/>
          <w:sz w:val="18"/>
          <w:szCs w:val="18"/>
        </w:rPr>
      </w:pPr>
    </w:p>
    <w:p w14:paraId="1BCAB890" w14:textId="31051EAC" w:rsidR="002956B7" w:rsidRPr="00C461E2" w:rsidRDefault="002956B7" w:rsidP="00C461E2">
      <w:pPr>
        <w:autoSpaceDE w:val="0"/>
        <w:autoSpaceDN w:val="0"/>
        <w:adjustRightInd w:val="0"/>
        <w:spacing w:after="0" w:line="240" w:lineRule="auto"/>
        <w:jc w:val="center"/>
        <w:rPr>
          <w:rFonts w:ascii="Arial" w:hAnsi="Arial" w:cs="Arial"/>
          <w:b/>
          <w:bCs/>
          <w:sz w:val="18"/>
          <w:szCs w:val="18"/>
        </w:rPr>
      </w:pPr>
      <w:r w:rsidRPr="00C461E2">
        <w:rPr>
          <w:rFonts w:ascii="Arial" w:hAnsi="Arial" w:cs="Arial"/>
          <w:b/>
          <w:bCs/>
          <w:sz w:val="18"/>
          <w:szCs w:val="18"/>
        </w:rPr>
        <w:t>1</w:t>
      </w:r>
      <w:r w:rsidR="00FF0F80" w:rsidRPr="00C461E2">
        <w:rPr>
          <w:rFonts w:ascii="Arial" w:hAnsi="Arial" w:cs="Arial"/>
          <w:b/>
          <w:bCs/>
          <w:sz w:val="18"/>
          <w:szCs w:val="18"/>
        </w:rPr>
        <w:t>2</w:t>
      </w:r>
      <w:r w:rsidRPr="00C461E2">
        <w:rPr>
          <w:rFonts w:ascii="Arial" w:hAnsi="Arial" w:cs="Arial"/>
          <w:b/>
          <w:bCs/>
          <w:sz w:val="18"/>
          <w:szCs w:val="18"/>
        </w:rPr>
        <w:t>. ОБСТОЯТЕЛЬСТВА НЕПРЕОДОЛИМОЙ СИЛЫ</w:t>
      </w:r>
    </w:p>
    <w:p w14:paraId="4D9ECCBE" w14:textId="42C5B628" w:rsidR="00FF0F80" w:rsidRPr="00C461E2" w:rsidRDefault="00FF0F80" w:rsidP="00C461E2">
      <w:pPr>
        <w:pStyle w:val="11"/>
        <w:tabs>
          <w:tab w:val="num" w:pos="0"/>
          <w:tab w:val="left" w:pos="10487"/>
        </w:tabs>
        <w:jc w:val="both"/>
        <w:rPr>
          <w:rFonts w:ascii="Arial" w:hAnsi="Arial" w:cs="Arial"/>
          <w:sz w:val="18"/>
          <w:szCs w:val="18"/>
          <w:lang w:val="ru-RU"/>
        </w:rPr>
      </w:pPr>
      <w:r w:rsidRPr="00C461E2">
        <w:rPr>
          <w:rFonts w:ascii="Arial" w:hAnsi="Arial" w:cs="Arial"/>
          <w:sz w:val="18"/>
          <w:szCs w:val="18"/>
          <w:lang w:val="ru-RU"/>
        </w:rPr>
        <w:t>12.1. В случае наступления обстоятельств непреодолимой силы (форс-мажорные обстоятельства), которые не могли быть ни предвидены, ни предотвращены разумными действиями Сторон (стихийные бедствия, военные действия, забастовки, распоряжения властей, эпидемии, террористические акты или их угроза и прочее) исполнение обязательств Сторон по настоящему Договору откладывается на то время, в течение которого будут действовать обстоятельства непреодолимой силы, но не более, чем на 2 (два) календарных месяца. После истечения данного срока, если обстоятельства непреодолимой силы продолжают действовать, Стороны освобождаются от исполнения обязательств по настоящему Договору.</w:t>
      </w:r>
    </w:p>
    <w:p w14:paraId="6021784D" w14:textId="345DCCF8" w:rsidR="00FF0F80" w:rsidRPr="00C461E2" w:rsidRDefault="00FF0F80" w:rsidP="00C461E2">
      <w:pPr>
        <w:pStyle w:val="21"/>
        <w:tabs>
          <w:tab w:val="num" w:pos="0"/>
          <w:tab w:val="left" w:pos="10487"/>
        </w:tabs>
        <w:spacing w:after="0" w:line="240" w:lineRule="auto"/>
        <w:ind w:right="-3"/>
        <w:jc w:val="both"/>
        <w:rPr>
          <w:rFonts w:ascii="Arial" w:hAnsi="Arial" w:cs="Arial"/>
          <w:sz w:val="18"/>
          <w:szCs w:val="18"/>
        </w:rPr>
      </w:pPr>
      <w:r w:rsidRPr="00C461E2">
        <w:rPr>
          <w:rFonts w:ascii="Arial" w:hAnsi="Arial" w:cs="Arial"/>
          <w:sz w:val="18"/>
          <w:szCs w:val="18"/>
        </w:rPr>
        <w:t>12.2. Сторона, для которой в связи с форс-мажорными обстоятельствами создалась невозможность исполнения обязательств по настоящему Договору, должна сообщить другой Стороне о наступлении (или прекращени</w:t>
      </w:r>
      <w:r w:rsidR="00CD6364" w:rsidRPr="00C461E2">
        <w:rPr>
          <w:rFonts w:ascii="Arial" w:hAnsi="Arial" w:cs="Arial"/>
          <w:sz w:val="18"/>
          <w:szCs w:val="18"/>
        </w:rPr>
        <w:t>и</w:t>
      </w:r>
      <w:r w:rsidRPr="00C461E2">
        <w:rPr>
          <w:rFonts w:ascii="Arial" w:hAnsi="Arial" w:cs="Arial"/>
          <w:sz w:val="18"/>
          <w:szCs w:val="18"/>
        </w:rPr>
        <w:t xml:space="preserve">) подобных обстоятельств в срок, не превышающий </w:t>
      </w:r>
      <w:r w:rsidR="003F6386" w:rsidRPr="00C461E2">
        <w:rPr>
          <w:rFonts w:ascii="Arial" w:hAnsi="Arial" w:cs="Arial"/>
          <w:sz w:val="18"/>
          <w:szCs w:val="18"/>
        </w:rPr>
        <w:t>2</w:t>
      </w:r>
      <w:r w:rsidRPr="00C461E2">
        <w:rPr>
          <w:rFonts w:ascii="Arial" w:hAnsi="Arial" w:cs="Arial"/>
          <w:sz w:val="18"/>
          <w:szCs w:val="18"/>
        </w:rPr>
        <w:t xml:space="preserve"> (</w:t>
      </w:r>
      <w:r w:rsidR="003F6386" w:rsidRPr="00C461E2">
        <w:rPr>
          <w:rFonts w:ascii="Arial" w:hAnsi="Arial" w:cs="Arial"/>
          <w:sz w:val="18"/>
          <w:szCs w:val="18"/>
        </w:rPr>
        <w:t>два</w:t>
      </w:r>
      <w:r w:rsidRPr="00C461E2">
        <w:rPr>
          <w:rFonts w:ascii="Arial" w:hAnsi="Arial" w:cs="Arial"/>
          <w:sz w:val="18"/>
          <w:szCs w:val="18"/>
        </w:rPr>
        <w:t>) дн</w:t>
      </w:r>
      <w:r w:rsidR="00CD6364" w:rsidRPr="00C461E2">
        <w:rPr>
          <w:rFonts w:ascii="Arial" w:hAnsi="Arial" w:cs="Arial"/>
          <w:sz w:val="18"/>
          <w:szCs w:val="18"/>
        </w:rPr>
        <w:t>я,</w:t>
      </w:r>
      <w:r w:rsidRPr="00C461E2">
        <w:rPr>
          <w:rFonts w:ascii="Arial" w:hAnsi="Arial" w:cs="Arial"/>
          <w:sz w:val="18"/>
          <w:szCs w:val="18"/>
        </w:rPr>
        <w:t xml:space="preserve"> с момента обнаружения факта их наступления (или прекращения). Не</w:t>
      </w:r>
      <w:r w:rsidR="003F6386" w:rsidRPr="00C461E2">
        <w:rPr>
          <w:rFonts w:ascii="Arial" w:hAnsi="Arial" w:cs="Arial"/>
          <w:sz w:val="18"/>
          <w:szCs w:val="18"/>
        </w:rPr>
        <w:t xml:space="preserve"> </w:t>
      </w:r>
      <w:r w:rsidRPr="00C461E2">
        <w:rPr>
          <w:rFonts w:ascii="Arial" w:hAnsi="Arial" w:cs="Arial"/>
          <w:sz w:val="18"/>
          <w:szCs w:val="18"/>
        </w:rPr>
        <w:t>уведомление или несвоевременное уведомление об указанных обстоятельствах лишает Стороны права ссылаться на любые из этих обстоятельств и не освобождает от ответственности по настоящему Договору</w:t>
      </w:r>
      <w:r w:rsidR="003F6386" w:rsidRPr="00C461E2">
        <w:rPr>
          <w:rFonts w:ascii="Arial" w:hAnsi="Arial" w:cs="Arial"/>
          <w:sz w:val="18"/>
          <w:szCs w:val="18"/>
        </w:rPr>
        <w:t>.</w:t>
      </w:r>
    </w:p>
    <w:p w14:paraId="54879C7D" w14:textId="77777777" w:rsidR="00FF0F80" w:rsidRPr="00C461E2" w:rsidRDefault="00FF0F80" w:rsidP="00C461E2">
      <w:pPr>
        <w:spacing w:after="0" w:line="240" w:lineRule="auto"/>
        <w:jc w:val="both"/>
        <w:rPr>
          <w:rFonts w:ascii="Arial" w:hAnsi="Arial" w:cs="Arial"/>
          <w:sz w:val="18"/>
          <w:szCs w:val="18"/>
        </w:rPr>
      </w:pPr>
    </w:p>
    <w:p w14:paraId="5D07340A" w14:textId="75F5B4B2" w:rsidR="00FF0F80" w:rsidRPr="00C461E2" w:rsidRDefault="00FF0F80" w:rsidP="00C461E2">
      <w:pPr>
        <w:autoSpaceDE w:val="0"/>
        <w:autoSpaceDN w:val="0"/>
        <w:adjustRightInd w:val="0"/>
        <w:spacing w:after="0" w:line="240" w:lineRule="auto"/>
        <w:jc w:val="center"/>
        <w:rPr>
          <w:rFonts w:ascii="Arial" w:hAnsi="Arial" w:cs="Arial"/>
          <w:b/>
          <w:bCs/>
          <w:sz w:val="18"/>
          <w:szCs w:val="18"/>
        </w:rPr>
      </w:pPr>
      <w:r w:rsidRPr="00C461E2">
        <w:rPr>
          <w:rFonts w:ascii="Arial" w:hAnsi="Arial" w:cs="Arial"/>
          <w:b/>
          <w:bCs/>
          <w:sz w:val="18"/>
          <w:szCs w:val="18"/>
        </w:rPr>
        <w:t>1</w:t>
      </w:r>
      <w:r w:rsidR="003F6386" w:rsidRPr="00C461E2">
        <w:rPr>
          <w:rFonts w:ascii="Arial" w:hAnsi="Arial" w:cs="Arial"/>
          <w:b/>
          <w:bCs/>
          <w:sz w:val="18"/>
          <w:szCs w:val="18"/>
        </w:rPr>
        <w:t>3</w:t>
      </w:r>
      <w:r w:rsidRPr="00C461E2">
        <w:rPr>
          <w:rFonts w:ascii="Arial" w:hAnsi="Arial" w:cs="Arial"/>
          <w:b/>
          <w:bCs/>
          <w:sz w:val="18"/>
          <w:szCs w:val="18"/>
        </w:rPr>
        <w:t>. ПРОЧИЕ УСЛОВИЯ</w:t>
      </w:r>
    </w:p>
    <w:p w14:paraId="78644EED" w14:textId="2D103943" w:rsidR="00FF0F80" w:rsidRPr="00C461E2" w:rsidRDefault="00FF0F80"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1</w:t>
      </w:r>
      <w:r w:rsidR="003F6386" w:rsidRPr="00C461E2">
        <w:rPr>
          <w:rFonts w:ascii="Arial" w:hAnsi="Arial" w:cs="Arial"/>
          <w:sz w:val="18"/>
          <w:szCs w:val="18"/>
        </w:rPr>
        <w:t>3</w:t>
      </w:r>
      <w:r w:rsidRPr="00C461E2">
        <w:rPr>
          <w:rFonts w:ascii="Arial" w:hAnsi="Arial" w:cs="Arial"/>
          <w:sz w:val="18"/>
          <w:szCs w:val="18"/>
        </w:rPr>
        <w:t>.1.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3B34DE7F" w14:textId="361D8449" w:rsidR="00FF0F80" w:rsidRPr="00C461E2" w:rsidRDefault="00FF0F80"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1</w:t>
      </w:r>
      <w:r w:rsidR="003F6386" w:rsidRPr="00C461E2">
        <w:rPr>
          <w:rFonts w:ascii="Arial" w:hAnsi="Arial" w:cs="Arial"/>
          <w:sz w:val="18"/>
          <w:szCs w:val="18"/>
        </w:rPr>
        <w:t>3</w:t>
      </w:r>
      <w:r w:rsidRPr="00C461E2">
        <w:rPr>
          <w:rFonts w:ascii="Arial" w:hAnsi="Arial" w:cs="Arial"/>
          <w:sz w:val="18"/>
          <w:szCs w:val="18"/>
        </w:rPr>
        <w:t xml:space="preserve">.2. 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hyperlink r:id="rId10" w:history="1">
        <w:r w:rsidRPr="00C461E2">
          <w:rPr>
            <w:rFonts w:ascii="Arial" w:hAnsi="Arial" w:cs="Arial"/>
            <w:sz w:val="18"/>
            <w:szCs w:val="18"/>
          </w:rPr>
          <w:t>законный представитель</w:t>
        </w:r>
      </w:hyperlink>
      <w:r w:rsidRPr="00C461E2">
        <w:rPr>
          <w:rFonts w:ascii="Arial" w:hAnsi="Arial" w:cs="Arial"/>
          <w:sz w:val="18"/>
          <w:szCs w:val="18"/>
        </w:rP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 в порядке, предусмотренном Федеральный закон от 24.11.1996 N 132-ФЗ.</w:t>
      </w:r>
    </w:p>
    <w:p w14:paraId="76488679" w14:textId="3FD15048" w:rsidR="00FF0F80" w:rsidRPr="00C461E2" w:rsidRDefault="00FF0F80"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1</w:t>
      </w:r>
      <w:r w:rsidR="003F6386" w:rsidRPr="00C461E2">
        <w:rPr>
          <w:rFonts w:ascii="Arial" w:hAnsi="Arial" w:cs="Arial"/>
          <w:sz w:val="18"/>
          <w:szCs w:val="18"/>
        </w:rPr>
        <w:t>3</w:t>
      </w:r>
      <w:r w:rsidRPr="00C461E2">
        <w:rPr>
          <w:rFonts w:ascii="Arial" w:hAnsi="Arial" w:cs="Arial"/>
          <w:sz w:val="18"/>
          <w:szCs w:val="18"/>
        </w:rPr>
        <w:t>.3.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
    <w:p w14:paraId="575BD614" w14:textId="48858DC2" w:rsidR="00FF0F80" w:rsidRPr="00C461E2" w:rsidRDefault="00FF0F80" w:rsidP="00C461E2">
      <w:pPr>
        <w:autoSpaceDE w:val="0"/>
        <w:autoSpaceDN w:val="0"/>
        <w:adjustRightInd w:val="0"/>
        <w:spacing w:after="0" w:line="240" w:lineRule="auto"/>
        <w:jc w:val="both"/>
        <w:outlineLvl w:val="0"/>
        <w:rPr>
          <w:rFonts w:ascii="Arial" w:hAnsi="Arial" w:cs="Arial"/>
          <w:sz w:val="18"/>
          <w:szCs w:val="18"/>
        </w:rPr>
      </w:pPr>
      <w:r w:rsidRPr="00C461E2">
        <w:rPr>
          <w:rFonts w:ascii="Arial" w:hAnsi="Arial" w:cs="Arial"/>
          <w:sz w:val="18"/>
          <w:szCs w:val="18"/>
        </w:rPr>
        <w:t>1</w:t>
      </w:r>
      <w:r w:rsidR="003F6386" w:rsidRPr="00C461E2">
        <w:rPr>
          <w:rFonts w:ascii="Arial" w:hAnsi="Arial" w:cs="Arial"/>
          <w:sz w:val="18"/>
          <w:szCs w:val="18"/>
        </w:rPr>
        <w:t>3</w:t>
      </w:r>
      <w:r w:rsidRPr="00C461E2">
        <w:rPr>
          <w:rFonts w:ascii="Arial" w:hAnsi="Arial" w:cs="Arial"/>
          <w:sz w:val="18"/>
          <w:szCs w:val="18"/>
        </w:rPr>
        <w:t>.4. С о</w:t>
      </w:r>
      <w:r w:rsidRPr="00C461E2">
        <w:rPr>
          <w:rFonts w:ascii="Arial" w:hAnsi="Arial" w:cs="Arial"/>
          <w:bCs/>
          <w:sz w:val="18"/>
          <w:szCs w:val="18"/>
        </w:rPr>
        <w:t xml:space="preserve">снованиями и порядком выплаты страхового возмещения по договорам страхования ответственности туроператора либо уплаты денежной суммы по банковской гарантии Субагент </w:t>
      </w:r>
      <w:r w:rsidRPr="00C461E2">
        <w:rPr>
          <w:rFonts w:ascii="Arial" w:hAnsi="Arial" w:cs="Arial"/>
          <w:sz w:val="18"/>
          <w:szCs w:val="18"/>
        </w:rPr>
        <w:t xml:space="preserve">обязан ознакомиться самостоятельно на сайте соответствующего туроператора, его страховщика и/или гаранта, следить за их изменением и предоставлять актуальную информацию конечным потребителям, заказавшим турпродукт. </w:t>
      </w:r>
    </w:p>
    <w:p w14:paraId="79309C7F" w14:textId="6D95BA03" w:rsidR="00FF0F80" w:rsidRPr="00C461E2" w:rsidRDefault="00FF0F80"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1</w:t>
      </w:r>
      <w:r w:rsidR="003F6386" w:rsidRPr="00C461E2">
        <w:rPr>
          <w:rFonts w:ascii="Arial" w:hAnsi="Arial" w:cs="Arial"/>
          <w:sz w:val="18"/>
          <w:szCs w:val="18"/>
        </w:rPr>
        <w:t>3</w:t>
      </w:r>
      <w:r w:rsidRPr="00C461E2">
        <w:rPr>
          <w:rFonts w:ascii="Arial" w:hAnsi="Arial" w:cs="Arial"/>
          <w:sz w:val="18"/>
          <w:szCs w:val="18"/>
        </w:rPr>
        <w:t>.5. Агент вправе письменно запросить у Субагента любую информацию о ходе исполнения настоящего Договора в любое время, в связи с поступлением требований банков, ИФНС, правоохранительных и иных органов власти. Субагент, не позднее следующего за обращением дня, предоставляет Агенту любую информацию, согласно представленному последним запросу.</w:t>
      </w:r>
    </w:p>
    <w:p w14:paraId="247CE85A" w14:textId="16A42485" w:rsidR="00FF0F80" w:rsidRPr="00C461E2" w:rsidRDefault="00FF0F80"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1</w:t>
      </w:r>
      <w:r w:rsidR="003F6386" w:rsidRPr="00C461E2">
        <w:rPr>
          <w:rFonts w:ascii="Arial" w:hAnsi="Arial" w:cs="Arial"/>
          <w:sz w:val="18"/>
          <w:szCs w:val="18"/>
        </w:rPr>
        <w:t>3</w:t>
      </w:r>
      <w:r w:rsidRPr="00C461E2">
        <w:rPr>
          <w:rFonts w:ascii="Arial" w:hAnsi="Arial" w:cs="Arial"/>
          <w:sz w:val="18"/>
          <w:szCs w:val="18"/>
        </w:rPr>
        <w:t xml:space="preserve">.6. Субагент добровольно соглашается и обязуется самостоятельно сообщать и актуализировать сведения о себе в Ассоциации «Объединение туроператоров в сфере выездного туризма «ТУРПОМОЩЬ» с целью включения, изменения в Реестр турагентов сведений о нем на текущий год, а также своевременно оплачивать взнос на администрирование Реестра турагентов Ассоциации «Объединение туроператоров в сфере выездного туризма «ТУРПОМОЩЬ». При нарушении данного условия всю ответственность по исключению Субагента из Реестра турагентов, а также за последствия такого исключения, Субагент принимает на себя. Субагент вправе обратиться к Агенту с просьбой об оплате за него взноса на администрирование Реестра турагентов Ассоциации «Объединение </w:t>
      </w:r>
      <w:r w:rsidRPr="00C461E2">
        <w:rPr>
          <w:rFonts w:ascii="Arial" w:hAnsi="Arial" w:cs="Arial"/>
          <w:sz w:val="18"/>
          <w:szCs w:val="18"/>
        </w:rPr>
        <w:lastRenderedPageBreak/>
        <w:t>туроператоров в сфере выездного туризма «ТУРПОМОЩЬ», с последующим возмещением Агенту уплаченной им за Субагента суммы взноса в размере и в срок, указанные в выставленном Агентом счете. В случае предъявления к Агенту требований об оплате административного и (или) иного штрафа, неустойки за допущенное Субагентом нарушение законодательства о туристской деятельности, в части деятельности объединения туроператоров в сфере</w:t>
      </w:r>
      <w:r w:rsidR="00626157" w:rsidRPr="00C461E2">
        <w:rPr>
          <w:rFonts w:ascii="Arial" w:hAnsi="Arial" w:cs="Arial"/>
          <w:sz w:val="18"/>
          <w:szCs w:val="18"/>
        </w:rPr>
        <w:t xml:space="preserve"> </w:t>
      </w:r>
      <w:r w:rsidRPr="00C461E2">
        <w:rPr>
          <w:rFonts w:ascii="Arial" w:hAnsi="Arial" w:cs="Arial"/>
          <w:sz w:val="18"/>
          <w:szCs w:val="18"/>
        </w:rPr>
        <w:t xml:space="preserve">выездного туризма; в части не предоставления соответствующего заявления о внесении изменений об Субагенте в Реестра турагентов Ассоциации «ТУРПОМОЩЬ»; в части осуществления турагентской деятельности, при отсутствии сведений о Субагенте в Реестре турагентов; Агент вправе потребовать от Субагента полностью возмещения уплаченных административного и (или) иного штрафа, неустойки, в порядке и в сроки, предусмотренные в выставленном Агентом счете. </w:t>
      </w:r>
    </w:p>
    <w:p w14:paraId="7D464E79" w14:textId="6BBA3A89" w:rsidR="00FF0F80" w:rsidRPr="00C461E2" w:rsidRDefault="00FF0F80"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1</w:t>
      </w:r>
      <w:r w:rsidR="003F6386" w:rsidRPr="00C461E2">
        <w:rPr>
          <w:rFonts w:ascii="Arial" w:hAnsi="Arial" w:cs="Arial"/>
          <w:sz w:val="18"/>
          <w:szCs w:val="18"/>
        </w:rPr>
        <w:t>3</w:t>
      </w:r>
      <w:r w:rsidRPr="00C461E2">
        <w:rPr>
          <w:rFonts w:ascii="Arial" w:hAnsi="Arial" w:cs="Arial"/>
          <w:sz w:val="18"/>
          <w:szCs w:val="18"/>
        </w:rPr>
        <w:t xml:space="preserve">.7. Субагент не уполномочен в рамках настоящего </w:t>
      </w:r>
      <w:r w:rsidR="00210B71" w:rsidRPr="00C461E2">
        <w:rPr>
          <w:rFonts w:ascii="Arial" w:hAnsi="Arial" w:cs="Arial"/>
          <w:sz w:val="18"/>
          <w:szCs w:val="18"/>
        </w:rPr>
        <w:t>Д</w:t>
      </w:r>
      <w:r w:rsidRPr="00C461E2">
        <w:rPr>
          <w:rFonts w:ascii="Arial" w:hAnsi="Arial" w:cs="Arial"/>
          <w:sz w:val="18"/>
          <w:szCs w:val="18"/>
        </w:rPr>
        <w:t>оговора предлагать какие-либо дополнительные услуги или условия кроме тех, которые предлагает Туроператор</w:t>
      </w:r>
      <w:r w:rsidR="003710A7" w:rsidRPr="00C461E2">
        <w:rPr>
          <w:rFonts w:ascii="Arial" w:hAnsi="Arial" w:cs="Arial"/>
          <w:sz w:val="18"/>
          <w:szCs w:val="18"/>
        </w:rPr>
        <w:t xml:space="preserve"> и/или Агент</w:t>
      </w:r>
      <w:r w:rsidRPr="00C461E2">
        <w:rPr>
          <w:rFonts w:ascii="Arial" w:hAnsi="Arial" w:cs="Arial"/>
          <w:sz w:val="18"/>
          <w:szCs w:val="18"/>
        </w:rPr>
        <w:t>.</w:t>
      </w:r>
    </w:p>
    <w:p w14:paraId="0D3D6F3F" w14:textId="46574F84" w:rsidR="00FF0F80" w:rsidRPr="00C461E2" w:rsidRDefault="003F6386" w:rsidP="00C461E2">
      <w:pPr>
        <w:spacing w:after="0" w:line="240" w:lineRule="auto"/>
        <w:jc w:val="both"/>
        <w:rPr>
          <w:rFonts w:ascii="Arial" w:hAnsi="Arial" w:cs="Arial"/>
          <w:sz w:val="18"/>
          <w:szCs w:val="18"/>
        </w:rPr>
      </w:pPr>
      <w:r w:rsidRPr="00C461E2">
        <w:rPr>
          <w:rFonts w:ascii="Arial" w:hAnsi="Arial" w:cs="Arial"/>
          <w:color w:val="000000"/>
          <w:sz w:val="18"/>
          <w:szCs w:val="18"/>
        </w:rPr>
        <w:t>13.</w:t>
      </w:r>
      <w:r w:rsidR="00626157" w:rsidRPr="00C461E2">
        <w:rPr>
          <w:rFonts w:ascii="Arial" w:hAnsi="Arial" w:cs="Arial"/>
          <w:color w:val="000000"/>
          <w:sz w:val="18"/>
          <w:szCs w:val="18"/>
        </w:rPr>
        <w:t>8</w:t>
      </w:r>
      <w:r w:rsidRPr="00C461E2">
        <w:rPr>
          <w:rFonts w:ascii="Arial" w:hAnsi="Arial" w:cs="Arial"/>
          <w:color w:val="000000"/>
          <w:sz w:val="18"/>
          <w:szCs w:val="18"/>
        </w:rPr>
        <w:t>.</w:t>
      </w:r>
      <w:r w:rsidR="00FF0F80" w:rsidRPr="00C461E2">
        <w:rPr>
          <w:rFonts w:ascii="Arial" w:hAnsi="Arial" w:cs="Arial"/>
          <w:color w:val="000000"/>
          <w:sz w:val="18"/>
          <w:szCs w:val="18"/>
        </w:rPr>
        <w:t xml:space="preserve"> Все услуги, оказанные туристам, но не оговоренные в подтверждении бронирования, не являются предметом настоящего Договора.</w:t>
      </w:r>
    </w:p>
    <w:p w14:paraId="10C4C3B9" w14:textId="273758D1" w:rsidR="003F6386" w:rsidRPr="00C461E2" w:rsidRDefault="003F6386" w:rsidP="00C461E2">
      <w:pPr>
        <w:spacing w:after="0" w:line="240" w:lineRule="auto"/>
        <w:jc w:val="both"/>
        <w:rPr>
          <w:rFonts w:ascii="Arial" w:hAnsi="Arial" w:cs="Arial"/>
          <w:sz w:val="18"/>
          <w:szCs w:val="18"/>
        </w:rPr>
      </w:pPr>
      <w:r w:rsidRPr="00C461E2">
        <w:rPr>
          <w:rFonts w:ascii="Arial" w:hAnsi="Arial" w:cs="Arial"/>
          <w:color w:val="000000"/>
          <w:sz w:val="18"/>
          <w:szCs w:val="18"/>
        </w:rPr>
        <w:t>13.</w:t>
      </w:r>
      <w:r w:rsidR="00626157" w:rsidRPr="00C461E2">
        <w:rPr>
          <w:rFonts w:ascii="Arial" w:hAnsi="Arial" w:cs="Arial"/>
          <w:color w:val="000000"/>
          <w:sz w:val="18"/>
          <w:szCs w:val="18"/>
        </w:rPr>
        <w:t>9</w:t>
      </w:r>
      <w:r w:rsidRPr="00C461E2">
        <w:rPr>
          <w:rFonts w:ascii="Arial" w:hAnsi="Arial" w:cs="Arial"/>
          <w:color w:val="000000"/>
          <w:sz w:val="18"/>
          <w:szCs w:val="18"/>
        </w:rPr>
        <w:t>.</w:t>
      </w:r>
      <w:r w:rsidR="00FF0F80" w:rsidRPr="00C461E2">
        <w:rPr>
          <w:rFonts w:ascii="Arial" w:hAnsi="Arial" w:cs="Arial"/>
          <w:color w:val="000000"/>
          <w:sz w:val="18"/>
          <w:szCs w:val="18"/>
        </w:rPr>
        <w:t xml:space="preserve"> </w:t>
      </w:r>
      <w:r w:rsidR="00FF0F80" w:rsidRPr="00C461E2">
        <w:rPr>
          <w:rFonts w:ascii="Arial" w:hAnsi="Arial" w:cs="Arial"/>
          <w:sz w:val="18"/>
          <w:szCs w:val="18"/>
        </w:rPr>
        <w:t xml:space="preserve">Реестровый номер Туроператора, размер финансового обеспечения, номер, дата и срок действия договора гражданской ответственности Туроператора, наименование адрес (место нахождения)  и почтовый адрес организации, предоставившей финансовое обеспечение, Туроператору указаны в сети Интернет на сайте Федерального органа исполнительной власти в сфере туризма – </w:t>
      </w:r>
      <w:hyperlink r:id="rId11" w:history="1">
        <w:r w:rsidR="00FF0F80" w:rsidRPr="00C461E2">
          <w:rPr>
            <w:rStyle w:val="a6"/>
            <w:rFonts w:ascii="Arial" w:hAnsi="Arial" w:cs="Arial"/>
            <w:sz w:val="18"/>
            <w:szCs w:val="18"/>
            <w:lang w:val="en-US"/>
          </w:rPr>
          <w:t>www</w:t>
        </w:r>
        <w:r w:rsidR="00FF0F80" w:rsidRPr="00C461E2">
          <w:rPr>
            <w:rStyle w:val="a6"/>
            <w:rFonts w:ascii="Arial" w:hAnsi="Arial" w:cs="Arial"/>
            <w:sz w:val="18"/>
            <w:szCs w:val="18"/>
          </w:rPr>
          <w:t>.</w:t>
        </w:r>
        <w:r w:rsidR="00FF0F80" w:rsidRPr="00C461E2">
          <w:rPr>
            <w:rStyle w:val="a6"/>
            <w:rFonts w:ascii="Arial" w:hAnsi="Arial" w:cs="Arial"/>
            <w:sz w:val="18"/>
            <w:szCs w:val="18"/>
            <w:lang w:val="en-US"/>
          </w:rPr>
          <w:t>russiatourism</w:t>
        </w:r>
        <w:r w:rsidR="00FF0F80" w:rsidRPr="00C461E2">
          <w:rPr>
            <w:rStyle w:val="a6"/>
            <w:rFonts w:ascii="Arial" w:hAnsi="Arial" w:cs="Arial"/>
            <w:sz w:val="18"/>
            <w:szCs w:val="18"/>
          </w:rPr>
          <w:t>.</w:t>
        </w:r>
        <w:r w:rsidR="00FF0F80" w:rsidRPr="00C461E2">
          <w:rPr>
            <w:rStyle w:val="a6"/>
            <w:rFonts w:ascii="Arial" w:hAnsi="Arial" w:cs="Arial"/>
            <w:sz w:val="18"/>
            <w:szCs w:val="18"/>
            <w:lang w:val="en-US"/>
          </w:rPr>
          <w:t>ru</w:t>
        </w:r>
      </w:hyperlink>
      <w:r w:rsidR="00FF0F80" w:rsidRPr="00C461E2">
        <w:rPr>
          <w:rFonts w:ascii="Arial" w:hAnsi="Arial" w:cs="Arial"/>
          <w:sz w:val="18"/>
          <w:szCs w:val="18"/>
        </w:rPr>
        <w:t xml:space="preserve">. Информация об объединении туроператоров в сфере выездного туризма - Ассоциация «ТУРПОМОЩЬ», а также по вопросам получения экстренной и неотложной помощи, размещена на сайте в сети Интернет: </w:t>
      </w:r>
      <w:hyperlink r:id="rId12" w:history="1">
        <w:r w:rsidRPr="00C461E2">
          <w:rPr>
            <w:rStyle w:val="a6"/>
            <w:rFonts w:ascii="Arial" w:hAnsi="Arial" w:cs="Arial"/>
            <w:sz w:val="18"/>
            <w:szCs w:val="18"/>
          </w:rPr>
          <w:t>http://www.tourpom.ru</w:t>
        </w:r>
      </w:hyperlink>
      <w:r w:rsidR="00FF0F80" w:rsidRPr="00C461E2">
        <w:rPr>
          <w:rFonts w:ascii="Arial" w:hAnsi="Arial" w:cs="Arial"/>
          <w:sz w:val="18"/>
          <w:szCs w:val="18"/>
        </w:rPr>
        <w:t>.</w:t>
      </w:r>
    </w:p>
    <w:p w14:paraId="4DA9F113" w14:textId="5446876E" w:rsidR="00FF0F80" w:rsidRPr="00C461E2" w:rsidRDefault="003F6386" w:rsidP="00C461E2">
      <w:pPr>
        <w:spacing w:after="0" w:line="240" w:lineRule="auto"/>
        <w:jc w:val="both"/>
        <w:rPr>
          <w:rFonts w:ascii="Arial" w:hAnsi="Arial" w:cs="Arial"/>
          <w:sz w:val="18"/>
          <w:szCs w:val="18"/>
        </w:rPr>
      </w:pPr>
      <w:r w:rsidRPr="00C461E2">
        <w:rPr>
          <w:rFonts w:ascii="Arial" w:hAnsi="Arial" w:cs="Arial"/>
          <w:sz w:val="18"/>
          <w:szCs w:val="18"/>
        </w:rPr>
        <w:t>13.1</w:t>
      </w:r>
      <w:r w:rsidR="00626157" w:rsidRPr="00C461E2">
        <w:rPr>
          <w:rFonts w:ascii="Arial" w:hAnsi="Arial" w:cs="Arial"/>
          <w:sz w:val="18"/>
          <w:szCs w:val="18"/>
        </w:rPr>
        <w:t>0</w:t>
      </w:r>
      <w:r w:rsidRPr="00C461E2">
        <w:rPr>
          <w:rFonts w:ascii="Arial" w:hAnsi="Arial" w:cs="Arial"/>
          <w:sz w:val="18"/>
          <w:szCs w:val="18"/>
        </w:rPr>
        <w:t xml:space="preserve">. </w:t>
      </w:r>
      <w:r w:rsidR="00FF0F80" w:rsidRPr="00C461E2">
        <w:rPr>
          <w:rFonts w:ascii="Arial" w:hAnsi="Arial" w:cs="Arial"/>
          <w:sz w:val="18"/>
          <w:szCs w:val="18"/>
        </w:rPr>
        <w:t>Все изменения и дополнения к настоящему Договору являются действительными, если они совершены в письменной форме и подписаны уполномоченными представителями обеих Сторон.</w:t>
      </w:r>
    </w:p>
    <w:p w14:paraId="0B925446" w14:textId="46A19CF4" w:rsidR="00FF0F80" w:rsidRPr="00C461E2" w:rsidRDefault="003F6386" w:rsidP="00C461E2">
      <w:pPr>
        <w:autoSpaceDE w:val="0"/>
        <w:autoSpaceDN w:val="0"/>
        <w:adjustRightInd w:val="0"/>
        <w:spacing w:after="0" w:line="240" w:lineRule="auto"/>
        <w:jc w:val="both"/>
        <w:rPr>
          <w:rFonts w:ascii="Arial" w:hAnsi="Arial" w:cs="Arial"/>
          <w:sz w:val="18"/>
          <w:szCs w:val="18"/>
        </w:rPr>
      </w:pPr>
      <w:r w:rsidRPr="00C461E2">
        <w:rPr>
          <w:rFonts w:ascii="Arial" w:hAnsi="Arial" w:cs="Arial"/>
          <w:sz w:val="18"/>
          <w:szCs w:val="18"/>
        </w:rPr>
        <w:t>13.1</w:t>
      </w:r>
      <w:r w:rsidR="00626157" w:rsidRPr="00C461E2">
        <w:rPr>
          <w:rFonts w:ascii="Arial" w:hAnsi="Arial" w:cs="Arial"/>
          <w:sz w:val="18"/>
          <w:szCs w:val="18"/>
        </w:rPr>
        <w:t>1</w:t>
      </w:r>
      <w:r w:rsidRPr="00C461E2">
        <w:rPr>
          <w:rFonts w:ascii="Arial" w:hAnsi="Arial" w:cs="Arial"/>
          <w:sz w:val="18"/>
          <w:szCs w:val="18"/>
        </w:rPr>
        <w:t xml:space="preserve">. </w:t>
      </w:r>
      <w:r w:rsidR="00FF0F80" w:rsidRPr="00C461E2">
        <w:rPr>
          <w:rFonts w:ascii="Arial" w:hAnsi="Arial" w:cs="Arial"/>
          <w:sz w:val="18"/>
          <w:szCs w:val="18"/>
        </w:rPr>
        <w:t xml:space="preserve">Стороны признают юридическую силу документов, отправленных (полученных) по </w:t>
      </w:r>
      <w:r w:rsidR="0064357C" w:rsidRPr="00C461E2">
        <w:rPr>
          <w:rFonts w:ascii="Arial" w:hAnsi="Arial" w:cs="Arial"/>
          <w:sz w:val="18"/>
          <w:szCs w:val="18"/>
        </w:rPr>
        <w:t>электронной почте</w:t>
      </w:r>
      <w:r w:rsidR="0038434A" w:rsidRPr="00C461E2">
        <w:rPr>
          <w:rFonts w:ascii="Arial" w:hAnsi="Arial" w:cs="Arial"/>
          <w:sz w:val="18"/>
          <w:szCs w:val="18"/>
        </w:rPr>
        <w:t xml:space="preserve"> или </w:t>
      </w:r>
      <w:r w:rsidR="0064357C" w:rsidRPr="00C461E2">
        <w:rPr>
          <w:rFonts w:ascii="Arial" w:hAnsi="Arial" w:cs="Arial"/>
          <w:sz w:val="18"/>
          <w:szCs w:val="18"/>
        </w:rPr>
        <w:t>через базу данных</w:t>
      </w:r>
      <w:r w:rsidR="0038434A" w:rsidRPr="00C461E2">
        <w:rPr>
          <w:rFonts w:ascii="Arial" w:hAnsi="Arial" w:cs="Arial"/>
          <w:sz w:val="18"/>
          <w:szCs w:val="18"/>
        </w:rPr>
        <w:t xml:space="preserve">. Направленные (полученные) таким способом заявки, письма, сообщения, подтверждения, уведомления и </w:t>
      </w:r>
      <w:r w:rsidR="00663791" w:rsidRPr="00C461E2">
        <w:rPr>
          <w:rFonts w:ascii="Arial" w:hAnsi="Arial" w:cs="Arial"/>
          <w:sz w:val="18"/>
          <w:szCs w:val="18"/>
        </w:rPr>
        <w:t>иные документы,</w:t>
      </w:r>
      <w:r w:rsidR="0038434A" w:rsidRPr="00C461E2">
        <w:rPr>
          <w:rFonts w:ascii="Arial" w:hAnsi="Arial" w:cs="Arial"/>
          <w:sz w:val="18"/>
          <w:szCs w:val="18"/>
        </w:rPr>
        <w:t xml:space="preserve"> материалы имеют юридическую силу и признаются в качестве доказательства в случае </w:t>
      </w:r>
      <w:r w:rsidR="0059244D" w:rsidRPr="00C461E2">
        <w:rPr>
          <w:rFonts w:ascii="Arial" w:hAnsi="Arial" w:cs="Arial"/>
          <w:sz w:val="18"/>
          <w:szCs w:val="18"/>
        </w:rPr>
        <w:t xml:space="preserve">возникновения </w:t>
      </w:r>
      <w:r w:rsidR="0038434A" w:rsidRPr="00C461E2">
        <w:rPr>
          <w:rFonts w:ascii="Arial" w:hAnsi="Arial" w:cs="Arial"/>
          <w:sz w:val="18"/>
          <w:szCs w:val="18"/>
        </w:rPr>
        <w:t>спора, в том числе в суде</w:t>
      </w:r>
      <w:r w:rsidR="0059244D" w:rsidRPr="00C461E2">
        <w:rPr>
          <w:rFonts w:ascii="Arial" w:hAnsi="Arial" w:cs="Arial"/>
          <w:sz w:val="18"/>
          <w:szCs w:val="18"/>
        </w:rPr>
        <w:t>.</w:t>
      </w:r>
      <w:r w:rsidR="007D74B0" w:rsidRPr="00C461E2">
        <w:rPr>
          <w:rFonts w:ascii="Arial" w:hAnsi="Arial" w:cs="Arial"/>
          <w:sz w:val="18"/>
          <w:szCs w:val="18"/>
        </w:rPr>
        <w:t xml:space="preserve"> </w:t>
      </w:r>
    </w:p>
    <w:p w14:paraId="497C26C0" w14:textId="1F71A0B3" w:rsidR="000F4218" w:rsidRPr="00C461E2" w:rsidRDefault="003F6386" w:rsidP="00C461E2">
      <w:pPr>
        <w:pStyle w:val="21"/>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13.1</w:t>
      </w:r>
      <w:r w:rsidR="00626157" w:rsidRPr="00C461E2">
        <w:rPr>
          <w:rFonts w:ascii="Arial" w:hAnsi="Arial" w:cs="Arial"/>
          <w:sz w:val="18"/>
          <w:szCs w:val="18"/>
        </w:rPr>
        <w:t>2</w:t>
      </w:r>
      <w:r w:rsidRPr="00C461E2">
        <w:rPr>
          <w:rFonts w:ascii="Arial" w:hAnsi="Arial" w:cs="Arial"/>
          <w:sz w:val="18"/>
          <w:szCs w:val="18"/>
        </w:rPr>
        <w:t xml:space="preserve">. </w:t>
      </w:r>
      <w:r w:rsidR="00290E3B" w:rsidRPr="00C461E2">
        <w:rPr>
          <w:rFonts w:ascii="Arial" w:hAnsi="Arial" w:cs="Arial"/>
          <w:sz w:val="18"/>
          <w:szCs w:val="18"/>
        </w:rPr>
        <w:t>Субаген</w:t>
      </w:r>
      <w:r w:rsidR="00626157" w:rsidRPr="00C461E2">
        <w:rPr>
          <w:rFonts w:ascii="Arial" w:hAnsi="Arial" w:cs="Arial"/>
          <w:sz w:val="18"/>
          <w:szCs w:val="18"/>
        </w:rPr>
        <w:t>т</w:t>
      </w:r>
      <w:r w:rsidR="000F4218" w:rsidRPr="00C461E2">
        <w:rPr>
          <w:rFonts w:ascii="Arial" w:hAnsi="Arial" w:cs="Arial"/>
          <w:sz w:val="18"/>
          <w:szCs w:val="18"/>
        </w:rPr>
        <w:t xml:space="preserve"> обязан </w:t>
      </w:r>
      <w:r w:rsidR="006E26A8" w:rsidRPr="00C461E2">
        <w:rPr>
          <w:rFonts w:ascii="Arial" w:hAnsi="Arial" w:cs="Arial"/>
          <w:sz w:val="18"/>
          <w:szCs w:val="18"/>
        </w:rPr>
        <w:t xml:space="preserve">письменно уведомить Агента </w:t>
      </w:r>
      <w:r w:rsidR="000F4218" w:rsidRPr="00C461E2">
        <w:rPr>
          <w:rFonts w:ascii="Arial" w:hAnsi="Arial" w:cs="Arial"/>
          <w:sz w:val="18"/>
          <w:szCs w:val="18"/>
        </w:rPr>
        <w:t xml:space="preserve">об изменении системы налогообложения, юридического </w:t>
      </w:r>
      <w:r w:rsidR="00685F99" w:rsidRPr="00C461E2">
        <w:rPr>
          <w:rFonts w:ascii="Arial" w:hAnsi="Arial" w:cs="Arial"/>
          <w:sz w:val="18"/>
          <w:szCs w:val="18"/>
        </w:rPr>
        <w:t xml:space="preserve">или фактического </w:t>
      </w:r>
      <w:r w:rsidR="000F4218" w:rsidRPr="00C461E2">
        <w:rPr>
          <w:rFonts w:ascii="Arial" w:hAnsi="Arial" w:cs="Arial"/>
          <w:sz w:val="18"/>
          <w:szCs w:val="18"/>
        </w:rPr>
        <w:t xml:space="preserve">адреса, номеров телефонов, телефакса и иных реквизитов, указанных в </w:t>
      </w:r>
      <w:r w:rsidR="00F35D02" w:rsidRPr="00C461E2">
        <w:rPr>
          <w:rFonts w:ascii="Arial" w:hAnsi="Arial" w:cs="Arial"/>
          <w:sz w:val="18"/>
          <w:szCs w:val="18"/>
        </w:rPr>
        <w:t>разделе 14</w:t>
      </w:r>
      <w:r w:rsidR="000F4218" w:rsidRPr="00C461E2">
        <w:rPr>
          <w:rFonts w:ascii="Arial" w:hAnsi="Arial" w:cs="Arial"/>
          <w:sz w:val="18"/>
          <w:szCs w:val="18"/>
        </w:rPr>
        <w:t xml:space="preserve"> настоящего Договора,</w:t>
      </w:r>
      <w:r w:rsidR="00C5546F" w:rsidRPr="00C461E2">
        <w:rPr>
          <w:rFonts w:ascii="Arial" w:hAnsi="Arial" w:cs="Arial"/>
          <w:sz w:val="18"/>
          <w:szCs w:val="18"/>
        </w:rPr>
        <w:t xml:space="preserve"> а также о принятии решения о ликвидации, реорганизации в любой форме, внесении в сведения, содержащиеся в ЕГРЮЛ, и</w:t>
      </w:r>
      <w:r w:rsidR="00685F99" w:rsidRPr="00C461E2">
        <w:rPr>
          <w:rFonts w:ascii="Arial" w:hAnsi="Arial" w:cs="Arial"/>
          <w:sz w:val="18"/>
          <w:szCs w:val="18"/>
        </w:rPr>
        <w:t>з</w:t>
      </w:r>
      <w:r w:rsidR="00C5546F" w:rsidRPr="00C461E2">
        <w:rPr>
          <w:rFonts w:ascii="Arial" w:hAnsi="Arial" w:cs="Arial"/>
          <w:sz w:val="18"/>
          <w:szCs w:val="18"/>
        </w:rPr>
        <w:t xml:space="preserve">менений </w:t>
      </w:r>
      <w:r w:rsidR="00685F99" w:rsidRPr="00C461E2">
        <w:rPr>
          <w:rFonts w:ascii="Arial" w:hAnsi="Arial" w:cs="Arial"/>
          <w:sz w:val="18"/>
          <w:szCs w:val="18"/>
        </w:rPr>
        <w:t xml:space="preserve">об </w:t>
      </w:r>
      <w:r w:rsidR="00C5546F" w:rsidRPr="00C461E2">
        <w:rPr>
          <w:rFonts w:ascii="Arial" w:hAnsi="Arial" w:cs="Arial"/>
          <w:sz w:val="18"/>
          <w:szCs w:val="18"/>
        </w:rPr>
        <w:t>участник</w:t>
      </w:r>
      <w:r w:rsidR="00685F99" w:rsidRPr="00C461E2">
        <w:rPr>
          <w:rFonts w:ascii="Arial" w:hAnsi="Arial" w:cs="Arial"/>
          <w:sz w:val="18"/>
          <w:szCs w:val="18"/>
        </w:rPr>
        <w:t>ах, генеральном директоре</w:t>
      </w:r>
      <w:r w:rsidR="007B108F" w:rsidRPr="00C461E2">
        <w:rPr>
          <w:rFonts w:ascii="Arial" w:hAnsi="Arial" w:cs="Arial"/>
          <w:sz w:val="18"/>
          <w:szCs w:val="18"/>
        </w:rPr>
        <w:t xml:space="preserve"> и иных, предусмотренных формой соответствующей общедоступной выписки из ЕГРЮЛ, </w:t>
      </w:r>
      <w:r w:rsidR="00290E3B" w:rsidRPr="00C461E2">
        <w:rPr>
          <w:rFonts w:ascii="Arial" w:hAnsi="Arial" w:cs="Arial"/>
          <w:sz w:val="18"/>
          <w:szCs w:val="18"/>
        </w:rPr>
        <w:t xml:space="preserve">доступной на сайте </w:t>
      </w:r>
      <w:r w:rsidR="00290E3B" w:rsidRPr="00C461E2">
        <w:rPr>
          <w:rFonts w:ascii="Arial" w:hAnsi="Arial" w:cs="Arial"/>
          <w:sz w:val="18"/>
          <w:szCs w:val="18"/>
          <w:lang w:val="en-US"/>
        </w:rPr>
        <w:t>www</w:t>
      </w:r>
      <w:r w:rsidR="00290E3B" w:rsidRPr="00C461E2">
        <w:rPr>
          <w:rFonts w:ascii="Arial" w:hAnsi="Arial" w:cs="Arial"/>
          <w:sz w:val="18"/>
          <w:szCs w:val="18"/>
        </w:rPr>
        <w:t>.</w:t>
      </w:r>
      <w:proofErr w:type="spellStart"/>
      <w:r w:rsidR="00290E3B" w:rsidRPr="00C461E2">
        <w:rPr>
          <w:rFonts w:ascii="Arial" w:hAnsi="Arial" w:cs="Arial"/>
          <w:sz w:val="18"/>
          <w:szCs w:val="18"/>
          <w:lang w:val="en-US"/>
        </w:rPr>
        <w:t>nalog</w:t>
      </w:r>
      <w:proofErr w:type="spellEnd"/>
      <w:r w:rsidR="00290E3B" w:rsidRPr="00C461E2">
        <w:rPr>
          <w:rFonts w:ascii="Arial" w:hAnsi="Arial" w:cs="Arial"/>
          <w:sz w:val="18"/>
          <w:szCs w:val="18"/>
        </w:rPr>
        <w:t>.</w:t>
      </w:r>
      <w:proofErr w:type="spellStart"/>
      <w:r w:rsidR="00290E3B" w:rsidRPr="00C461E2">
        <w:rPr>
          <w:rFonts w:ascii="Arial" w:hAnsi="Arial" w:cs="Arial"/>
          <w:sz w:val="18"/>
          <w:szCs w:val="18"/>
          <w:lang w:val="en-US"/>
        </w:rPr>
        <w:t>ru</w:t>
      </w:r>
      <w:proofErr w:type="spellEnd"/>
      <w:r w:rsidR="007B108F" w:rsidRPr="00C461E2">
        <w:rPr>
          <w:rFonts w:ascii="Arial" w:hAnsi="Arial" w:cs="Arial"/>
          <w:sz w:val="18"/>
          <w:szCs w:val="18"/>
        </w:rPr>
        <w:t>,</w:t>
      </w:r>
      <w:r w:rsidR="00685F99" w:rsidRPr="00C461E2">
        <w:rPr>
          <w:rFonts w:ascii="Arial" w:hAnsi="Arial" w:cs="Arial"/>
          <w:sz w:val="18"/>
          <w:szCs w:val="18"/>
        </w:rPr>
        <w:t xml:space="preserve"> </w:t>
      </w:r>
      <w:r w:rsidR="000F4218" w:rsidRPr="00C461E2">
        <w:rPr>
          <w:rFonts w:ascii="Arial" w:hAnsi="Arial" w:cs="Arial"/>
          <w:sz w:val="18"/>
          <w:szCs w:val="18"/>
        </w:rPr>
        <w:t xml:space="preserve">в течение </w:t>
      </w:r>
      <w:r w:rsidR="00290E3B" w:rsidRPr="00C461E2">
        <w:rPr>
          <w:rFonts w:ascii="Arial" w:hAnsi="Arial" w:cs="Arial"/>
          <w:sz w:val="18"/>
          <w:szCs w:val="18"/>
        </w:rPr>
        <w:t>3</w:t>
      </w:r>
      <w:r w:rsidR="000F4218" w:rsidRPr="00C461E2">
        <w:rPr>
          <w:rFonts w:ascii="Arial" w:hAnsi="Arial" w:cs="Arial"/>
          <w:sz w:val="18"/>
          <w:szCs w:val="18"/>
        </w:rPr>
        <w:t xml:space="preserve"> (</w:t>
      </w:r>
      <w:r w:rsidR="00290E3B" w:rsidRPr="00C461E2">
        <w:rPr>
          <w:rFonts w:ascii="Arial" w:hAnsi="Arial" w:cs="Arial"/>
          <w:sz w:val="18"/>
          <w:szCs w:val="18"/>
        </w:rPr>
        <w:t>трех</w:t>
      </w:r>
      <w:r w:rsidR="000F4218" w:rsidRPr="00C461E2">
        <w:rPr>
          <w:rFonts w:ascii="Arial" w:hAnsi="Arial" w:cs="Arial"/>
          <w:sz w:val="18"/>
          <w:szCs w:val="18"/>
        </w:rPr>
        <w:t>) календарных дней, с момента внесения соответствующих изменений.</w:t>
      </w:r>
    </w:p>
    <w:p w14:paraId="07B7CA44" w14:textId="4EA17BE4" w:rsidR="00FF0F80" w:rsidRPr="00C461E2" w:rsidRDefault="00F35D02" w:rsidP="00C461E2">
      <w:pPr>
        <w:pStyle w:val="21"/>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13.1</w:t>
      </w:r>
      <w:r w:rsidR="00626157" w:rsidRPr="00C461E2">
        <w:rPr>
          <w:rFonts w:ascii="Arial" w:hAnsi="Arial" w:cs="Arial"/>
          <w:sz w:val="18"/>
          <w:szCs w:val="18"/>
        </w:rPr>
        <w:t>3</w:t>
      </w:r>
      <w:r w:rsidRPr="00C461E2">
        <w:rPr>
          <w:rFonts w:ascii="Arial" w:hAnsi="Arial" w:cs="Arial"/>
          <w:sz w:val="18"/>
          <w:szCs w:val="18"/>
        </w:rPr>
        <w:t xml:space="preserve">. </w:t>
      </w:r>
      <w:r w:rsidR="00FF0F80" w:rsidRPr="00C461E2">
        <w:rPr>
          <w:rFonts w:ascii="Arial" w:hAnsi="Arial" w:cs="Arial"/>
          <w:sz w:val="18"/>
          <w:szCs w:val="18"/>
        </w:rPr>
        <w:t>Заголовки в настоящем Договоре даны только для удобства изложения и не могут служить для толкования или разъяснения соответствующих статей.</w:t>
      </w:r>
    </w:p>
    <w:p w14:paraId="30D73519" w14:textId="2F0F7CEF" w:rsidR="00FF0F80" w:rsidRPr="00C461E2" w:rsidRDefault="003F6386" w:rsidP="00C461E2">
      <w:pPr>
        <w:pStyle w:val="21"/>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13.1</w:t>
      </w:r>
      <w:r w:rsidR="00626157" w:rsidRPr="00C461E2">
        <w:rPr>
          <w:rFonts w:ascii="Arial" w:hAnsi="Arial" w:cs="Arial"/>
          <w:sz w:val="18"/>
          <w:szCs w:val="18"/>
        </w:rPr>
        <w:t>4</w:t>
      </w:r>
      <w:r w:rsidRPr="00C461E2">
        <w:rPr>
          <w:rFonts w:ascii="Arial" w:hAnsi="Arial" w:cs="Arial"/>
          <w:sz w:val="18"/>
          <w:szCs w:val="18"/>
        </w:rPr>
        <w:t xml:space="preserve">. </w:t>
      </w:r>
      <w:r w:rsidR="00FF0F80" w:rsidRPr="00C461E2">
        <w:rPr>
          <w:rFonts w:ascii="Arial" w:hAnsi="Arial" w:cs="Arial"/>
          <w:sz w:val="18"/>
          <w:szCs w:val="18"/>
        </w:rPr>
        <w:t>Если после заключения настоящего Договора принят закон, устанавливающий обязательные для Сторон правила, иные, чем действовали при заключении настоящего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14:paraId="4B1CC1DE" w14:textId="17774F74" w:rsidR="00FF0F80" w:rsidRPr="00C461E2" w:rsidRDefault="003F6386" w:rsidP="00C461E2">
      <w:pPr>
        <w:pStyle w:val="21"/>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13.1</w:t>
      </w:r>
      <w:r w:rsidR="00626157" w:rsidRPr="00C461E2">
        <w:rPr>
          <w:rFonts w:ascii="Arial" w:hAnsi="Arial" w:cs="Arial"/>
          <w:sz w:val="18"/>
          <w:szCs w:val="18"/>
        </w:rPr>
        <w:t>5</w:t>
      </w:r>
      <w:r w:rsidRPr="00C461E2">
        <w:rPr>
          <w:rFonts w:ascii="Arial" w:hAnsi="Arial" w:cs="Arial"/>
          <w:sz w:val="18"/>
          <w:szCs w:val="18"/>
        </w:rPr>
        <w:t xml:space="preserve">. </w:t>
      </w:r>
      <w:r w:rsidR="00FF0F80" w:rsidRPr="00C461E2">
        <w:rPr>
          <w:rFonts w:ascii="Arial" w:hAnsi="Arial" w:cs="Arial"/>
          <w:sz w:val="18"/>
          <w:szCs w:val="18"/>
        </w:rPr>
        <w:t>Если во время действия настоящего Договора будут внесены изменения в действующее законодательство РФ, которые делают полностью или частично невозможным исполнение условий настоящего Договора, то стороны в дополнительном соглашении определяют условия исполнения настоящего Договора, его изменение и дополнение.</w:t>
      </w:r>
    </w:p>
    <w:p w14:paraId="29464DEC" w14:textId="62778FAC" w:rsidR="00FF0F80" w:rsidRPr="00C461E2" w:rsidRDefault="003F6386" w:rsidP="00C461E2">
      <w:pPr>
        <w:pStyle w:val="21"/>
        <w:tabs>
          <w:tab w:val="num" w:pos="567"/>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13.1</w:t>
      </w:r>
      <w:r w:rsidR="00626157" w:rsidRPr="00C461E2">
        <w:rPr>
          <w:rFonts w:ascii="Arial" w:hAnsi="Arial" w:cs="Arial"/>
          <w:sz w:val="18"/>
          <w:szCs w:val="18"/>
        </w:rPr>
        <w:t>6</w:t>
      </w:r>
      <w:r w:rsidRPr="00C461E2">
        <w:rPr>
          <w:rFonts w:ascii="Arial" w:hAnsi="Arial" w:cs="Arial"/>
          <w:sz w:val="18"/>
          <w:szCs w:val="18"/>
        </w:rPr>
        <w:t xml:space="preserve">. </w:t>
      </w:r>
      <w:r w:rsidR="00FF0F80" w:rsidRPr="00C461E2">
        <w:rPr>
          <w:rFonts w:ascii="Arial" w:hAnsi="Arial" w:cs="Arial"/>
          <w:sz w:val="18"/>
          <w:szCs w:val="18"/>
        </w:rPr>
        <w:t>Недействительность или изменение какого-либо из положений настоящего Договора не влекут недействительность всего Договора в целом.</w:t>
      </w:r>
    </w:p>
    <w:p w14:paraId="62D14C1F" w14:textId="7D5B9A65" w:rsidR="00FF0F80" w:rsidRPr="00C461E2" w:rsidRDefault="003F6386" w:rsidP="00C461E2">
      <w:pPr>
        <w:pStyle w:val="21"/>
        <w:tabs>
          <w:tab w:val="num" w:pos="567"/>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13.1</w:t>
      </w:r>
      <w:r w:rsidR="00626157" w:rsidRPr="00C461E2">
        <w:rPr>
          <w:rFonts w:ascii="Arial" w:hAnsi="Arial" w:cs="Arial"/>
          <w:sz w:val="18"/>
          <w:szCs w:val="18"/>
        </w:rPr>
        <w:t>7</w:t>
      </w:r>
      <w:r w:rsidRPr="00C461E2">
        <w:rPr>
          <w:rFonts w:ascii="Arial" w:hAnsi="Arial" w:cs="Arial"/>
          <w:sz w:val="18"/>
          <w:szCs w:val="18"/>
        </w:rPr>
        <w:t xml:space="preserve">. </w:t>
      </w:r>
      <w:r w:rsidR="00FF0F80" w:rsidRPr="00C461E2">
        <w:rPr>
          <w:rFonts w:ascii="Arial" w:hAnsi="Arial" w:cs="Arial"/>
          <w:sz w:val="18"/>
          <w:szCs w:val="18"/>
        </w:rPr>
        <w:t>Все Приложения и дополнительные соглашения к настоящему Договору являются его неотъемлемыми частями.</w:t>
      </w:r>
    </w:p>
    <w:p w14:paraId="12621EED" w14:textId="3FEBAFED" w:rsidR="00FF0F80" w:rsidRDefault="003F6386" w:rsidP="00C461E2">
      <w:pPr>
        <w:pStyle w:val="21"/>
        <w:tabs>
          <w:tab w:val="num" w:pos="567"/>
        </w:tabs>
        <w:suppressAutoHyphens w:val="0"/>
        <w:overflowPunct/>
        <w:autoSpaceDE/>
        <w:autoSpaceDN/>
        <w:adjustRightInd/>
        <w:spacing w:after="0" w:line="240" w:lineRule="auto"/>
        <w:ind w:right="-3"/>
        <w:jc w:val="both"/>
        <w:textAlignment w:val="auto"/>
        <w:rPr>
          <w:rFonts w:ascii="Arial" w:hAnsi="Arial" w:cs="Arial"/>
          <w:sz w:val="18"/>
          <w:szCs w:val="18"/>
        </w:rPr>
      </w:pPr>
      <w:r w:rsidRPr="00C461E2">
        <w:rPr>
          <w:rFonts w:ascii="Arial" w:hAnsi="Arial" w:cs="Arial"/>
          <w:sz w:val="18"/>
          <w:szCs w:val="18"/>
        </w:rPr>
        <w:t>13.1</w:t>
      </w:r>
      <w:r w:rsidR="00626157" w:rsidRPr="00C461E2">
        <w:rPr>
          <w:rFonts w:ascii="Arial" w:hAnsi="Arial" w:cs="Arial"/>
          <w:sz w:val="18"/>
          <w:szCs w:val="18"/>
        </w:rPr>
        <w:t>8</w:t>
      </w:r>
      <w:r w:rsidRPr="00C461E2">
        <w:rPr>
          <w:rFonts w:ascii="Arial" w:hAnsi="Arial" w:cs="Arial"/>
          <w:sz w:val="18"/>
          <w:szCs w:val="18"/>
        </w:rPr>
        <w:t xml:space="preserve">. </w:t>
      </w:r>
      <w:r w:rsidR="00FF0F80" w:rsidRPr="00C461E2">
        <w:rPr>
          <w:rFonts w:ascii="Arial" w:hAnsi="Arial" w:cs="Arial"/>
          <w:sz w:val="18"/>
          <w:szCs w:val="18"/>
        </w:rPr>
        <w:t>Настоящий Договор подписан в двух идентичных экземплярах, каждый из которых имеет одинаковую юридическую силу, по одному для каждой из Сторон.</w:t>
      </w:r>
    </w:p>
    <w:p w14:paraId="4FC8DFDA" w14:textId="201D9BA4" w:rsidR="009F77C0" w:rsidRDefault="009F77C0" w:rsidP="00C461E2">
      <w:pPr>
        <w:pStyle w:val="21"/>
        <w:tabs>
          <w:tab w:val="num" w:pos="567"/>
        </w:tabs>
        <w:suppressAutoHyphens w:val="0"/>
        <w:overflowPunct/>
        <w:autoSpaceDE/>
        <w:autoSpaceDN/>
        <w:adjustRightInd/>
        <w:spacing w:after="0" w:line="240" w:lineRule="auto"/>
        <w:ind w:right="-3"/>
        <w:jc w:val="both"/>
        <w:textAlignment w:val="auto"/>
        <w:rPr>
          <w:rFonts w:ascii="Arial" w:hAnsi="Arial" w:cs="Arial"/>
          <w:sz w:val="18"/>
          <w:szCs w:val="18"/>
        </w:rPr>
      </w:pPr>
      <w:r>
        <w:rPr>
          <w:rFonts w:ascii="Arial" w:hAnsi="Arial" w:cs="Arial"/>
          <w:sz w:val="18"/>
          <w:szCs w:val="18"/>
        </w:rPr>
        <w:t>13.19. Настоящий Договор имеет следующие Приложения:</w:t>
      </w:r>
    </w:p>
    <w:p w14:paraId="2AE89395" w14:textId="2392FAF0" w:rsidR="009F77C0" w:rsidRDefault="009F77C0" w:rsidP="00C461E2">
      <w:pPr>
        <w:pStyle w:val="21"/>
        <w:tabs>
          <w:tab w:val="num" w:pos="567"/>
        </w:tabs>
        <w:suppressAutoHyphens w:val="0"/>
        <w:overflowPunct/>
        <w:autoSpaceDE/>
        <w:autoSpaceDN/>
        <w:adjustRightInd/>
        <w:spacing w:after="0" w:line="240" w:lineRule="auto"/>
        <w:ind w:right="-3"/>
        <w:jc w:val="both"/>
        <w:textAlignment w:val="auto"/>
        <w:rPr>
          <w:rFonts w:ascii="Arial" w:hAnsi="Arial" w:cs="Arial"/>
          <w:sz w:val="18"/>
          <w:szCs w:val="18"/>
        </w:rPr>
      </w:pPr>
      <w:r>
        <w:rPr>
          <w:rFonts w:ascii="Arial" w:hAnsi="Arial" w:cs="Arial"/>
          <w:sz w:val="18"/>
          <w:szCs w:val="18"/>
        </w:rPr>
        <w:t xml:space="preserve">Приложение № 1 – образец Заявки на бронирование турпродуктов и/или </w:t>
      </w:r>
      <w:proofErr w:type="spellStart"/>
      <w:r>
        <w:rPr>
          <w:rFonts w:ascii="Arial" w:hAnsi="Arial" w:cs="Arial"/>
          <w:sz w:val="18"/>
          <w:szCs w:val="18"/>
        </w:rPr>
        <w:t>туруслуг</w:t>
      </w:r>
      <w:proofErr w:type="spellEnd"/>
      <w:r>
        <w:rPr>
          <w:rFonts w:ascii="Arial" w:hAnsi="Arial" w:cs="Arial"/>
          <w:sz w:val="18"/>
          <w:szCs w:val="18"/>
        </w:rPr>
        <w:t>;</w:t>
      </w:r>
    </w:p>
    <w:p w14:paraId="58B190D1" w14:textId="7B004E0B" w:rsidR="009F77C0" w:rsidRDefault="009F77C0" w:rsidP="00C461E2">
      <w:pPr>
        <w:pStyle w:val="21"/>
        <w:tabs>
          <w:tab w:val="num" w:pos="567"/>
        </w:tabs>
        <w:suppressAutoHyphens w:val="0"/>
        <w:overflowPunct/>
        <w:autoSpaceDE/>
        <w:autoSpaceDN/>
        <w:adjustRightInd/>
        <w:spacing w:after="0" w:line="240" w:lineRule="auto"/>
        <w:ind w:right="-3"/>
        <w:jc w:val="both"/>
        <w:textAlignment w:val="auto"/>
        <w:rPr>
          <w:rFonts w:ascii="Arial" w:hAnsi="Arial" w:cs="Arial"/>
          <w:sz w:val="18"/>
          <w:szCs w:val="18"/>
        </w:rPr>
      </w:pPr>
      <w:r>
        <w:rPr>
          <w:rFonts w:ascii="Arial" w:hAnsi="Arial" w:cs="Arial"/>
          <w:sz w:val="18"/>
          <w:szCs w:val="18"/>
        </w:rPr>
        <w:t xml:space="preserve">Приложение № 2 </w:t>
      </w:r>
      <w:r w:rsidR="00D10BC2">
        <w:rPr>
          <w:rFonts w:ascii="Arial" w:hAnsi="Arial" w:cs="Arial"/>
          <w:sz w:val="18"/>
          <w:szCs w:val="18"/>
        </w:rPr>
        <w:t>–</w:t>
      </w:r>
      <w:r>
        <w:rPr>
          <w:rFonts w:ascii="Arial" w:hAnsi="Arial" w:cs="Arial"/>
          <w:sz w:val="18"/>
          <w:szCs w:val="18"/>
        </w:rPr>
        <w:t xml:space="preserve"> </w:t>
      </w:r>
      <w:r w:rsidR="00D10BC2">
        <w:rPr>
          <w:rFonts w:ascii="Arial" w:hAnsi="Arial" w:cs="Arial"/>
          <w:sz w:val="18"/>
          <w:szCs w:val="18"/>
        </w:rPr>
        <w:t>образец Отчета Субагента;</w:t>
      </w:r>
    </w:p>
    <w:p w14:paraId="1BA45947" w14:textId="5C3BD6F7" w:rsidR="00976E2B" w:rsidRDefault="00976E2B" w:rsidP="00976E2B">
      <w:pPr>
        <w:pStyle w:val="21"/>
        <w:tabs>
          <w:tab w:val="num" w:pos="567"/>
        </w:tabs>
        <w:suppressAutoHyphens w:val="0"/>
        <w:overflowPunct/>
        <w:autoSpaceDE/>
        <w:autoSpaceDN/>
        <w:adjustRightInd/>
        <w:spacing w:after="0" w:line="240" w:lineRule="auto"/>
        <w:ind w:right="-3"/>
        <w:jc w:val="both"/>
        <w:textAlignment w:val="auto"/>
        <w:rPr>
          <w:rFonts w:ascii="Arial" w:hAnsi="Arial" w:cs="Arial"/>
          <w:sz w:val="18"/>
          <w:szCs w:val="18"/>
        </w:rPr>
      </w:pPr>
      <w:r>
        <w:rPr>
          <w:rFonts w:ascii="Arial" w:hAnsi="Arial" w:cs="Arial"/>
          <w:sz w:val="18"/>
          <w:szCs w:val="18"/>
        </w:rPr>
        <w:t>Приложение № 3 – Правила реализации договоров страхования (полисов).</w:t>
      </w:r>
    </w:p>
    <w:p w14:paraId="64D7ED31" w14:textId="5D8A9E96" w:rsidR="003F6386" w:rsidRDefault="00D10BC2" w:rsidP="00C461E2">
      <w:pPr>
        <w:pStyle w:val="21"/>
        <w:tabs>
          <w:tab w:val="num" w:pos="567"/>
        </w:tabs>
        <w:suppressAutoHyphens w:val="0"/>
        <w:overflowPunct/>
        <w:autoSpaceDE/>
        <w:autoSpaceDN/>
        <w:adjustRightInd/>
        <w:spacing w:after="0" w:line="240" w:lineRule="auto"/>
        <w:ind w:right="-3"/>
        <w:jc w:val="both"/>
        <w:textAlignment w:val="auto"/>
        <w:rPr>
          <w:rFonts w:ascii="Arial" w:hAnsi="Arial" w:cs="Arial"/>
          <w:sz w:val="18"/>
          <w:szCs w:val="18"/>
        </w:rPr>
      </w:pPr>
      <w:r>
        <w:rPr>
          <w:rFonts w:ascii="Arial" w:hAnsi="Arial" w:cs="Arial"/>
          <w:sz w:val="18"/>
          <w:szCs w:val="18"/>
        </w:rPr>
        <w:t xml:space="preserve">Приложение № </w:t>
      </w:r>
      <w:r w:rsidR="00976E2B">
        <w:rPr>
          <w:rFonts w:ascii="Arial" w:hAnsi="Arial" w:cs="Arial"/>
          <w:sz w:val="18"/>
          <w:szCs w:val="18"/>
        </w:rPr>
        <w:t>4</w:t>
      </w:r>
      <w:r>
        <w:rPr>
          <w:rFonts w:ascii="Arial" w:hAnsi="Arial" w:cs="Arial"/>
          <w:sz w:val="18"/>
          <w:szCs w:val="18"/>
        </w:rPr>
        <w:t xml:space="preserve"> – Заявление на заключение (присоединение) субагентского договора.</w:t>
      </w:r>
    </w:p>
    <w:p w14:paraId="6197E40E" w14:textId="77777777" w:rsidR="00D10BC2" w:rsidRPr="00D10BC2" w:rsidRDefault="00D10BC2" w:rsidP="00C461E2">
      <w:pPr>
        <w:pStyle w:val="21"/>
        <w:tabs>
          <w:tab w:val="num" w:pos="567"/>
        </w:tabs>
        <w:suppressAutoHyphens w:val="0"/>
        <w:overflowPunct/>
        <w:autoSpaceDE/>
        <w:autoSpaceDN/>
        <w:adjustRightInd/>
        <w:spacing w:after="0" w:line="240" w:lineRule="auto"/>
        <w:ind w:right="-3"/>
        <w:jc w:val="both"/>
        <w:textAlignment w:val="auto"/>
        <w:rPr>
          <w:rFonts w:ascii="Arial" w:hAnsi="Arial" w:cs="Arial"/>
          <w:sz w:val="18"/>
          <w:szCs w:val="18"/>
        </w:rPr>
      </w:pPr>
    </w:p>
    <w:p w14:paraId="4950A9D7" w14:textId="7F122C75" w:rsidR="00210B71" w:rsidRPr="00C461E2" w:rsidRDefault="003F6386" w:rsidP="00C461E2">
      <w:pPr>
        <w:suppressAutoHyphens/>
        <w:overflowPunct w:val="0"/>
        <w:autoSpaceDE w:val="0"/>
        <w:autoSpaceDN w:val="0"/>
        <w:adjustRightInd w:val="0"/>
        <w:spacing w:after="0" w:line="240" w:lineRule="auto"/>
        <w:ind w:left="435"/>
        <w:jc w:val="center"/>
        <w:textAlignment w:val="baseline"/>
        <w:rPr>
          <w:rFonts w:ascii="Arial" w:hAnsi="Arial" w:cs="Arial"/>
          <w:b/>
          <w:sz w:val="18"/>
          <w:szCs w:val="18"/>
        </w:rPr>
      </w:pPr>
      <w:r w:rsidRPr="00C461E2">
        <w:rPr>
          <w:rFonts w:ascii="Arial" w:hAnsi="Arial" w:cs="Arial"/>
          <w:b/>
          <w:sz w:val="18"/>
          <w:szCs w:val="18"/>
        </w:rPr>
        <w:t>14</w:t>
      </w:r>
      <w:r w:rsidR="00210B71" w:rsidRPr="00C461E2">
        <w:rPr>
          <w:rFonts w:ascii="Arial" w:hAnsi="Arial" w:cs="Arial"/>
          <w:b/>
          <w:sz w:val="18"/>
          <w:szCs w:val="18"/>
        </w:rPr>
        <w:t>.</w:t>
      </w:r>
      <w:r w:rsidR="00056EA5">
        <w:rPr>
          <w:rFonts w:ascii="Arial" w:hAnsi="Arial" w:cs="Arial"/>
          <w:b/>
          <w:sz w:val="18"/>
          <w:szCs w:val="18"/>
        </w:rPr>
        <w:t xml:space="preserve"> </w:t>
      </w:r>
      <w:r w:rsidR="002C5293">
        <w:rPr>
          <w:rFonts w:ascii="Arial" w:hAnsi="Arial" w:cs="Arial"/>
          <w:b/>
          <w:sz w:val="18"/>
          <w:szCs w:val="18"/>
        </w:rPr>
        <w:t>Реквизиты Агента</w:t>
      </w:r>
    </w:p>
    <w:p w14:paraId="43FF01A4" w14:textId="77777777" w:rsidR="00E50D85" w:rsidRPr="00E50D85" w:rsidRDefault="00056EA5" w:rsidP="00E50D85">
      <w:pPr>
        <w:autoSpaceDE w:val="0"/>
        <w:autoSpaceDN w:val="0"/>
        <w:adjustRightInd w:val="0"/>
        <w:spacing w:after="0" w:line="240" w:lineRule="auto"/>
        <w:rPr>
          <w:rFonts w:ascii="Arial" w:hAnsi="Arial" w:cs="Arial"/>
          <w:sz w:val="18"/>
          <w:szCs w:val="18"/>
        </w:rPr>
      </w:pPr>
      <w:r w:rsidRPr="00C461E2">
        <w:rPr>
          <w:rFonts w:ascii="Arial" w:hAnsi="Arial" w:cs="Arial"/>
          <w:b/>
          <w:sz w:val="18"/>
          <w:szCs w:val="18"/>
          <w:u w:val="single"/>
        </w:rPr>
        <w:t>Агент:</w:t>
      </w:r>
      <w:r w:rsidRPr="007F37A6">
        <w:rPr>
          <w:rFonts w:ascii="Arial" w:hAnsi="Arial" w:cs="Arial"/>
          <w:sz w:val="18"/>
          <w:szCs w:val="18"/>
        </w:rPr>
        <w:t xml:space="preserve"> </w:t>
      </w:r>
      <w:r w:rsidR="00E50D85" w:rsidRPr="00E50D85">
        <w:rPr>
          <w:rFonts w:ascii="Arial" w:hAnsi="Arial" w:cs="Arial"/>
          <w:sz w:val="18"/>
          <w:szCs w:val="18"/>
        </w:rPr>
        <w:t>Индивидуальный предприниматель Тихонов Илья Николаевич (сокращённо ИП Тихонов И.Н.)</w:t>
      </w:r>
    </w:p>
    <w:p w14:paraId="28EEC925"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Юр. адрес:125502 г. Москва,</w:t>
      </w:r>
    </w:p>
    <w:p w14:paraId="6BA75EBD"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 xml:space="preserve">Фестивальная </w:t>
      </w:r>
      <w:proofErr w:type="gramStart"/>
      <w:r w:rsidRPr="00E50D85">
        <w:rPr>
          <w:rFonts w:ascii="Arial" w:hAnsi="Arial" w:cs="Arial"/>
          <w:sz w:val="18"/>
          <w:szCs w:val="18"/>
        </w:rPr>
        <w:t>ул</w:t>
      </w:r>
      <w:proofErr w:type="gramEnd"/>
      <w:r w:rsidRPr="00E50D85">
        <w:rPr>
          <w:rFonts w:ascii="Arial" w:hAnsi="Arial" w:cs="Arial"/>
          <w:sz w:val="18"/>
          <w:szCs w:val="18"/>
        </w:rPr>
        <w:t>,53,3,кв/офис 345</w:t>
      </w:r>
    </w:p>
    <w:p w14:paraId="0EEA71BF"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Фактический адрес: 123007, Москва,</w:t>
      </w:r>
    </w:p>
    <w:p w14:paraId="531A743E"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Хорошевское ш</w:t>
      </w:r>
      <w:proofErr w:type="gramStart"/>
      <w:r w:rsidRPr="00E50D85">
        <w:rPr>
          <w:rFonts w:ascii="Arial" w:hAnsi="Arial" w:cs="Arial"/>
          <w:sz w:val="18"/>
          <w:szCs w:val="18"/>
        </w:rPr>
        <w:t>,д</w:t>
      </w:r>
      <w:proofErr w:type="gramEnd"/>
      <w:r w:rsidRPr="00E50D85">
        <w:rPr>
          <w:rFonts w:ascii="Arial" w:hAnsi="Arial" w:cs="Arial"/>
          <w:sz w:val="18"/>
          <w:szCs w:val="18"/>
        </w:rPr>
        <w:t>.35,корп.1, оф. 212</w:t>
      </w:r>
    </w:p>
    <w:p w14:paraId="38EA4FC8"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тел: (495) 107-03-34</w:t>
      </w:r>
    </w:p>
    <w:p w14:paraId="10037CA8"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magazin@orfey.net</w:t>
      </w:r>
    </w:p>
    <w:p w14:paraId="70D1FA11"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www.orfey.net</w:t>
      </w:r>
    </w:p>
    <w:p w14:paraId="4273517E"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 xml:space="preserve">ИНН 771205590846   </w:t>
      </w:r>
    </w:p>
    <w:p w14:paraId="5D0A173A" w14:textId="77777777" w:rsidR="00E50D85" w:rsidRPr="00E50D85" w:rsidRDefault="00E50D85" w:rsidP="00E50D85">
      <w:pPr>
        <w:autoSpaceDE w:val="0"/>
        <w:autoSpaceDN w:val="0"/>
        <w:adjustRightInd w:val="0"/>
        <w:spacing w:after="0" w:line="240" w:lineRule="auto"/>
        <w:rPr>
          <w:rFonts w:ascii="Arial" w:hAnsi="Arial" w:cs="Arial"/>
          <w:sz w:val="18"/>
          <w:szCs w:val="18"/>
        </w:rPr>
      </w:pPr>
    </w:p>
    <w:p w14:paraId="6729FEB5"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 xml:space="preserve">ОГРН 320774600338511  </w:t>
      </w:r>
    </w:p>
    <w:p w14:paraId="511D6282" w14:textId="77777777" w:rsidR="00E50D85" w:rsidRPr="00E50D85" w:rsidRDefault="00E50D85" w:rsidP="00E50D85">
      <w:pPr>
        <w:autoSpaceDE w:val="0"/>
        <w:autoSpaceDN w:val="0"/>
        <w:adjustRightInd w:val="0"/>
        <w:spacing w:after="0" w:line="240" w:lineRule="auto"/>
        <w:rPr>
          <w:rFonts w:ascii="Arial" w:hAnsi="Arial" w:cs="Arial"/>
          <w:sz w:val="18"/>
          <w:szCs w:val="18"/>
        </w:rPr>
      </w:pPr>
      <w:proofErr w:type="spellStart"/>
      <w:r w:rsidRPr="00E50D85">
        <w:rPr>
          <w:rFonts w:ascii="Arial" w:hAnsi="Arial" w:cs="Arial"/>
          <w:sz w:val="18"/>
          <w:szCs w:val="18"/>
        </w:rPr>
        <w:t>Расч</w:t>
      </w:r>
      <w:proofErr w:type="gramStart"/>
      <w:r w:rsidRPr="00E50D85">
        <w:rPr>
          <w:rFonts w:ascii="Arial" w:hAnsi="Arial" w:cs="Arial"/>
          <w:sz w:val="18"/>
          <w:szCs w:val="18"/>
        </w:rPr>
        <w:t>.с</w:t>
      </w:r>
      <w:proofErr w:type="gramEnd"/>
      <w:r w:rsidRPr="00E50D85">
        <w:rPr>
          <w:rFonts w:ascii="Arial" w:hAnsi="Arial" w:cs="Arial"/>
          <w:sz w:val="18"/>
          <w:szCs w:val="18"/>
        </w:rPr>
        <w:t>чет</w:t>
      </w:r>
      <w:proofErr w:type="spellEnd"/>
      <w:r w:rsidRPr="00E50D85">
        <w:rPr>
          <w:rFonts w:ascii="Arial" w:hAnsi="Arial" w:cs="Arial"/>
          <w:sz w:val="18"/>
          <w:szCs w:val="18"/>
        </w:rPr>
        <w:t xml:space="preserve">  40802810802570002783 в АО "АЛЬФА-БАНК"</w:t>
      </w:r>
    </w:p>
    <w:p w14:paraId="6F58FF9F" w14:textId="77777777" w:rsidR="00E50D85" w:rsidRPr="00E50D85" w:rsidRDefault="00E50D85" w:rsidP="00E50D85">
      <w:pPr>
        <w:autoSpaceDE w:val="0"/>
        <w:autoSpaceDN w:val="0"/>
        <w:adjustRightInd w:val="0"/>
        <w:spacing w:after="0" w:line="240" w:lineRule="auto"/>
        <w:rPr>
          <w:rFonts w:ascii="Arial" w:hAnsi="Arial" w:cs="Arial"/>
          <w:sz w:val="18"/>
          <w:szCs w:val="18"/>
        </w:rPr>
      </w:pPr>
      <w:proofErr w:type="spellStart"/>
      <w:r w:rsidRPr="00E50D85">
        <w:rPr>
          <w:rFonts w:ascii="Arial" w:hAnsi="Arial" w:cs="Arial"/>
          <w:sz w:val="18"/>
          <w:szCs w:val="18"/>
        </w:rPr>
        <w:t>Корр</w:t>
      </w:r>
      <w:proofErr w:type="gramStart"/>
      <w:r w:rsidRPr="00E50D85">
        <w:rPr>
          <w:rFonts w:ascii="Arial" w:hAnsi="Arial" w:cs="Arial"/>
          <w:sz w:val="18"/>
          <w:szCs w:val="18"/>
        </w:rPr>
        <w:t>.с</w:t>
      </w:r>
      <w:proofErr w:type="gramEnd"/>
      <w:r w:rsidRPr="00E50D85">
        <w:rPr>
          <w:rFonts w:ascii="Arial" w:hAnsi="Arial" w:cs="Arial"/>
          <w:sz w:val="18"/>
          <w:szCs w:val="18"/>
        </w:rPr>
        <w:t>чет</w:t>
      </w:r>
      <w:proofErr w:type="spellEnd"/>
      <w:r w:rsidRPr="00E50D85">
        <w:rPr>
          <w:rFonts w:ascii="Arial" w:hAnsi="Arial" w:cs="Arial"/>
          <w:sz w:val="18"/>
          <w:szCs w:val="18"/>
        </w:rPr>
        <w:t xml:space="preserve"> 330101810200000000593 в городе Москва</w:t>
      </w:r>
    </w:p>
    <w:p w14:paraId="44537444"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БИК 044525593</w:t>
      </w:r>
    </w:p>
    <w:p w14:paraId="50A03822"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ОКВЭД 79.11</w:t>
      </w:r>
    </w:p>
    <w:p w14:paraId="2D964B9E"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ОКПО 2002499470</w:t>
      </w:r>
    </w:p>
    <w:p w14:paraId="79DFA903"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ОКАТО 45277595000</w:t>
      </w:r>
    </w:p>
    <w:p w14:paraId="1463D646" w14:textId="77777777" w:rsidR="00E50D85" w:rsidRPr="00E50D85" w:rsidRDefault="00E50D85" w:rsidP="00E50D85">
      <w:pPr>
        <w:autoSpaceDE w:val="0"/>
        <w:autoSpaceDN w:val="0"/>
        <w:adjustRightInd w:val="0"/>
        <w:spacing w:after="0" w:line="240" w:lineRule="auto"/>
        <w:rPr>
          <w:rFonts w:ascii="Arial" w:hAnsi="Arial" w:cs="Arial"/>
          <w:sz w:val="18"/>
          <w:szCs w:val="18"/>
        </w:rPr>
      </w:pPr>
      <w:r w:rsidRPr="00E50D85">
        <w:rPr>
          <w:rFonts w:ascii="Arial" w:hAnsi="Arial" w:cs="Arial"/>
          <w:sz w:val="18"/>
          <w:szCs w:val="18"/>
        </w:rPr>
        <w:t>ОКОПФ 50102</w:t>
      </w:r>
    </w:p>
    <w:p w14:paraId="369087A8" w14:textId="551FEA69" w:rsidR="00210B71" w:rsidRPr="00C461E2" w:rsidRDefault="00E50D85" w:rsidP="00E50D85">
      <w:pPr>
        <w:autoSpaceDE w:val="0"/>
        <w:autoSpaceDN w:val="0"/>
        <w:adjustRightInd w:val="0"/>
        <w:spacing w:after="0" w:line="240" w:lineRule="auto"/>
        <w:rPr>
          <w:rFonts w:ascii="Arial" w:hAnsi="Arial" w:cs="Arial"/>
          <w:b/>
          <w:sz w:val="18"/>
          <w:szCs w:val="18"/>
        </w:rPr>
      </w:pPr>
      <w:r w:rsidRPr="00E50D85">
        <w:rPr>
          <w:rFonts w:ascii="Arial" w:hAnsi="Arial" w:cs="Arial"/>
          <w:sz w:val="18"/>
          <w:szCs w:val="18"/>
        </w:rPr>
        <w:t>ОКФС 16</w:t>
      </w:r>
    </w:p>
    <w:p w14:paraId="19178C9E" w14:textId="77777777" w:rsidR="002B078D" w:rsidRDefault="002B078D" w:rsidP="001C3427">
      <w:pPr>
        <w:autoSpaceDE w:val="0"/>
        <w:autoSpaceDN w:val="0"/>
        <w:adjustRightInd w:val="0"/>
        <w:spacing w:after="0" w:line="240" w:lineRule="auto"/>
        <w:jc w:val="right"/>
        <w:rPr>
          <w:rFonts w:ascii="Arial" w:hAnsi="Arial" w:cs="Arial"/>
          <w:b/>
          <w:sz w:val="18"/>
          <w:szCs w:val="18"/>
        </w:rPr>
      </w:pPr>
    </w:p>
    <w:p w14:paraId="69D6F404" w14:textId="77777777" w:rsidR="002B078D" w:rsidRDefault="002B078D" w:rsidP="001C3427">
      <w:pPr>
        <w:autoSpaceDE w:val="0"/>
        <w:autoSpaceDN w:val="0"/>
        <w:adjustRightInd w:val="0"/>
        <w:spacing w:after="0" w:line="240" w:lineRule="auto"/>
        <w:jc w:val="right"/>
        <w:rPr>
          <w:rFonts w:ascii="Arial" w:hAnsi="Arial" w:cs="Arial"/>
          <w:b/>
          <w:sz w:val="18"/>
          <w:szCs w:val="18"/>
        </w:rPr>
      </w:pPr>
    </w:p>
    <w:p w14:paraId="74709C90" w14:textId="77777777" w:rsidR="00056EA5" w:rsidRDefault="00056EA5" w:rsidP="001C3427">
      <w:pPr>
        <w:autoSpaceDE w:val="0"/>
        <w:autoSpaceDN w:val="0"/>
        <w:adjustRightInd w:val="0"/>
        <w:spacing w:after="0" w:line="240" w:lineRule="auto"/>
        <w:jc w:val="right"/>
        <w:rPr>
          <w:rFonts w:ascii="Arial" w:hAnsi="Arial" w:cs="Arial"/>
          <w:b/>
          <w:sz w:val="18"/>
          <w:szCs w:val="18"/>
        </w:rPr>
      </w:pPr>
    </w:p>
    <w:p w14:paraId="0C197B76" w14:textId="77777777" w:rsidR="00056EA5" w:rsidRDefault="00056EA5" w:rsidP="001C3427">
      <w:pPr>
        <w:autoSpaceDE w:val="0"/>
        <w:autoSpaceDN w:val="0"/>
        <w:adjustRightInd w:val="0"/>
        <w:spacing w:after="0" w:line="240" w:lineRule="auto"/>
        <w:jc w:val="right"/>
        <w:rPr>
          <w:rFonts w:ascii="Arial" w:hAnsi="Arial" w:cs="Arial"/>
          <w:b/>
          <w:sz w:val="18"/>
          <w:szCs w:val="18"/>
        </w:rPr>
      </w:pPr>
    </w:p>
    <w:p w14:paraId="0B0D5F54" w14:textId="77777777" w:rsidR="00056EA5" w:rsidRDefault="00056EA5" w:rsidP="001C3427">
      <w:pPr>
        <w:autoSpaceDE w:val="0"/>
        <w:autoSpaceDN w:val="0"/>
        <w:adjustRightInd w:val="0"/>
        <w:spacing w:after="0" w:line="240" w:lineRule="auto"/>
        <w:jc w:val="right"/>
        <w:rPr>
          <w:rFonts w:ascii="Arial" w:hAnsi="Arial" w:cs="Arial"/>
          <w:b/>
          <w:sz w:val="18"/>
          <w:szCs w:val="18"/>
        </w:rPr>
      </w:pPr>
    </w:p>
    <w:p w14:paraId="7F6098CA" w14:textId="1E1A6B7A" w:rsidR="00DB4106" w:rsidRPr="001E27EE" w:rsidRDefault="00DB4106" w:rsidP="00DB4106">
      <w:pPr>
        <w:spacing w:after="0" w:line="240" w:lineRule="auto"/>
        <w:jc w:val="right"/>
        <w:rPr>
          <w:rFonts w:ascii="Arial" w:hAnsi="Arial" w:cs="Arial"/>
          <w:b/>
          <w:sz w:val="18"/>
          <w:szCs w:val="18"/>
        </w:rPr>
      </w:pPr>
      <w:r w:rsidRPr="001E27EE">
        <w:rPr>
          <w:rFonts w:ascii="Arial" w:hAnsi="Arial" w:cs="Arial"/>
          <w:b/>
          <w:sz w:val="18"/>
          <w:szCs w:val="18"/>
        </w:rPr>
        <w:t xml:space="preserve">Приложение № </w:t>
      </w:r>
      <w:r>
        <w:rPr>
          <w:rFonts w:ascii="Arial" w:hAnsi="Arial" w:cs="Arial"/>
          <w:b/>
          <w:sz w:val="18"/>
          <w:szCs w:val="18"/>
        </w:rPr>
        <w:t>1</w:t>
      </w:r>
      <w:r w:rsidRPr="001E27EE">
        <w:rPr>
          <w:rFonts w:ascii="Arial" w:hAnsi="Arial" w:cs="Arial"/>
          <w:b/>
          <w:sz w:val="18"/>
          <w:szCs w:val="18"/>
        </w:rPr>
        <w:t xml:space="preserve"> к Субагентскому договору </w:t>
      </w:r>
    </w:p>
    <w:p w14:paraId="37D27AF7" w14:textId="7699E86E" w:rsidR="00DB4106" w:rsidRDefault="00DB4106" w:rsidP="00DB4106">
      <w:pPr>
        <w:pStyle w:val="a7"/>
        <w:spacing w:after="0" w:line="240" w:lineRule="auto"/>
        <w:jc w:val="right"/>
        <w:rPr>
          <w:rFonts w:ascii="Arial" w:hAnsi="Arial" w:cs="Arial"/>
          <w:b/>
          <w:sz w:val="18"/>
          <w:szCs w:val="18"/>
        </w:rPr>
      </w:pPr>
      <w:r w:rsidRPr="001E27EE">
        <w:rPr>
          <w:rFonts w:ascii="Arial" w:hAnsi="Arial" w:cs="Arial"/>
          <w:b/>
          <w:sz w:val="18"/>
          <w:szCs w:val="18"/>
        </w:rPr>
        <w:t>№ _________ от ________ 20__г.</w:t>
      </w:r>
    </w:p>
    <w:p w14:paraId="0976BE3F" w14:textId="2B6D3B26" w:rsidR="00DB4106" w:rsidRDefault="00DB4106" w:rsidP="00DB4106">
      <w:pPr>
        <w:pStyle w:val="a7"/>
        <w:spacing w:after="0" w:line="240" w:lineRule="auto"/>
        <w:jc w:val="right"/>
        <w:rPr>
          <w:rFonts w:ascii="Arial" w:hAnsi="Arial" w:cs="Arial"/>
          <w:b/>
          <w:sz w:val="18"/>
          <w:szCs w:val="18"/>
        </w:rPr>
      </w:pPr>
    </w:p>
    <w:p w14:paraId="1882E67E" w14:textId="70D12066" w:rsidR="00DB4106" w:rsidRDefault="00DB4106" w:rsidP="00DB4106">
      <w:pPr>
        <w:pStyle w:val="a7"/>
        <w:spacing w:after="0" w:line="240" w:lineRule="auto"/>
        <w:jc w:val="right"/>
        <w:rPr>
          <w:rFonts w:ascii="Arial" w:hAnsi="Arial" w:cs="Arial"/>
          <w:b/>
          <w:sz w:val="18"/>
          <w:szCs w:val="18"/>
        </w:rPr>
      </w:pPr>
    </w:p>
    <w:p w14:paraId="6A2739F9" w14:textId="7DE7F087" w:rsidR="00DB4106" w:rsidRDefault="00DB4106" w:rsidP="00DB4106">
      <w:pPr>
        <w:pStyle w:val="a7"/>
        <w:spacing w:after="0" w:line="240" w:lineRule="auto"/>
        <w:jc w:val="center"/>
        <w:rPr>
          <w:rFonts w:ascii="Arial" w:hAnsi="Arial" w:cs="Arial"/>
          <w:b/>
          <w:sz w:val="18"/>
          <w:szCs w:val="18"/>
        </w:rPr>
      </w:pPr>
    </w:p>
    <w:p w14:paraId="7A5C3D44" w14:textId="0FA185BE" w:rsidR="00DB4106" w:rsidRDefault="00DB4106" w:rsidP="00DB4106">
      <w:pPr>
        <w:pStyle w:val="a7"/>
        <w:spacing w:after="0" w:line="240" w:lineRule="auto"/>
        <w:jc w:val="center"/>
        <w:rPr>
          <w:rFonts w:ascii="Arial" w:hAnsi="Arial" w:cs="Arial"/>
          <w:b/>
          <w:sz w:val="18"/>
          <w:szCs w:val="18"/>
        </w:rPr>
      </w:pPr>
      <w:r>
        <w:rPr>
          <w:rFonts w:ascii="Arial" w:hAnsi="Arial" w:cs="Arial"/>
          <w:b/>
          <w:sz w:val="18"/>
          <w:szCs w:val="18"/>
        </w:rPr>
        <w:t>Заявка на бронирование (ОБРАЗЕЦ)</w:t>
      </w:r>
    </w:p>
    <w:p w14:paraId="5B74DD9F" w14:textId="77777777" w:rsidR="004C4364" w:rsidRDefault="004C4364" w:rsidP="00DB4106">
      <w:pPr>
        <w:pStyle w:val="a7"/>
        <w:spacing w:after="0" w:line="240" w:lineRule="auto"/>
        <w:jc w:val="center"/>
        <w:rPr>
          <w:rFonts w:ascii="Arial" w:hAnsi="Arial" w:cs="Arial"/>
          <w:b/>
          <w:sz w:val="18"/>
          <w:szCs w:val="18"/>
        </w:rPr>
      </w:pPr>
    </w:p>
    <w:p w14:paraId="6AA53340" w14:textId="21C87DBA" w:rsidR="004C4364" w:rsidRPr="004C4364" w:rsidRDefault="004C4364" w:rsidP="004C436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C4364">
        <w:rPr>
          <w:rFonts w:ascii="Times New Roman" w:eastAsia="Times New Roman" w:hAnsi="Times New Roman" w:cs="Times New Roman"/>
          <w:b/>
          <w:bCs/>
          <w:color w:val="000000"/>
          <w:sz w:val="27"/>
          <w:szCs w:val="27"/>
          <w:lang w:eastAsia="ru-RU"/>
        </w:rPr>
        <w:t>Заявка N:</w:t>
      </w:r>
      <w:r w:rsidRPr="004C4364">
        <w:rPr>
          <w:rFonts w:ascii="Times New Roman" w:eastAsia="Times New Roman" w:hAnsi="Times New Roman" w:cs="Times New Roman"/>
          <w:color w:val="000000"/>
          <w:sz w:val="27"/>
          <w:szCs w:val="27"/>
          <w:lang w:eastAsia="ru-RU"/>
        </w:rPr>
        <w:t xml:space="preserve">  </w:t>
      </w:r>
      <w:proofErr w:type="gramStart"/>
      <w:r w:rsidRPr="004C4364">
        <w:rPr>
          <w:rFonts w:ascii="Times New Roman" w:eastAsia="Times New Roman" w:hAnsi="Times New Roman" w:cs="Times New Roman"/>
          <w:color w:val="000000"/>
          <w:sz w:val="27"/>
          <w:szCs w:val="27"/>
          <w:lang w:eastAsia="ru-RU"/>
        </w:rPr>
        <w:t>от</w:t>
      </w:r>
      <w:proofErr w:type="gramEnd"/>
      <w:r w:rsidRPr="004C4364">
        <w:rPr>
          <w:rFonts w:ascii="Times New Roman" w:eastAsia="Times New Roman" w:hAnsi="Times New Roman" w:cs="Times New Roman"/>
          <w:color w:val="000000"/>
          <w:sz w:val="27"/>
          <w:szCs w:val="27"/>
          <w:lang w:eastAsia="ru-RU"/>
        </w:rPr>
        <w:t xml:space="preserve"> </w:t>
      </w:r>
    </w:p>
    <w:p w14:paraId="5EAC0666" w14:textId="77777777" w:rsidR="004C4364" w:rsidRPr="004C4364" w:rsidRDefault="004C4364" w:rsidP="004C4364">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4C4364">
        <w:rPr>
          <w:rFonts w:ascii="Times New Roman" w:eastAsia="Times New Roman" w:hAnsi="Times New Roman" w:cs="Times New Roman"/>
          <w:b/>
          <w:bCs/>
          <w:color w:val="000000"/>
          <w:sz w:val="27"/>
          <w:szCs w:val="27"/>
          <w:lang w:eastAsia="ru-RU"/>
        </w:rPr>
        <w:t>ПОСТАВЩИК:</w:t>
      </w:r>
      <w:r w:rsidRPr="004C4364">
        <w:rPr>
          <w:rFonts w:ascii="Times New Roman" w:eastAsia="Times New Roman" w:hAnsi="Times New Roman" w:cs="Times New Roman"/>
          <w:color w:val="000000"/>
          <w:sz w:val="27"/>
          <w:szCs w:val="27"/>
          <w:lang w:eastAsia="ru-RU"/>
        </w:rPr>
        <w:t> ИП Тихонов Илья Николаевич</w:t>
      </w:r>
      <w:r w:rsidRPr="004C4364">
        <w:rPr>
          <w:rFonts w:ascii="Times New Roman" w:eastAsia="Times New Roman" w:hAnsi="Times New Roman" w:cs="Times New Roman"/>
          <w:color w:val="000000"/>
          <w:sz w:val="27"/>
          <w:szCs w:val="27"/>
          <w:lang w:eastAsia="ru-RU"/>
        </w:rPr>
        <w:br/>
        <w:t>Телефон: +7 (495) 107-03-34</w:t>
      </w:r>
      <w:r w:rsidRPr="004C4364">
        <w:rPr>
          <w:rFonts w:ascii="Times New Roman" w:eastAsia="Times New Roman" w:hAnsi="Times New Roman" w:cs="Times New Roman"/>
          <w:color w:val="000000"/>
          <w:sz w:val="27"/>
          <w:szCs w:val="27"/>
          <w:lang w:eastAsia="ru-RU"/>
        </w:rPr>
        <w:br/>
        <w:t>Ваш персональный менеджер: Илья Тихонов tihonov@orfey.net</w:t>
      </w:r>
      <w:r w:rsidRPr="004C4364">
        <w:rPr>
          <w:rFonts w:ascii="Times New Roman" w:eastAsia="Times New Roman" w:hAnsi="Times New Roman" w:cs="Times New Roman"/>
          <w:color w:val="000000"/>
          <w:sz w:val="27"/>
          <w:szCs w:val="27"/>
          <w:lang w:eastAsia="ru-RU"/>
        </w:rPr>
        <w:br/>
      </w:r>
    </w:p>
    <w:p w14:paraId="087E6354" w14:textId="24597EA5" w:rsidR="004C4364" w:rsidRPr="004C4364" w:rsidRDefault="004C4364" w:rsidP="004C436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C4364">
        <w:rPr>
          <w:rFonts w:ascii="Times New Roman" w:eastAsia="Times New Roman" w:hAnsi="Times New Roman" w:cs="Times New Roman"/>
          <w:b/>
          <w:bCs/>
          <w:color w:val="000000"/>
          <w:sz w:val="27"/>
          <w:szCs w:val="27"/>
          <w:lang w:eastAsia="ru-RU"/>
        </w:rPr>
        <w:t>ЗАКАЗЧИК: </w:t>
      </w:r>
      <w:r w:rsidRPr="004C4364">
        <w:rPr>
          <w:rFonts w:ascii="Times New Roman" w:eastAsia="Times New Roman" w:hAnsi="Times New Roman" w:cs="Times New Roman"/>
          <w:color w:val="000000"/>
          <w:sz w:val="27"/>
          <w:szCs w:val="27"/>
          <w:lang w:eastAsia="ru-RU"/>
        </w:rPr>
        <w:t xml:space="preserve"> </w:t>
      </w:r>
      <w:r w:rsidRPr="004C4364">
        <w:rPr>
          <w:rFonts w:ascii="Times New Roman" w:eastAsia="Times New Roman" w:hAnsi="Times New Roman" w:cs="Times New Roman"/>
          <w:color w:val="000000"/>
          <w:sz w:val="27"/>
          <w:szCs w:val="27"/>
          <w:lang w:eastAsia="ru-RU"/>
        </w:rPr>
        <w:br/>
        <w:t>Юридический адре</w:t>
      </w:r>
      <w:r w:rsidR="00401C6F">
        <w:rPr>
          <w:rFonts w:ascii="Times New Roman" w:eastAsia="Times New Roman" w:hAnsi="Times New Roman" w:cs="Times New Roman"/>
          <w:color w:val="000000"/>
          <w:sz w:val="27"/>
          <w:szCs w:val="27"/>
          <w:lang w:eastAsia="ru-RU"/>
        </w:rPr>
        <w:t xml:space="preserve">с: </w:t>
      </w:r>
      <w:r w:rsidR="00401C6F">
        <w:rPr>
          <w:rFonts w:ascii="Times New Roman" w:eastAsia="Times New Roman" w:hAnsi="Times New Roman" w:cs="Times New Roman"/>
          <w:color w:val="000000"/>
          <w:sz w:val="27"/>
          <w:szCs w:val="27"/>
          <w:lang w:eastAsia="ru-RU"/>
        </w:rPr>
        <w:br/>
        <w:t xml:space="preserve">Фактический адрес: </w:t>
      </w:r>
      <w:r w:rsidR="00401C6F">
        <w:rPr>
          <w:rFonts w:ascii="Times New Roman" w:eastAsia="Times New Roman" w:hAnsi="Times New Roman" w:cs="Times New Roman"/>
          <w:color w:val="000000"/>
          <w:sz w:val="27"/>
          <w:szCs w:val="27"/>
          <w:lang w:eastAsia="ru-RU"/>
        </w:rPr>
        <w:br/>
        <w:t>ИНН:</w:t>
      </w:r>
      <w:r w:rsidRPr="004C4364">
        <w:rPr>
          <w:rFonts w:ascii="Times New Roman" w:eastAsia="Times New Roman" w:hAnsi="Times New Roman" w:cs="Times New Roman"/>
          <w:color w:val="000000"/>
          <w:sz w:val="27"/>
          <w:szCs w:val="27"/>
          <w:lang w:eastAsia="ru-RU"/>
        </w:rPr>
        <w:t xml:space="preserve"> </w:t>
      </w:r>
      <w:r w:rsidRPr="004C4364">
        <w:rPr>
          <w:rFonts w:ascii="Times New Roman" w:eastAsia="Times New Roman" w:hAnsi="Times New Roman" w:cs="Times New Roman"/>
          <w:color w:val="000000"/>
          <w:sz w:val="27"/>
          <w:szCs w:val="27"/>
          <w:lang w:eastAsia="ru-RU"/>
        </w:rPr>
        <w:br/>
        <w:t>E-</w:t>
      </w:r>
      <w:proofErr w:type="spellStart"/>
      <w:r w:rsidRPr="004C4364">
        <w:rPr>
          <w:rFonts w:ascii="Times New Roman" w:eastAsia="Times New Roman" w:hAnsi="Times New Roman" w:cs="Times New Roman"/>
          <w:color w:val="000000"/>
          <w:sz w:val="27"/>
          <w:szCs w:val="27"/>
          <w:lang w:eastAsia="ru-RU"/>
        </w:rPr>
        <w:t>Mail</w:t>
      </w:r>
      <w:proofErr w:type="spellEnd"/>
      <w:r w:rsidRPr="004C4364">
        <w:rPr>
          <w:rFonts w:ascii="Times New Roman" w:eastAsia="Times New Roman" w:hAnsi="Times New Roman" w:cs="Times New Roman"/>
          <w:color w:val="000000"/>
          <w:sz w:val="27"/>
          <w:szCs w:val="27"/>
          <w:lang w:eastAsia="ru-RU"/>
        </w:rPr>
        <w:t xml:space="preserve">: </w:t>
      </w:r>
      <w:r w:rsidRPr="004C4364">
        <w:rPr>
          <w:rFonts w:ascii="Times New Roman" w:eastAsia="Times New Roman" w:hAnsi="Times New Roman" w:cs="Times New Roman"/>
          <w:color w:val="000000"/>
          <w:sz w:val="27"/>
          <w:szCs w:val="27"/>
          <w:lang w:eastAsia="ru-RU"/>
        </w:rPr>
        <w:br/>
        <w:t xml:space="preserve">Телефон: </w:t>
      </w:r>
    </w:p>
    <w:p w14:paraId="73B5530C"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color w:val="000000"/>
          <w:sz w:val="27"/>
          <w:szCs w:val="27"/>
          <w:lang w:eastAsia="ru-RU"/>
        </w:rPr>
        <w:br/>
      </w:r>
    </w:p>
    <w:p w14:paraId="0E3FE2C8" w14:textId="77777777" w:rsidR="004C4364" w:rsidRPr="004C4364" w:rsidRDefault="004C4364" w:rsidP="004C436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C4364">
        <w:rPr>
          <w:rFonts w:ascii="Times New Roman" w:eastAsia="Times New Roman" w:hAnsi="Times New Roman" w:cs="Times New Roman"/>
          <w:color w:val="000000"/>
          <w:sz w:val="27"/>
          <w:szCs w:val="27"/>
          <w:lang w:eastAsia="ru-RU"/>
        </w:rPr>
        <w:t>Информация о заявке:</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806"/>
        <w:gridCol w:w="359"/>
      </w:tblGrid>
      <w:tr w:rsidR="004C4364" w:rsidRPr="004C4364" w14:paraId="1EE5B9E3" w14:textId="77777777" w:rsidTr="004C4364">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43EBCA07"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Название экскурсии</w:t>
            </w:r>
            <w:proofErr w:type="gramStart"/>
            <w:r w:rsidRPr="004C4364">
              <w:rPr>
                <w:rFonts w:ascii="Times New Roman" w:eastAsia="Times New Roman" w:hAnsi="Times New Roman" w:cs="Times New Roman"/>
                <w:sz w:val="24"/>
                <w:szCs w:val="24"/>
                <w:lang w:eastAsia="ru-RU"/>
              </w:rPr>
              <w:t>..:</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B2514C" w14:textId="185C458D"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6604F1B0" w14:textId="77777777" w:rsidTr="004C4364">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6E18F4CE"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Дата начала экскурсии: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747DA5" w14:textId="26E5023F"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0A7C0D80" w14:textId="77777777" w:rsidTr="004C4364">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66B8E977"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Дата окончания экскурсии: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E17616" w14:textId="3A94046D"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3B9B20EB" w14:textId="77777777" w:rsidTr="004C4364">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541EA35E"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Гостиница: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6E2C02" w14:textId="5B7AA5C2"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342A4BF9" w14:textId="77777777" w:rsidTr="004C4364">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494AA931"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Номера: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49A420" w14:textId="0B35ED5B"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779BB501" w14:textId="77777777" w:rsidTr="004C4364">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55B15BF5"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Доп. услуги: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21B14E" w14:textId="2EDF626C" w:rsidR="004C4364" w:rsidRPr="004C4364" w:rsidRDefault="004C4364" w:rsidP="004C4364">
            <w:pPr>
              <w:spacing w:before="100" w:beforeAutospacing="1" w:after="100" w:afterAutospacing="1" w:line="240" w:lineRule="auto"/>
              <w:rPr>
                <w:rFonts w:ascii="Times New Roman" w:eastAsia="Times New Roman" w:hAnsi="Times New Roman" w:cs="Times New Roman"/>
                <w:sz w:val="24"/>
                <w:szCs w:val="24"/>
                <w:lang w:eastAsia="ru-RU"/>
              </w:rPr>
            </w:pPr>
          </w:p>
        </w:tc>
      </w:tr>
      <w:tr w:rsidR="004C4364" w:rsidRPr="004C4364" w14:paraId="02817AC3" w14:textId="77777777" w:rsidTr="004C4364">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2B7BE5FE"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Комментарий заказчика: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331A37"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bl>
    <w:p w14:paraId="3C4F48F5" w14:textId="77777777" w:rsidR="004C4364" w:rsidRPr="004C4364" w:rsidRDefault="004C4364" w:rsidP="004C436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C4364">
        <w:rPr>
          <w:rFonts w:ascii="Times New Roman" w:eastAsia="Times New Roman" w:hAnsi="Times New Roman" w:cs="Times New Roman"/>
          <w:color w:val="000000"/>
          <w:sz w:val="27"/>
          <w:szCs w:val="27"/>
          <w:lang w:eastAsia="ru-RU"/>
        </w:rPr>
        <w:t>Информация о туристах</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88"/>
        <w:gridCol w:w="6982"/>
        <w:gridCol w:w="2375"/>
      </w:tblGrid>
      <w:tr w:rsidR="004C4364" w:rsidRPr="004C4364" w14:paraId="356138BC" w14:textId="77777777" w:rsidTr="004C4364">
        <w:trPr>
          <w:tblHeader/>
          <w:tblCellSpacing w:w="0" w:type="dxa"/>
        </w:trPr>
        <w:tc>
          <w:tcPr>
            <w:tcW w:w="0" w:type="auto"/>
            <w:tcBorders>
              <w:top w:val="single" w:sz="8" w:space="0" w:color="000000"/>
              <w:left w:val="single" w:sz="8" w:space="0" w:color="000000"/>
              <w:bottom w:val="single" w:sz="8" w:space="0" w:color="000000"/>
              <w:right w:val="nil"/>
            </w:tcBorders>
            <w:shd w:val="clear" w:color="auto" w:fill="FFFFFF"/>
            <w:vAlign w:val="center"/>
            <w:hideMark/>
          </w:tcPr>
          <w:p w14:paraId="48AEA8BC" w14:textId="77777777" w:rsidR="004C4364" w:rsidRPr="004C4364" w:rsidRDefault="004C4364" w:rsidP="004C4364">
            <w:pPr>
              <w:spacing w:after="0" w:line="240" w:lineRule="auto"/>
              <w:jc w:val="center"/>
              <w:rPr>
                <w:rFonts w:ascii="Times New Roman" w:eastAsia="Times New Roman" w:hAnsi="Times New Roman" w:cs="Times New Roman"/>
                <w:b/>
                <w:bCs/>
                <w:sz w:val="24"/>
                <w:szCs w:val="24"/>
                <w:lang w:eastAsia="ru-RU"/>
              </w:rPr>
            </w:pPr>
            <w:r w:rsidRPr="004C4364">
              <w:rPr>
                <w:rFonts w:ascii="Times New Roman" w:eastAsia="Times New Roman" w:hAnsi="Times New Roman" w:cs="Times New Roman"/>
                <w:b/>
                <w:bCs/>
                <w:sz w:val="24"/>
                <w:szCs w:val="24"/>
                <w:lang w:eastAsia="ru-RU"/>
              </w:rPr>
              <w:t>№</w:t>
            </w:r>
          </w:p>
        </w:tc>
        <w:tc>
          <w:tcPr>
            <w:tcW w:w="0" w:type="auto"/>
            <w:tcBorders>
              <w:top w:val="single" w:sz="8" w:space="0" w:color="000000"/>
              <w:left w:val="single" w:sz="8" w:space="0" w:color="000000"/>
              <w:bottom w:val="single" w:sz="8" w:space="0" w:color="000000"/>
              <w:right w:val="nil"/>
            </w:tcBorders>
            <w:shd w:val="clear" w:color="auto" w:fill="FFFFFF"/>
            <w:vAlign w:val="center"/>
            <w:hideMark/>
          </w:tcPr>
          <w:p w14:paraId="6F8C1AF2" w14:textId="77777777" w:rsidR="004C4364" w:rsidRPr="004C4364" w:rsidRDefault="004C4364" w:rsidP="004C4364">
            <w:pPr>
              <w:spacing w:after="0" w:line="240" w:lineRule="auto"/>
              <w:jc w:val="center"/>
              <w:rPr>
                <w:rFonts w:ascii="Times New Roman" w:eastAsia="Times New Roman" w:hAnsi="Times New Roman" w:cs="Times New Roman"/>
                <w:b/>
                <w:bCs/>
                <w:sz w:val="24"/>
                <w:szCs w:val="24"/>
                <w:lang w:eastAsia="ru-RU"/>
              </w:rPr>
            </w:pPr>
            <w:r w:rsidRPr="004C4364">
              <w:rPr>
                <w:rFonts w:ascii="Times New Roman" w:eastAsia="Times New Roman" w:hAnsi="Times New Roman" w:cs="Times New Roman"/>
                <w:b/>
                <w:bCs/>
                <w:sz w:val="24"/>
                <w:szCs w:val="24"/>
                <w:lang w:eastAsia="ru-RU"/>
              </w:rPr>
              <w:t>Фамилия, Имя, Отчество</w:t>
            </w:r>
          </w:p>
        </w:tc>
        <w:tc>
          <w:tcPr>
            <w:tcW w:w="0" w:type="auto"/>
            <w:tcBorders>
              <w:top w:val="single" w:sz="8" w:space="0" w:color="000000"/>
              <w:left w:val="single" w:sz="8" w:space="0" w:color="000000"/>
              <w:bottom w:val="single" w:sz="8" w:space="0" w:color="000000"/>
              <w:right w:val="nil"/>
            </w:tcBorders>
            <w:shd w:val="clear" w:color="auto" w:fill="FFFFFF"/>
            <w:vAlign w:val="center"/>
            <w:hideMark/>
          </w:tcPr>
          <w:p w14:paraId="6CF2B045" w14:textId="77777777" w:rsidR="004C4364" w:rsidRPr="004C4364" w:rsidRDefault="004C4364" w:rsidP="004C4364">
            <w:pPr>
              <w:spacing w:after="0" w:line="240" w:lineRule="auto"/>
              <w:jc w:val="center"/>
              <w:rPr>
                <w:rFonts w:ascii="Times New Roman" w:eastAsia="Times New Roman" w:hAnsi="Times New Roman" w:cs="Times New Roman"/>
                <w:b/>
                <w:bCs/>
                <w:sz w:val="24"/>
                <w:szCs w:val="24"/>
                <w:lang w:eastAsia="ru-RU"/>
              </w:rPr>
            </w:pPr>
            <w:r w:rsidRPr="004C4364">
              <w:rPr>
                <w:rFonts w:ascii="Times New Roman" w:eastAsia="Times New Roman" w:hAnsi="Times New Roman" w:cs="Times New Roman"/>
                <w:b/>
                <w:bCs/>
                <w:sz w:val="24"/>
                <w:szCs w:val="24"/>
                <w:lang w:eastAsia="ru-RU"/>
              </w:rPr>
              <w:t>телефон</w:t>
            </w:r>
          </w:p>
        </w:tc>
      </w:tr>
      <w:tr w:rsidR="004C4364" w:rsidRPr="004C4364" w14:paraId="58F55BA5" w14:textId="77777777" w:rsidTr="00401C6F">
        <w:trPr>
          <w:tblCellSpacing w:w="0" w:type="dxa"/>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6DCA4CE6"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1</w:t>
            </w: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04F51423" w14:textId="4ACFA313" w:rsidR="004C4364" w:rsidRPr="004C4364" w:rsidRDefault="004C4364" w:rsidP="004C4364">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49122A80" w14:textId="24D12AB5"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0B01570B" w14:textId="77777777" w:rsidTr="00401C6F">
        <w:trPr>
          <w:tblCellSpacing w:w="0" w:type="dxa"/>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57C9BF67"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2</w:t>
            </w: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71C0B2EC" w14:textId="1AAFE194" w:rsidR="004C4364" w:rsidRPr="004C4364" w:rsidRDefault="004C4364" w:rsidP="004C4364">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089D0624" w14:textId="07602F29"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3ABB1FCF" w14:textId="77777777" w:rsidTr="00401C6F">
        <w:trPr>
          <w:tblCellSpacing w:w="0" w:type="dxa"/>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4D74EACE"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3</w:t>
            </w: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1960C851" w14:textId="686D9DCA" w:rsidR="004C4364" w:rsidRPr="004C4364" w:rsidRDefault="004C4364" w:rsidP="004C4364">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30F178FC" w14:textId="0FFDDD5D"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16936F41" w14:textId="77777777" w:rsidTr="00401C6F">
        <w:trPr>
          <w:tblCellSpacing w:w="0" w:type="dxa"/>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37C00DE2"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4</w:t>
            </w: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5DE16E18" w14:textId="504B42F8" w:rsidR="004C4364" w:rsidRPr="004C4364" w:rsidRDefault="004C4364" w:rsidP="004C4364">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2C496423" w14:textId="1921E55F"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76BB59E9" w14:textId="77777777" w:rsidTr="00401C6F">
        <w:trPr>
          <w:tblCellSpacing w:w="0" w:type="dxa"/>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311FD09A"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5</w:t>
            </w: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2C92826E" w14:textId="72551635" w:rsidR="004C4364" w:rsidRPr="004C4364" w:rsidRDefault="004C4364" w:rsidP="004C4364">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0BA291AD" w14:textId="446923E9"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3D54FE3C" w14:textId="77777777" w:rsidTr="00401C6F">
        <w:trPr>
          <w:tblCellSpacing w:w="0" w:type="dxa"/>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0C75251A"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6</w:t>
            </w: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051D07D4" w14:textId="4541E198" w:rsidR="004C4364" w:rsidRPr="004C4364" w:rsidRDefault="004C4364" w:rsidP="004C4364">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45C1F807" w14:textId="1093768B"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r w:rsidR="004C4364" w:rsidRPr="004C4364" w14:paraId="050FC779" w14:textId="77777777" w:rsidTr="00401C6F">
        <w:trPr>
          <w:tblCellSpacing w:w="0" w:type="dxa"/>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00AA0789" w14:textId="77777777" w:rsidR="004C4364" w:rsidRPr="004C4364" w:rsidRDefault="004C4364" w:rsidP="004C4364">
            <w:pPr>
              <w:spacing w:after="0" w:line="240" w:lineRule="auto"/>
              <w:rPr>
                <w:rFonts w:ascii="Times New Roman" w:eastAsia="Times New Roman" w:hAnsi="Times New Roman" w:cs="Times New Roman"/>
                <w:sz w:val="24"/>
                <w:szCs w:val="24"/>
                <w:lang w:eastAsia="ru-RU"/>
              </w:rPr>
            </w:pPr>
            <w:r w:rsidRPr="004C4364">
              <w:rPr>
                <w:rFonts w:ascii="Times New Roman" w:eastAsia="Times New Roman" w:hAnsi="Times New Roman" w:cs="Times New Roman"/>
                <w:sz w:val="24"/>
                <w:szCs w:val="24"/>
                <w:lang w:eastAsia="ru-RU"/>
              </w:rPr>
              <w:t>7</w:t>
            </w: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15EFCE0A" w14:textId="0B786541" w:rsidR="004C4364" w:rsidRPr="004C4364" w:rsidRDefault="004C4364" w:rsidP="004C4364">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2BC0231D" w14:textId="04375E42" w:rsidR="004C4364" w:rsidRPr="004C4364" w:rsidRDefault="004C4364" w:rsidP="004C4364">
            <w:pPr>
              <w:spacing w:after="0" w:line="240" w:lineRule="auto"/>
              <w:rPr>
                <w:rFonts w:ascii="Times New Roman" w:eastAsia="Times New Roman" w:hAnsi="Times New Roman" w:cs="Times New Roman"/>
                <w:sz w:val="24"/>
                <w:szCs w:val="24"/>
                <w:lang w:eastAsia="ru-RU"/>
              </w:rPr>
            </w:pPr>
          </w:p>
        </w:tc>
      </w:tr>
    </w:tbl>
    <w:p w14:paraId="2D66FE3F" w14:textId="77777777" w:rsidR="004C4364" w:rsidRDefault="004C4364" w:rsidP="00DB4106">
      <w:pPr>
        <w:pStyle w:val="a7"/>
        <w:spacing w:after="0" w:line="240" w:lineRule="auto"/>
        <w:jc w:val="center"/>
        <w:rPr>
          <w:rFonts w:ascii="Arial" w:hAnsi="Arial" w:cs="Arial"/>
          <w:b/>
          <w:sz w:val="18"/>
          <w:szCs w:val="18"/>
        </w:rPr>
      </w:pPr>
    </w:p>
    <w:p w14:paraId="0E541785" w14:textId="447F16FA" w:rsidR="00DB4106" w:rsidRDefault="00DB4106" w:rsidP="00DB4106">
      <w:pPr>
        <w:pStyle w:val="a7"/>
        <w:spacing w:after="0" w:line="240" w:lineRule="auto"/>
        <w:jc w:val="center"/>
        <w:rPr>
          <w:rFonts w:ascii="Arial" w:hAnsi="Arial" w:cs="Arial"/>
          <w:b/>
          <w:sz w:val="18"/>
          <w:szCs w:val="18"/>
        </w:rPr>
      </w:pPr>
    </w:p>
    <w:p w14:paraId="4CA1E145" w14:textId="794BF65F" w:rsidR="00DB4106" w:rsidRDefault="00DB4106" w:rsidP="00DB4106">
      <w:pPr>
        <w:pStyle w:val="a7"/>
        <w:spacing w:after="0" w:line="240" w:lineRule="auto"/>
        <w:jc w:val="center"/>
        <w:rPr>
          <w:rFonts w:ascii="Arial" w:hAnsi="Arial" w:cs="Arial"/>
          <w:b/>
          <w:sz w:val="18"/>
          <w:szCs w:val="18"/>
        </w:rPr>
      </w:pPr>
    </w:p>
    <w:p w14:paraId="72378056" w14:textId="56435DC0" w:rsidR="00DB4106" w:rsidRDefault="00DB4106" w:rsidP="00DB4106">
      <w:pPr>
        <w:pStyle w:val="a7"/>
        <w:spacing w:after="0" w:line="240" w:lineRule="auto"/>
        <w:jc w:val="center"/>
        <w:rPr>
          <w:rFonts w:ascii="Arial" w:hAnsi="Arial" w:cs="Arial"/>
          <w:b/>
          <w:sz w:val="18"/>
          <w:szCs w:val="18"/>
        </w:rPr>
      </w:pPr>
    </w:p>
    <w:p w14:paraId="717067FD" w14:textId="00523B91" w:rsidR="00DB4106" w:rsidRDefault="00DB4106" w:rsidP="00DB4106">
      <w:pPr>
        <w:pStyle w:val="a7"/>
        <w:spacing w:after="0" w:line="240" w:lineRule="auto"/>
        <w:jc w:val="center"/>
        <w:rPr>
          <w:rFonts w:ascii="Arial" w:hAnsi="Arial" w:cs="Arial"/>
          <w:b/>
          <w:sz w:val="18"/>
          <w:szCs w:val="18"/>
        </w:rPr>
      </w:pPr>
    </w:p>
    <w:p w14:paraId="6DC3D774" w14:textId="0D2D7CAC" w:rsidR="00DB4106" w:rsidRDefault="00DB4106" w:rsidP="00DB4106">
      <w:pPr>
        <w:pStyle w:val="a7"/>
        <w:spacing w:after="0" w:line="240" w:lineRule="auto"/>
        <w:jc w:val="center"/>
        <w:rPr>
          <w:rFonts w:ascii="Arial" w:hAnsi="Arial" w:cs="Arial"/>
          <w:b/>
          <w:sz w:val="18"/>
          <w:szCs w:val="18"/>
        </w:rPr>
      </w:pPr>
    </w:p>
    <w:p w14:paraId="25149A31" w14:textId="226C1D20" w:rsidR="00DB4106" w:rsidRDefault="00DB4106" w:rsidP="00DB4106">
      <w:pPr>
        <w:pStyle w:val="a7"/>
        <w:spacing w:after="0" w:line="240" w:lineRule="auto"/>
        <w:jc w:val="center"/>
        <w:rPr>
          <w:rFonts w:ascii="Arial" w:hAnsi="Arial" w:cs="Arial"/>
          <w:b/>
          <w:sz w:val="18"/>
          <w:szCs w:val="18"/>
        </w:rPr>
      </w:pPr>
    </w:p>
    <w:p w14:paraId="28A60781" w14:textId="047AA028" w:rsidR="00DB4106" w:rsidRDefault="00DB4106" w:rsidP="00DB4106">
      <w:pPr>
        <w:pStyle w:val="a7"/>
        <w:spacing w:after="0" w:line="240" w:lineRule="auto"/>
        <w:jc w:val="center"/>
        <w:rPr>
          <w:rFonts w:ascii="Arial" w:hAnsi="Arial" w:cs="Arial"/>
          <w:b/>
          <w:sz w:val="18"/>
          <w:szCs w:val="18"/>
        </w:rPr>
      </w:pPr>
    </w:p>
    <w:p w14:paraId="6F5ECC29" w14:textId="22CB327D" w:rsidR="00DB4106" w:rsidRDefault="00DB4106" w:rsidP="00DB4106">
      <w:pPr>
        <w:pStyle w:val="a7"/>
        <w:spacing w:after="0" w:line="240" w:lineRule="auto"/>
        <w:jc w:val="center"/>
        <w:rPr>
          <w:rFonts w:ascii="Arial" w:hAnsi="Arial" w:cs="Arial"/>
          <w:b/>
          <w:sz w:val="18"/>
          <w:szCs w:val="18"/>
        </w:rPr>
      </w:pPr>
    </w:p>
    <w:p w14:paraId="685CA6F8" w14:textId="457E75D3" w:rsidR="00DB4106" w:rsidRDefault="00DB4106" w:rsidP="00DB4106">
      <w:pPr>
        <w:pStyle w:val="a7"/>
        <w:spacing w:after="0" w:line="240" w:lineRule="auto"/>
        <w:jc w:val="center"/>
        <w:rPr>
          <w:rFonts w:ascii="Arial" w:hAnsi="Arial" w:cs="Arial"/>
          <w:b/>
          <w:sz w:val="18"/>
          <w:szCs w:val="18"/>
        </w:rPr>
      </w:pPr>
    </w:p>
    <w:p w14:paraId="1F7AF18D" w14:textId="4A917627" w:rsidR="00DB4106" w:rsidRDefault="00DB4106" w:rsidP="00DB4106">
      <w:pPr>
        <w:pStyle w:val="a7"/>
        <w:spacing w:after="0" w:line="240" w:lineRule="auto"/>
        <w:jc w:val="center"/>
        <w:rPr>
          <w:rFonts w:ascii="Arial" w:hAnsi="Arial" w:cs="Arial"/>
          <w:b/>
          <w:sz w:val="18"/>
          <w:szCs w:val="18"/>
        </w:rPr>
      </w:pPr>
    </w:p>
    <w:p w14:paraId="496E9E65" w14:textId="33BF5592" w:rsidR="00DB4106" w:rsidRDefault="00DB4106" w:rsidP="00DB4106">
      <w:pPr>
        <w:pStyle w:val="a7"/>
        <w:spacing w:after="0" w:line="240" w:lineRule="auto"/>
        <w:jc w:val="center"/>
        <w:rPr>
          <w:rFonts w:ascii="Arial" w:hAnsi="Arial" w:cs="Arial"/>
          <w:b/>
          <w:sz w:val="18"/>
          <w:szCs w:val="18"/>
        </w:rPr>
      </w:pPr>
    </w:p>
    <w:p w14:paraId="267E6FE1" w14:textId="2F3FD264" w:rsidR="00D94F64" w:rsidRPr="001E27EE" w:rsidRDefault="00626157" w:rsidP="00F625B2">
      <w:pPr>
        <w:spacing w:after="0" w:line="240" w:lineRule="auto"/>
        <w:jc w:val="right"/>
        <w:rPr>
          <w:rFonts w:ascii="Arial" w:hAnsi="Arial" w:cs="Arial"/>
          <w:b/>
          <w:sz w:val="18"/>
          <w:szCs w:val="18"/>
        </w:rPr>
      </w:pPr>
      <w:r w:rsidRPr="001E27EE">
        <w:rPr>
          <w:rFonts w:ascii="Arial" w:hAnsi="Arial" w:cs="Arial"/>
          <w:b/>
          <w:sz w:val="18"/>
          <w:szCs w:val="18"/>
        </w:rPr>
        <w:t xml:space="preserve">Приложение № </w:t>
      </w:r>
      <w:r w:rsidR="00D94F64" w:rsidRPr="001E27EE">
        <w:rPr>
          <w:rFonts w:ascii="Arial" w:hAnsi="Arial" w:cs="Arial"/>
          <w:b/>
          <w:sz w:val="18"/>
          <w:szCs w:val="18"/>
        </w:rPr>
        <w:t>2</w:t>
      </w:r>
      <w:r w:rsidR="00F625B2" w:rsidRPr="001E27EE">
        <w:rPr>
          <w:rFonts w:ascii="Arial" w:hAnsi="Arial" w:cs="Arial"/>
          <w:b/>
          <w:sz w:val="18"/>
          <w:szCs w:val="18"/>
        </w:rPr>
        <w:t xml:space="preserve"> </w:t>
      </w:r>
      <w:r w:rsidRPr="001E27EE">
        <w:rPr>
          <w:rFonts w:ascii="Arial" w:hAnsi="Arial" w:cs="Arial"/>
          <w:b/>
          <w:sz w:val="18"/>
          <w:szCs w:val="18"/>
        </w:rPr>
        <w:t xml:space="preserve">к </w:t>
      </w:r>
      <w:r w:rsidR="00D94F64" w:rsidRPr="001E27EE">
        <w:rPr>
          <w:rFonts w:ascii="Arial" w:hAnsi="Arial" w:cs="Arial"/>
          <w:b/>
          <w:sz w:val="18"/>
          <w:szCs w:val="18"/>
        </w:rPr>
        <w:t>Субагентскому д</w:t>
      </w:r>
      <w:r w:rsidRPr="001E27EE">
        <w:rPr>
          <w:rFonts w:ascii="Arial" w:hAnsi="Arial" w:cs="Arial"/>
          <w:b/>
          <w:sz w:val="18"/>
          <w:szCs w:val="18"/>
        </w:rPr>
        <w:t xml:space="preserve">оговору </w:t>
      </w:r>
    </w:p>
    <w:p w14:paraId="024A26A1" w14:textId="43E79651" w:rsidR="00626157" w:rsidRPr="001E27EE" w:rsidRDefault="00626157" w:rsidP="00C461E2">
      <w:pPr>
        <w:pStyle w:val="a7"/>
        <w:spacing w:after="0" w:line="240" w:lineRule="auto"/>
        <w:jc w:val="right"/>
        <w:rPr>
          <w:rFonts w:ascii="Arial" w:hAnsi="Arial" w:cs="Arial"/>
          <w:b/>
          <w:sz w:val="18"/>
          <w:szCs w:val="18"/>
        </w:rPr>
      </w:pPr>
      <w:r w:rsidRPr="001E27EE">
        <w:rPr>
          <w:rFonts w:ascii="Arial" w:hAnsi="Arial" w:cs="Arial"/>
          <w:b/>
          <w:sz w:val="18"/>
          <w:szCs w:val="18"/>
        </w:rPr>
        <w:t>№ _________ от ________ 20__г.</w:t>
      </w:r>
    </w:p>
    <w:p w14:paraId="71B8A3FC" w14:textId="079EAB1C" w:rsidR="00626157" w:rsidRDefault="00626157" w:rsidP="00C461E2">
      <w:pPr>
        <w:pStyle w:val="8"/>
        <w:tabs>
          <w:tab w:val="left" w:pos="1440"/>
          <w:tab w:val="left" w:pos="13680"/>
        </w:tabs>
        <w:spacing w:before="0" w:line="240" w:lineRule="auto"/>
        <w:rPr>
          <w:rFonts w:ascii="Arial" w:hAnsi="Arial" w:cs="Arial"/>
          <w:sz w:val="18"/>
          <w:szCs w:val="18"/>
        </w:rPr>
      </w:pPr>
    </w:p>
    <w:p w14:paraId="6D16F8E2" w14:textId="77777777" w:rsidR="00DB4106" w:rsidRPr="00DB4106" w:rsidRDefault="00DB4106" w:rsidP="00DB4106"/>
    <w:p w14:paraId="5377EEE9" w14:textId="77777777" w:rsidR="00626157" w:rsidRPr="00C461E2" w:rsidRDefault="00626157" w:rsidP="00C461E2">
      <w:pPr>
        <w:spacing w:after="0" w:line="240" w:lineRule="auto"/>
        <w:rPr>
          <w:rFonts w:ascii="Arial" w:hAnsi="Arial" w:cs="Arial"/>
          <w:sz w:val="18"/>
          <w:szCs w:val="18"/>
        </w:rPr>
      </w:pPr>
    </w:p>
    <w:p w14:paraId="73B50F13" w14:textId="51121AB8" w:rsidR="00603AFF" w:rsidRDefault="00DB4106" w:rsidP="00DB4106">
      <w:pPr>
        <w:pStyle w:val="210"/>
        <w:ind w:right="0"/>
        <w:jc w:val="center"/>
        <w:rPr>
          <w:rFonts w:ascii="Arial" w:hAnsi="Arial" w:cs="Arial"/>
          <w:b/>
          <w:i/>
          <w:sz w:val="18"/>
          <w:szCs w:val="18"/>
        </w:rPr>
      </w:pPr>
      <w:r w:rsidRPr="00603AFF">
        <w:rPr>
          <w:rFonts w:ascii="Arial" w:hAnsi="Arial" w:cs="Arial"/>
          <w:b/>
          <w:i/>
          <w:sz w:val="18"/>
          <w:szCs w:val="18"/>
        </w:rPr>
        <w:t xml:space="preserve">Отчет Субагента об исполнении </w:t>
      </w:r>
      <w:r w:rsidR="005A6FAC">
        <w:rPr>
          <w:rFonts w:ascii="Arial" w:hAnsi="Arial" w:cs="Arial"/>
          <w:b/>
          <w:i/>
          <w:sz w:val="18"/>
          <w:szCs w:val="18"/>
        </w:rPr>
        <w:t>с</w:t>
      </w:r>
      <w:r w:rsidRPr="00603AFF">
        <w:rPr>
          <w:rFonts w:ascii="Arial" w:hAnsi="Arial" w:cs="Arial"/>
          <w:b/>
          <w:i/>
          <w:sz w:val="18"/>
          <w:szCs w:val="18"/>
        </w:rPr>
        <w:t xml:space="preserve">убагентского договора </w:t>
      </w:r>
    </w:p>
    <w:p w14:paraId="7F83E224" w14:textId="2AA6CE91" w:rsidR="00603AFF" w:rsidRDefault="00DB4106" w:rsidP="00DB4106">
      <w:pPr>
        <w:pStyle w:val="210"/>
        <w:ind w:right="0"/>
        <w:jc w:val="center"/>
        <w:rPr>
          <w:rFonts w:ascii="Arial" w:hAnsi="Arial" w:cs="Arial"/>
          <w:b/>
          <w:i/>
          <w:sz w:val="18"/>
          <w:szCs w:val="18"/>
        </w:rPr>
      </w:pPr>
      <w:r w:rsidRPr="00603AFF">
        <w:rPr>
          <w:rFonts w:ascii="Arial" w:hAnsi="Arial" w:cs="Arial"/>
          <w:b/>
          <w:i/>
          <w:sz w:val="18"/>
          <w:szCs w:val="18"/>
        </w:rPr>
        <w:t>№ __</w:t>
      </w:r>
      <w:r w:rsidR="00603AFF">
        <w:rPr>
          <w:rFonts w:ascii="Arial" w:hAnsi="Arial" w:cs="Arial"/>
          <w:b/>
          <w:i/>
          <w:sz w:val="18"/>
          <w:szCs w:val="18"/>
        </w:rPr>
        <w:t>__________</w:t>
      </w:r>
      <w:r w:rsidRPr="00603AFF">
        <w:rPr>
          <w:rFonts w:ascii="Arial" w:hAnsi="Arial" w:cs="Arial"/>
          <w:b/>
          <w:i/>
          <w:sz w:val="18"/>
          <w:szCs w:val="18"/>
        </w:rPr>
        <w:t>____ от _____</w:t>
      </w:r>
      <w:r w:rsidR="00603AFF">
        <w:rPr>
          <w:rFonts w:ascii="Arial" w:hAnsi="Arial" w:cs="Arial"/>
          <w:b/>
          <w:i/>
          <w:sz w:val="18"/>
          <w:szCs w:val="18"/>
        </w:rPr>
        <w:t>____________</w:t>
      </w:r>
      <w:r w:rsidRPr="00603AFF">
        <w:rPr>
          <w:rFonts w:ascii="Arial" w:hAnsi="Arial" w:cs="Arial"/>
          <w:b/>
          <w:i/>
          <w:sz w:val="18"/>
          <w:szCs w:val="18"/>
        </w:rPr>
        <w:t xml:space="preserve">_ 20__ г. </w:t>
      </w:r>
    </w:p>
    <w:p w14:paraId="6AC21DA3" w14:textId="77777777" w:rsidR="00603AFF" w:rsidRDefault="00603AFF" w:rsidP="00DB4106">
      <w:pPr>
        <w:pStyle w:val="210"/>
        <w:ind w:right="0"/>
        <w:jc w:val="center"/>
        <w:rPr>
          <w:rFonts w:ascii="Arial" w:hAnsi="Arial" w:cs="Arial"/>
          <w:b/>
          <w:i/>
          <w:sz w:val="18"/>
          <w:szCs w:val="18"/>
        </w:rPr>
      </w:pPr>
    </w:p>
    <w:p w14:paraId="2C91C540" w14:textId="5C4F56CF" w:rsidR="00DB4106" w:rsidRPr="00603AFF" w:rsidRDefault="00DB4106" w:rsidP="00DB4106">
      <w:pPr>
        <w:pStyle w:val="210"/>
        <w:ind w:right="0"/>
        <w:jc w:val="center"/>
        <w:rPr>
          <w:rFonts w:ascii="Arial" w:hAnsi="Arial" w:cs="Arial"/>
          <w:b/>
          <w:i/>
          <w:sz w:val="18"/>
          <w:szCs w:val="18"/>
        </w:rPr>
      </w:pPr>
      <w:r w:rsidRPr="00603AFF">
        <w:rPr>
          <w:rFonts w:ascii="Arial" w:hAnsi="Arial" w:cs="Arial"/>
          <w:b/>
          <w:i/>
          <w:sz w:val="18"/>
          <w:szCs w:val="18"/>
        </w:rPr>
        <w:t>(ОБРАЗЕЦ)</w:t>
      </w:r>
    </w:p>
    <w:p w14:paraId="1000D074" w14:textId="77777777" w:rsidR="00DB4106" w:rsidRDefault="00DB4106" w:rsidP="00DB4106">
      <w:pPr>
        <w:pStyle w:val="210"/>
        <w:ind w:right="0"/>
        <w:jc w:val="center"/>
        <w:rPr>
          <w:rFonts w:ascii="Arial" w:hAnsi="Arial" w:cs="Arial"/>
          <w:i/>
          <w:sz w:val="18"/>
          <w:szCs w:val="18"/>
        </w:rPr>
      </w:pPr>
    </w:p>
    <w:p w14:paraId="205A8711" w14:textId="77777777" w:rsidR="00D94F64" w:rsidRPr="00C461E2" w:rsidRDefault="00D94F64" w:rsidP="00D94F64">
      <w:pPr>
        <w:autoSpaceDE w:val="0"/>
        <w:autoSpaceDN w:val="0"/>
        <w:adjustRightInd w:val="0"/>
        <w:spacing w:after="0" w:line="240" w:lineRule="auto"/>
        <w:jc w:val="both"/>
        <w:rPr>
          <w:rFonts w:ascii="Arial" w:hAnsi="Arial" w:cs="Arial"/>
          <w:sz w:val="18"/>
          <w:szCs w:val="18"/>
        </w:rPr>
      </w:pPr>
    </w:p>
    <w:p w14:paraId="264F5D0F" w14:textId="77777777" w:rsidR="0037580A" w:rsidRDefault="0037580A" w:rsidP="00D94F64">
      <w:pPr>
        <w:spacing w:after="0" w:line="240" w:lineRule="auto"/>
        <w:ind w:firstLine="567"/>
        <w:jc w:val="both"/>
        <w:rPr>
          <w:rFonts w:ascii="Arial" w:hAnsi="Arial" w:cs="Arial"/>
          <w:b/>
          <w:bCs/>
          <w:snapToGrid w:val="0"/>
          <w:sz w:val="18"/>
          <w:szCs w:val="18"/>
        </w:rPr>
      </w:pPr>
      <w:r>
        <w:rPr>
          <w:rFonts w:ascii="Arial" w:hAnsi="Arial" w:cs="Arial"/>
          <w:b/>
          <w:sz w:val="18"/>
          <w:szCs w:val="18"/>
        </w:rPr>
        <w:t xml:space="preserve">Субагент: </w:t>
      </w:r>
      <w:r w:rsidR="00D94F64" w:rsidRPr="00C461E2">
        <w:rPr>
          <w:rFonts w:ascii="Arial" w:hAnsi="Arial" w:cs="Arial"/>
          <w:b/>
          <w:bCs/>
          <w:snapToGrid w:val="0"/>
          <w:sz w:val="18"/>
          <w:szCs w:val="18"/>
        </w:rPr>
        <w:t>ООО «__________</w:t>
      </w:r>
      <w:r>
        <w:rPr>
          <w:rFonts w:ascii="Arial" w:hAnsi="Arial" w:cs="Arial"/>
          <w:b/>
          <w:bCs/>
          <w:snapToGrid w:val="0"/>
          <w:sz w:val="18"/>
          <w:szCs w:val="18"/>
        </w:rPr>
        <w:t>______________________________________________</w:t>
      </w:r>
      <w:r w:rsidR="00D94F64" w:rsidRPr="00C461E2">
        <w:rPr>
          <w:rFonts w:ascii="Arial" w:hAnsi="Arial" w:cs="Arial"/>
          <w:b/>
          <w:bCs/>
          <w:snapToGrid w:val="0"/>
          <w:sz w:val="18"/>
          <w:szCs w:val="18"/>
        </w:rPr>
        <w:t>__»</w:t>
      </w:r>
    </w:p>
    <w:p w14:paraId="2319652B" w14:textId="77777777" w:rsidR="0037580A" w:rsidRPr="0037580A" w:rsidRDefault="00D94F64" w:rsidP="00603AFF">
      <w:pPr>
        <w:spacing w:after="0" w:line="240" w:lineRule="auto"/>
        <w:ind w:firstLine="567"/>
        <w:jc w:val="both"/>
        <w:rPr>
          <w:rFonts w:ascii="Arial" w:hAnsi="Arial" w:cs="Arial"/>
          <w:b/>
          <w:i/>
          <w:sz w:val="18"/>
          <w:szCs w:val="18"/>
        </w:rPr>
      </w:pPr>
      <w:r w:rsidRPr="0037580A">
        <w:rPr>
          <w:rFonts w:ascii="Arial" w:hAnsi="Arial" w:cs="Arial"/>
          <w:b/>
          <w:i/>
          <w:sz w:val="18"/>
          <w:szCs w:val="18"/>
        </w:rPr>
        <w:t xml:space="preserve">или </w:t>
      </w:r>
    </w:p>
    <w:p w14:paraId="1A54CBD9" w14:textId="2473B932" w:rsidR="00603AFF" w:rsidRDefault="0037580A" w:rsidP="00603AFF">
      <w:pPr>
        <w:spacing w:after="0" w:line="240" w:lineRule="auto"/>
        <w:ind w:firstLine="567"/>
        <w:jc w:val="both"/>
        <w:rPr>
          <w:rFonts w:ascii="Arial" w:hAnsi="Arial" w:cs="Arial"/>
          <w:sz w:val="18"/>
          <w:szCs w:val="18"/>
        </w:rPr>
      </w:pPr>
      <w:r>
        <w:rPr>
          <w:rFonts w:ascii="Arial" w:hAnsi="Arial" w:cs="Arial"/>
          <w:b/>
          <w:sz w:val="18"/>
          <w:szCs w:val="18"/>
        </w:rPr>
        <w:t>И</w:t>
      </w:r>
      <w:r w:rsidR="00D94F64" w:rsidRPr="00C461E2">
        <w:rPr>
          <w:rFonts w:ascii="Arial" w:hAnsi="Arial" w:cs="Arial"/>
          <w:b/>
          <w:sz w:val="18"/>
          <w:szCs w:val="18"/>
        </w:rPr>
        <w:t>ндивидуальный предприниматель _______________________________</w:t>
      </w:r>
      <w:r w:rsidR="00D94F64" w:rsidRPr="00C461E2">
        <w:rPr>
          <w:rFonts w:ascii="Arial" w:hAnsi="Arial" w:cs="Arial"/>
          <w:sz w:val="18"/>
          <w:szCs w:val="18"/>
        </w:rPr>
        <w:t xml:space="preserve"> (ФИО полностью) </w:t>
      </w:r>
    </w:p>
    <w:p w14:paraId="70FFAD0D" w14:textId="77777777" w:rsidR="00603AFF" w:rsidRDefault="00603AFF" w:rsidP="00603AFF">
      <w:pPr>
        <w:spacing w:after="0" w:line="240" w:lineRule="auto"/>
        <w:ind w:firstLine="567"/>
        <w:jc w:val="both"/>
        <w:rPr>
          <w:rFonts w:ascii="Arial" w:hAnsi="Arial" w:cs="Arial"/>
          <w:sz w:val="18"/>
          <w:szCs w:val="18"/>
        </w:rPr>
      </w:pPr>
    </w:p>
    <w:p w14:paraId="26BD43A7" w14:textId="06ED4AD9" w:rsidR="00385869" w:rsidRDefault="00385869" w:rsidP="00603AFF">
      <w:pPr>
        <w:spacing w:after="0" w:line="240" w:lineRule="auto"/>
        <w:ind w:firstLine="567"/>
        <w:jc w:val="both"/>
        <w:rPr>
          <w:rFonts w:ascii="Arial" w:hAnsi="Arial" w:cs="Arial"/>
          <w:sz w:val="18"/>
          <w:szCs w:val="18"/>
        </w:rPr>
      </w:pPr>
      <w:r>
        <w:rPr>
          <w:rFonts w:ascii="Arial" w:hAnsi="Arial" w:cs="Arial"/>
          <w:sz w:val="18"/>
          <w:szCs w:val="18"/>
        </w:rPr>
        <w:t xml:space="preserve">1. </w:t>
      </w:r>
      <w:r w:rsidR="009130DF">
        <w:rPr>
          <w:rFonts w:ascii="Arial" w:hAnsi="Arial" w:cs="Arial"/>
          <w:sz w:val="18"/>
          <w:szCs w:val="18"/>
        </w:rPr>
        <w:t>З</w:t>
      </w:r>
      <w:r>
        <w:rPr>
          <w:rFonts w:ascii="Arial" w:hAnsi="Arial" w:cs="Arial"/>
          <w:sz w:val="18"/>
          <w:szCs w:val="18"/>
        </w:rPr>
        <w:t xml:space="preserve">а период с __________ 20__г. по ____________ 20__г. Субагентом реализованы следующие турпродукты и/или </w:t>
      </w:r>
      <w:proofErr w:type="spellStart"/>
      <w:r>
        <w:rPr>
          <w:rFonts w:ascii="Arial" w:hAnsi="Arial" w:cs="Arial"/>
          <w:sz w:val="18"/>
          <w:szCs w:val="18"/>
        </w:rPr>
        <w:t>туруслуги</w:t>
      </w:r>
      <w:proofErr w:type="spellEnd"/>
      <w:r>
        <w:rPr>
          <w:rFonts w:ascii="Arial" w:hAnsi="Arial" w:cs="Arial"/>
          <w:sz w:val="18"/>
          <w:szCs w:val="18"/>
        </w:rPr>
        <w:t>:</w:t>
      </w:r>
    </w:p>
    <w:p w14:paraId="0662AE10" w14:textId="77777777" w:rsidR="00626157" w:rsidRPr="00C461E2" w:rsidRDefault="00626157" w:rsidP="00C461E2">
      <w:pPr>
        <w:pStyle w:val="210"/>
        <w:ind w:right="0"/>
        <w:jc w:val="center"/>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24"/>
        <w:gridCol w:w="1119"/>
        <w:gridCol w:w="1618"/>
        <w:gridCol w:w="1491"/>
        <w:gridCol w:w="1215"/>
        <w:gridCol w:w="1462"/>
        <w:gridCol w:w="1700"/>
      </w:tblGrid>
      <w:tr w:rsidR="009130DF" w:rsidRPr="00C461E2" w14:paraId="1930BF87" w14:textId="77777777" w:rsidTr="009130DF">
        <w:tc>
          <w:tcPr>
            <w:tcW w:w="852" w:type="dxa"/>
            <w:shd w:val="clear" w:color="auto" w:fill="auto"/>
          </w:tcPr>
          <w:p w14:paraId="69822B8C" w14:textId="77777777" w:rsidR="009130DF" w:rsidRPr="00C461E2" w:rsidRDefault="009130DF" w:rsidP="004F1A42">
            <w:pPr>
              <w:pStyle w:val="a7"/>
              <w:spacing w:after="0" w:line="240" w:lineRule="auto"/>
              <w:ind w:left="0"/>
              <w:jc w:val="center"/>
              <w:rPr>
                <w:rFonts w:ascii="Arial" w:hAnsi="Arial" w:cs="Arial"/>
                <w:i/>
                <w:sz w:val="18"/>
                <w:szCs w:val="18"/>
              </w:rPr>
            </w:pPr>
            <w:r w:rsidRPr="00C461E2">
              <w:rPr>
                <w:rFonts w:ascii="Arial" w:hAnsi="Arial" w:cs="Arial"/>
                <w:i/>
                <w:sz w:val="18"/>
                <w:szCs w:val="18"/>
              </w:rPr>
              <w:t>№ счета</w:t>
            </w:r>
          </w:p>
        </w:tc>
        <w:tc>
          <w:tcPr>
            <w:tcW w:w="825" w:type="dxa"/>
            <w:shd w:val="clear" w:color="auto" w:fill="auto"/>
          </w:tcPr>
          <w:p w14:paraId="41CD7FD6" w14:textId="77777777" w:rsidR="009130DF" w:rsidRPr="00C461E2" w:rsidRDefault="009130DF" w:rsidP="004F1A42">
            <w:pPr>
              <w:pStyle w:val="a7"/>
              <w:spacing w:after="0" w:line="240" w:lineRule="auto"/>
              <w:ind w:left="0"/>
              <w:jc w:val="center"/>
              <w:rPr>
                <w:rFonts w:ascii="Arial" w:hAnsi="Arial" w:cs="Arial"/>
                <w:i/>
                <w:sz w:val="18"/>
                <w:szCs w:val="18"/>
              </w:rPr>
            </w:pPr>
            <w:r w:rsidRPr="00C461E2">
              <w:rPr>
                <w:rFonts w:ascii="Arial" w:hAnsi="Arial" w:cs="Arial"/>
                <w:i/>
                <w:sz w:val="18"/>
                <w:szCs w:val="18"/>
              </w:rPr>
              <w:t>№ заявки</w:t>
            </w:r>
          </w:p>
        </w:tc>
        <w:tc>
          <w:tcPr>
            <w:tcW w:w="1122" w:type="dxa"/>
            <w:shd w:val="clear" w:color="auto" w:fill="auto"/>
          </w:tcPr>
          <w:p w14:paraId="03AE16C1" w14:textId="77777777" w:rsidR="009130DF" w:rsidRPr="00C461E2" w:rsidRDefault="009130DF" w:rsidP="00C461E2">
            <w:pPr>
              <w:pStyle w:val="210"/>
              <w:ind w:right="0"/>
              <w:jc w:val="center"/>
              <w:rPr>
                <w:rFonts w:ascii="Arial" w:hAnsi="Arial" w:cs="Arial"/>
                <w:i/>
                <w:sz w:val="18"/>
                <w:szCs w:val="18"/>
              </w:rPr>
            </w:pPr>
            <w:r w:rsidRPr="00C461E2">
              <w:rPr>
                <w:rFonts w:ascii="Arial" w:hAnsi="Arial" w:cs="Arial"/>
                <w:i/>
                <w:sz w:val="18"/>
                <w:szCs w:val="18"/>
              </w:rPr>
              <w:t>Дата оплаты счета</w:t>
            </w:r>
          </w:p>
        </w:tc>
        <w:tc>
          <w:tcPr>
            <w:tcW w:w="1624" w:type="dxa"/>
            <w:shd w:val="clear" w:color="auto" w:fill="auto"/>
          </w:tcPr>
          <w:p w14:paraId="48AB8DB4" w14:textId="77777777" w:rsidR="009130DF" w:rsidRPr="00C461E2" w:rsidRDefault="009130DF" w:rsidP="00C461E2">
            <w:pPr>
              <w:pStyle w:val="210"/>
              <w:ind w:right="0"/>
              <w:jc w:val="center"/>
              <w:rPr>
                <w:rFonts w:ascii="Arial" w:hAnsi="Arial" w:cs="Arial"/>
                <w:i/>
                <w:sz w:val="18"/>
                <w:szCs w:val="18"/>
              </w:rPr>
            </w:pPr>
            <w:r w:rsidRPr="00C461E2">
              <w:rPr>
                <w:rFonts w:ascii="Arial" w:hAnsi="Arial" w:cs="Arial"/>
                <w:i/>
                <w:sz w:val="18"/>
                <w:szCs w:val="18"/>
              </w:rPr>
              <w:t xml:space="preserve">Описание </w:t>
            </w:r>
            <w:proofErr w:type="spellStart"/>
            <w:r w:rsidRPr="00C461E2">
              <w:rPr>
                <w:rFonts w:ascii="Arial" w:hAnsi="Arial" w:cs="Arial"/>
                <w:i/>
                <w:sz w:val="18"/>
                <w:szCs w:val="18"/>
              </w:rPr>
              <w:t>туруслуг</w:t>
            </w:r>
            <w:proofErr w:type="spellEnd"/>
            <w:r w:rsidRPr="00C461E2">
              <w:rPr>
                <w:rFonts w:ascii="Arial" w:hAnsi="Arial" w:cs="Arial"/>
                <w:i/>
                <w:sz w:val="18"/>
                <w:szCs w:val="18"/>
              </w:rPr>
              <w:t>,</w:t>
            </w:r>
          </w:p>
          <w:p w14:paraId="786816F1" w14:textId="75B0E60E" w:rsidR="009130DF" w:rsidRPr="00C461E2" w:rsidRDefault="009130DF" w:rsidP="00C461E2">
            <w:pPr>
              <w:pStyle w:val="210"/>
              <w:ind w:right="0"/>
              <w:jc w:val="center"/>
              <w:rPr>
                <w:rFonts w:ascii="Arial" w:hAnsi="Arial" w:cs="Arial"/>
                <w:i/>
                <w:sz w:val="18"/>
                <w:szCs w:val="18"/>
              </w:rPr>
            </w:pPr>
            <w:r w:rsidRPr="00C461E2">
              <w:rPr>
                <w:rFonts w:ascii="Arial" w:hAnsi="Arial" w:cs="Arial"/>
                <w:i/>
                <w:sz w:val="18"/>
                <w:szCs w:val="18"/>
              </w:rPr>
              <w:t xml:space="preserve">начало и окончание </w:t>
            </w:r>
            <w:r>
              <w:rPr>
                <w:rFonts w:ascii="Arial" w:hAnsi="Arial" w:cs="Arial"/>
                <w:i/>
                <w:sz w:val="18"/>
                <w:szCs w:val="18"/>
              </w:rPr>
              <w:t>поездки</w:t>
            </w:r>
          </w:p>
        </w:tc>
        <w:tc>
          <w:tcPr>
            <w:tcW w:w="1492" w:type="dxa"/>
            <w:shd w:val="clear" w:color="auto" w:fill="auto"/>
          </w:tcPr>
          <w:p w14:paraId="4C45129D" w14:textId="77777777" w:rsidR="009130DF" w:rsidRPr="00C461E2" w:rsidRDefault="009130DF" w:rsidP="00C461E2">
            <w:pPr>
              <w:pStyle w:val="210"/>
              <w:ind w:right="0"/>
              <w:jc w:val="center"/>
              <w:rPr>
                <w:rFonts w:ascii="Arial" w:hAnsi="Arial" w:cs="Arial"/>
                <w:i/>
                <w:sz w:val="18"/>
                <w:szCs w:val="18"/>
              </w:rPr>
            </w:pPr>
            <w:r w:rsidRPr="00C461E2">
              <w:rPr>
                <w:rFonts w:ascii="Arial" w:hAnsi="Arial" w:cs="Arial"/>
                <w:i/>
                <w:sz w:val="18"/>
                <w:szCs w:val="18"/>
              </w:rPr>
              <w:t>Туроператор</w:t>
            </w:r>
          </w:p>
        </w:tc>
        <w:tc>
          <w:tcPr>
            <w:tcW w:w="975" w:type="dxa"/>
          </w:tcPr>
          <w:p w14:paraId="53C6AAFF" w14:textId="77777777" w:rsidR="009130DF" w:rsidRDefault="009130DF" w:rsidP="004F1A42">
            <w:pPr>
              <w:pStyle w:val="a7"/>
              <w:spacing w:after="0" w:line="240" w:lineRule="auto"/>
              <w:ind w:left="0"/>
              <w:jc w:val="center"/>
              <w:rPr>
                <w:rFonts w:ascii="Arial" w:hAnsi="Arial" w:cs="Arial"/>
                <w:i/>
                <w:sz w:val="18"/>
                <w:szCs w:val="18"/>
              </w:rPr>
            </w:pPr>
            <w:r>
              <w:rPr>
                <w:rFonts w:ascii="Arial" w:hAnsi="Arial" w:cs="Arial"/>
                <w:i/>
                <w:sz w:val="18"/>
                <w:szCs w:val="18"/>
              </w:rPr>
              <w:t xml:space="preserve">Полная стоимость </w:t>
            </w:r>
            <w:proofErr w:type="spellStart"/>
            <w:r>
              <w:rPr>
                <w:rFonts w:ascii="Arial" w:hAnsi="Arial" w:cs="Arial"/>
                <w:i/>
                <w:sz w:val="18"/>
                <w:szCs w:val="18"/>
              </w:rPr>
              <w:t>туруслуг</w:t>
            </w:r>
            <w:proofErr w:type="spellEnd"/>
          </w:p>
          <w:p w14:paraId="54C41CDC" w14:textId="42BC20A7" w:rsidR="009130DF" w:rsidRPr="00C461E2" w:rsidRDefault="009130DF" w:rsidP="004F1A42">
            <w:pPr>
              <w:pStyle w:val="a7"/>
              <w:spacing w:after="0" w:line="240" w:lineRule="auto"/>
              <w:ind w:left="0"/>
              <w:jc w:val="center"/>
              <w:rPr>
                <w:rFonts w:ascii="Arial" w:hAnsi="Arial" w:cs="Arial"/>
                <w:i/>
                <w:sz w:val="18"/>
                <w:szCs w:val="18"/>
              </w:rPr>
            </w:pPr>
            <w:r>
              <w:rPr>
                <w:rFonts w:ascii="Arial" w:hAnsi="Arial" w:cs="Arial"/>
                <w:i/>
                <w:sz w:val="18"/>
                <w:szCs w:val="18"/>
              </w:rPr>
              <w:t xml:space="preserve">(рублей) </w:t>
            </w:r>
          </w:p>
        </w:tc>
        <w:tc>
          <w:tcPr>
            <w:tcW w:w="1464" w:type="dxa"/>
            <w:shd w:val="clear" w:color="auto" w:fill="auto"/>
          </w:tcPr>
          <w:p w14:paraId="3DC30C11" w14:textId="77777777" w:rsidR="009130DF" w:rsidRDefault="009130DF" w:rsidP="004F1A42">
            <w:pPr>
              <w:pStyle w:val="a7"/>
              <w:spacing w:after="0" w:line="240" w:lineRule="auto"/>
              <w:ind w:left="0"/>
              <w:jc w:val="center"/>
              <w:rPr>
                <w:rFonts w:ascii="Arial" w:hAnsi="Arial" w:cs="Arial"/>
                <w:i/>
                <w:sz w:val="18"/>
                <w:szCs w:val="18"/>
              </w:rPr>
            </w:pPr>
            <w:r w:rsidRPr="00C461E2">
              <w:rPr>
                <w:rFonts w:ascii="Arial" w:hAnsi="Arial" w:cs="Arial"/>
                <w:i/>
                <w:sz w:val="18"/>
                <w:szCs w:val="18"/>
              </w:rPr>
              <w:t>Перечислено Агенту по счету</w:t>
            </w:r>
          </w:p>
          <w:p w14:paraId="10E7DCA4" w14:textId="569FD326" w:rsidR="009130DF" w:rsidRPr="00C461E2" w:rsidRDefault="009130DF" w:rsidP="004F1A42">
            <w:pPr>
              <w:pStyle w:val="a7"/>
              <w:spacing w:after="0" w:line="240" w:lineRule="auto"/>
              <w:ind w:left="0"/>
              <w:jc w:val="center"/>
              <w:rPr>
                <w:rFonts w:ascii="Arial" w:hAnsi="Arial" w:cs="Arial"/>
                <w:i/>
                <w:sz w:val="18"/>
                <w:szCs w:val="18"/>
              </w:rPr>
            </w:pPr>
            <w:r>
              <w:rPr>
                <w:rFonts w:ascii="Arial" w:hAnsi="Arial" w:cs="Arial"/>
                <w:i/>
                <w:sz w:val="18"/>
                <w:szCs w:val="18"/>
              </w:rPr>
              <w:t>(рублей)</w:t>
            </w:r>
          </w:p>
        </w:tc>
        <w:tc>
          <w:tcPr>
            <w:tcW w:w="1701" w:type="dxa"/>
            <w:shd w:val="clear" w:color="auto" w:fill="auto"/>
          </w:tcPr>
          <w:p w14:paraId="238DB5AC" w14:textId="77777777" w:rsidR="009130DF" w:rsidRDefault="009130DF" w:rsidP="00C461E2">
            <w:pPr>
              <w:pStyle w:val="a7"/>
              <w:spacing w:after="0" w:line="240" w:lineRule="auto"/>
              <w:ind w:left="0"/>
              <w:jc w:val="center"/>
              <w:rPr>
                <w:rFonts w:ascii="Arial" w:hAnsi="Arial" w:cs="Arial"/>
                <w:i/>
                <w:sz w:val="18"/>
                <w:szCs w:val="18"/>
              </w:rPr>
            </w:pPr>
            <w:r w:rsidRPr="00C461E2">
              <w:rPr>
                <w:rFonts w:ascii="Arial" w:hAnsi="Arial" w:cs="Arial"/>
                <w:i/>
                <w:sz w:val="18"/>
                <w:szCs w:val="18"/>
              </w:rPr>
              <w:t>Вознаграждение Субагента</w:t>
            </w:r>
          </w:p>
          <w:p w14:paraId="2A083D9F" w14:textId="7FD650AA" w:rsidR="009130DF" w:rsidRPr="00C461E2" w:rsidRDefault="009130DF" w:rsidP="00C461E2">
            <w:pPr>
              <w:pStyle w:val="a7"/>
              <w:spacing w:after="0" w:line="240" w:lineRule="auto"/>
              <w:ind w:left="0"/>
              <w:jc w:val="center"/>
              <w:rPr>
                <w:rFonts w:ascii="Arial" w:hAnsi="Arial" w:cs="Arial"/>
                <w:i/>
                <w:sz w:val="18"/>
                <w:szCs w:val="18"/>
              </w:rPr>
            </w:pPr>
            <w:r>
              <w:rPr>
                <w:rFonts w:ascii="Arial" w:hAnsi="Arial" w:cs="Arial"/>
                <w:i/>
                <w:sz w:val="18"/>
                <w:szCs w:val="18"/>
              </w:rPr>
              <w:t>(рублей)</w:t>
            </w:r>
          </w:p>
        </w:tc>
      </w:tr>
      <w:tr w:rsidR="009130DF" w:rsidRPr="00C461E2" w14:paraId="2345DE7E" w14:textId="77777777" w:rsidTr="009130DF">
        <w:tc>
          <w:tcPr>
            <w:tcW w:w="852" w:type="dxa"/>
            <w:shd w:val="clear" w:color="auto" w:fill="auto"/>
          </w:tcPr>
          <w:p w14:paraId="7E304B72" w14:textId="77777777" w:rsidR="009130DF" w:rsidRPr="00C461E2" w:rsidRDefault="009130DF" w:rsidP="00C461E2">
            <w:pPr>
              <w:pStyle w:val="210"/>
              <w:ind w:right="0"/>
              <w:rPr>
                <w:rFonts w:ascii="Arial" w:hAnsi="Arial" w:cs="Arial"/>
                <w:i/>
                <w:sz w:val="18"/>
                <w:szCs w:val="18"/>
              </w:rPr>
            </w:pPr>
          </w:p>
        </w:tc>
        <w:tc>
          <w:tcPr>
            <w:tcW w:w="825" w:type="dxa"/>
            <w:shd w:val="clear" w:color="auto" w:fill="auto"/>
          </w:tcPr>
          <w:p w14:paraId="1DCB5777" w14:textId="77777777" w:rsidR="009130DF" w:rsidRPr="00C461E2" w:rsidRDefault="009130DF" w:rsidP="00C461E2">
            <w:pPr>
              <w:pStyle w:val="210"/>
              <w:ind w:right="0"/>
              <w:rPr>
                <w:rFonts w:ascii="Arial" w:hAnsi="Arial" w:cs="Arial"/>
                <w:i/>
                <w:sz w:val="18"/>
                <w:szCs w:val="18"/>
              </w:rPr>
            </w:pPr>
          </w:p>
        </w:tc>
        <w:tc>
          <w:tcPr>
            <w:tcW w:w="1122" w:type="dxa"/>
            <w:shd w:val="clear" w:color="auto" w:fill="auto"/>
          </w:tcPr>
          <w:p w14:paraId="1CE73E3C" w14:textId="77777777" w:rsidR="009130DF" w:rsidRPr="00C461E2" w:rsidRDefault="009130DF" w:rsidP="00C461E2">
            <w:pPr>
              <w:pStyle w:val="210"/>
              <w:ind w:right="0"/>
              <w:rPr>
                <w:rFonts w:ascii="Arial" w:hAnsi="Arial" w:cs="Arial"/>
                <w:i/>
                <w:sz w:val="18"/>
                <w:szCs w:val="18"/>
              </w:rPr>
            </w:pPr>
          </w:p>
        </w:tc>
        <w:tc>
          <w:tcPr>
            <w:tcW w:w="1624" w:type="dxa"/>
            <w:shd w:val="clear" w:color="auto" w:fill="auto"/>
          </w:tcPr>
          <w:p w14:paraId="6E4B3AA4" w14:textId="77777777" w:rsidR="009130DF" w:rsidRPr="00C461E2" w:rsidRDefault="009130DF" w:rsidP="00C461E2">
            <w:pPr>
              <w:pStyle w:val="210"/>
              <w:ind w:right="0"/>
              <w:rPr>
                <w:rFonts w:ascii="Arial" w:hAnsi="Arial" w:cs="Arial"/>
                <w:i/>
                <w:sz w:val="18"/>
                <w:szCs w:val="18"/>
              </w:rPr>
            </w:pPr>
          </w:p>
        </w:tc>
        <w:tc>
          <w:tcPr>
            <w:tcW w:w="1492" w:type="dxa"/>
            <w:shd w:val="clear" w:color="auto" w:fill="auto"/>
          </w:tcPr>
          <w:p w14:paraId="5715A448" w14:textId="77777777" w:rsidR="009130DF" w:rsidRPr="00C461E2" w:rsidRDefault="009130DF" w:rsidP="00C461E2">
            <w:pPr>
              <w:pStyle w:val="210"/>
              <w:ind w:right="0"/>
              <w:rPr>
                <w:rFonts w:ascii="Arial" w:hAnsi="Arial" w:cs="Arial"/>
                <w:i/>
                <w:sz w:val="18"/>
                <w:szCs w:val="18"/>
              </w:rPr>
            </w:pPr>
          </w:p>
        </w:tc>
        <w:tc>
          <w:tcPr>
            <w:tcW w:w="975" w:type="dxa"/>
          </w:tcPr>
          <w:p w14:paraId="0460BDA9" w14:textId="77777777" w:rsidR="009130DF" w:rsidRPr="00C461E2" w:rsidRDefault="009130DF" w:rsidP="00C461E2">
            <w:pPr>
              <w:pStyle w:val="210"/>
              <w:ind w:right="0"/>
              <w:rPr>
                <w:rFonts w:ascii="Arial" w:hAnsi="Arial" w:cs="Arial"/>
                <w:i/>
                <w:sz w:val="18"/>
                <w:szCs w:val="18"/>
              </w:rPr>
            </w:pPr>
          </w:p>
        </w:tc>
        <w:tc>
          <w:tcPr>
            <w:tcW w:w="1464" w:type="dxa"/>
            <w:shd w:val="clear" w:color="auto" w:fill="auto"/>
          </w:tcPr>
          <w:p w14:paraId="744C3DFD" w14:textId="02940A6E" w:rsidR="009130DF" w:rsidRPr="00C461E2" w:rsidRDefault="009130DF" w:rsidP="00C461E2">
            <w:pPr>
              <w:pStyle w:val="210"/>
              <w:ind w:right="0"/>
              <w:rPr>
                <w:rFonts w:ascii="Arial" w:hAnsi="Arial" w:cs="Arial"/>
                <w:i/>
                <w:sz w:val="18"/>
                <w:szCs w:val="18"/>
              </w:rPr>
            </w:pPr>
          </w:p>
        </w:tc>
        <w:tc>
          <w:tcPr>
            <w:tcW w:w="1701" w:type="dxa"/>
            <w:shd w:val="clear" w:color="auto" w:fill="auto"/>
          </w:tcPr>
          <w:p w14:paraId="2BF2F8F7" w14:textId="77777777" w:rsidR="009130DF" w:rsidRPr="00C461E2" w:rsidRDefault="009130DF" w:rsidP="00C461E2">
            <w:pPr>
              <w:pStyle w:val="210"/>
              <w:ind w:right="0"/>
              <w:rPr>
                <w:rFonts w:ascii="Arial" w:hAnsi="Arial" w:cs="Arial"/>
                <w:i/>
                <w:sz w:val="18"/>
                <w:szCs w:val="18"/>
              </w:rPr>
            </w:pPr>
          </w:p>
        </w:tc>
      </w:tr>
      <w:tr w:rsidR="009130DF" w:rsidRPr="00C461E2" w14:paraId="65873BB7" w14:textId="77777777" w:rsidTr="00520D05">
        <w:tc>
          <w:tcPr>
            <w:tcW w:w="852" w:type="dxa"/>
            <w:shd w:val="clear" w:color="auto" w:fill="auto"/>
          </w:tcPr>
          <w:p w14:paraId="4A755B8B" w14:textId="77777777" w:rsidR="009130DF" w:rsidRPr="00C461E2" w:rsidRDefault="009130DF" w:rsidP="00C461E2">
            <w:pPr>
              <w:pStyle w:val="210"/>
              <w:ind w:right="0"/>
              <w:rPr>
                <w:rFonts w:ascii="Arial" w:hAnsi="Arial" w:cs="Arial"/>
                <w:i/>
                <w:sz w:val="18"/>
                <w:szCs w:val="18"/>
              </w:rPr>
            </w:pPr>
          </w:p>
        </w:tc>
        <w:tc>
          <w:tcPr>
            <w:tcW w:w="825" w:type="dxa"/>
            <w:shd w:val="clear" w:color="auto" w:fill="auto"/>
          </w:tcPr>
          <w:p w14:paraId="1345C02F" w14:textId="77777777" w:rsidR="009130DF" w:rsidRPr="00C461E2" w:rsidRDefault="009130DF" w:rsidP="00C461E2">
            <w:pPr>
              <w:pStyle w:val="210"/>
              <w:ind w:right="0"/>
              <w:rPr>
                <w:rFonts w:ascii="Arial" w:hAnsi="Arial" w:cs="Arial"/>
                <w:i/>
                <w:sz w:val="18"/>
                <w:szCs w:val="18"/>
              </w:rPr>
            </w:pPr>
          </w:p>
        </w:tc>
        <w:tc>
          <w:tcPr>
            <w:tcW w:w="1122" w:type="dxa"/>
            <w:shd w:val="clear" w:color="auto" w:fill="auto"/>
          </w:tcPr>
          <w:p w14:paraId="75EA98FF" w14:textId="77777777" w:rsidR="009130DF" w:rsidRPr="00C461E2" w:rsidRDefault="009130DF" w:rsidP="00C461E2">
            <w:pPr>
              <w:pStyle w:val="210"/>
              <w:ind w:right="0"/>
              <w:rPr>
                <w:rFonts w:ascii="Arial" w:hAnsi="Arial" w:cs="Arial"/>
                <w:i/>
                <w:sz w:val="18"/>
                <w:szCs w:val="18"/>
              </w:rPr>
            </w:pPr>
          </w:p>
        </w:tc>
        <w:tc>
          <w:tcPr>
            <w:tcW w:w="1624" w:type="dxa"/>
            <w:shd w:val="clear" w:color="auto" w:fill="auto"/>
          </w:tcPr>
          <w:p w14:paraId="43FC6B3E" w14:textId="77777777" w:rsidR="009130DF" w:rsidRPr="00C461E2" w:rsidRDefault="009130DF" w:rsidP="00C461E2">
            <w:pPr>
              <w:pStyle w:val="210"/>
              <w:ind w:right="0"/>
              <w:rPr>
                <w:rFonts w:ascii="Arial" w:hAnsi="Arial" w:cs="Arial"/>
                <w:i/>
                <w:sz w:val="18"/>
                <w:szCs w:val="18"/>
              </w:rPr>
            </w:pPr>
          </w:p>
        </w:tc>
        <w:tc>
          <w:tcPr>
            <w:tcW w:w="1492" w:type="dxa"/>
            <w:shd w:val="clear" w:color="auto" w:fill="auto"/>
          </w:tcPr>
          <w:p w14:paraId="45AB060F" w14:textId="77777777" w:rsidR="009130DF" w:rsidRPr="00C461E2" w:rsidRDefault="009130DF" w:rsidP="00C461E2">
            <w:pPr>
              <w:pStyle w:val="210"/>
              <w:ind w:right="0"/>
              <w:rPr>
                <w:rFonts w:ascii="Arial" w:hAnsi="Arial" w:cs="Arial"/>
                <w:i/>
                <w:sz w:val="18"/>
                <w:szCs w:val="18"/>
              </w:rPr>
            </w:pPr>
          </w:p>
        </w:tc>
        <w:tc>
          <w:tcPr>
            <w:tcW w:w="975" w:type="dxa"/>
            <w:tcBorders>
              <w:bottom w:val="single" w:sz="12" w:space="0" w:color="auto"/>
            </w:tcBorders>
          </w:tcPr>
          <w:p w14:paraId="7A6B91AB" w14:textId="77777777" w:rsidR="009130DF" w:rsidRPr="00C461E2" w:rsidRDefault="009130DF" w:rsidP="00C461E2">
            <w:pPr>
              <w:pStyle w:val="210"/>
              <w:ind w:right="0"/>
              <w:rPr>
                <w:rFonts w:ascii="Arial" w:hAnsi="Arial" w:cs="Arial"/>
                <w:i/>
                <w:sz w:val="18"/>
                <w:szCs w:val="18"/>
              </w:rPr>
            </w:pPr>
          </w:p>
        </w:tc>
        <w:tc>
          <w:tcPr>
            <w:tcW w:w="1464" w:type="dxa"/>
            <w:tcBorders>
              <w:bottom w:val="single" w:sz="12" w:space="0" w:color="auto"/>
            </w:tcBorders>
            <w:shd w:val="clear" w:color="auto" w:fill="auto"/>
          </w:tcPr>
          <w:p w14:paraId="4D1453CD" w14:textId="0E58A982" w:rsidR="009130DF" w:rsidRPr="00C461E2" w:rsidRDefault="009130DF" w:rsidP="00C461E2">
            <w:pPr>
              <w:pStyle w:val="210"/>
              <w:ind w:right="0"/>
              <w:rPr>
                <w:rFonts w:ascii="Arial" w:hAnsi="Arial" w:cs="Arial"/>
                <w:i/>
                <w:sz w:val="18"/>
                <w:szCs w:val="18"/>
              </w:rPr>
            </w:pPr>
          </w:p>
        </w:tc>
        <w:tc>
          <w:tcPr>
            <w:tcW w:w="1701" w:type="dxa"/>
            <w:shd w:val="clear" w:color="auto" w:fill="auto"/>
          </w:tcPr>
          <w:p w14:paraId="1FDFBDF6" w14:textId="77777777" w:rsidR="009130DF" w:rsidRPr="00C461E2" w:rsidRDefault="009130DF" w:rsidP="00C461E2">
            <w:pPr>
              <w:pStyle w:val="210"/>
              <w:ind w:right="0"/>
              <w:rPr>
                <w:rFonts w:ascii="Arial" w:hAnsi="Arial" w:cs="Arial"/>
                <w:i/>
                <w:sz w:val="18"/>
                <w:szCs w:val="18"/>
              </w:rPr>
            </w:pPr>
          </w:p>
        </w:tc>
      </w:tr>
      <w:tr w:rsidR="009130DF" w:rsidRPr="00C461E2" w14:paraId="78B57843" w14:textId="77777777" w:rsidTr="00520D05">
        <w:tc>
          <w:tcPr>
            <w:tcW w:w="5915" w:type="dxa"/>
            <w:gridSpan w:val="5"/>
            <w:tcBorders>
              <w:right w:val="single" w:sz="12" w:space="0" w:color="auto"/>
            </w:tcBorders>
            <w:shd w:val="clear" w:color="auto" w:fill="auto"/>
          </w:tcPr>
          <w:p w14:paraId="100AC1E9" w14:textId="77777777" w:rsidR="009130DF" w:rsidRPr="000C6D63" w:rsidRDefault="009130DF" w:rsidP="00C461E2">
            <w:pPr>
              <w:pStyle w:val="210"/>
              <w:ind w:right="0"/>
              <w:jc w:val="right"/>
              <w:rPr>
                <w:rFonts w:ascii="Arial" w:hAnsi="Arial" w:cs="Arial"/>
                <w:b/>
                <w:i/>
                <w:sz w:val="18"/>
                <w:szCs w:val="18"/>
              </w:rPr>
            </w:pPr>
            <w:r w:rsidRPr="000C6D63">
              <w:rPr>
                <w:rFonts w:ascii="Arial" w:hAnsi="Arial" w:cs="Arial"/>
                <w:b/>
                <w:i/>
                <w:sz w:val="18"/>
                <w:szCs w:val="18"/>
              </w:rPr>
              <w:t>ИТОГО:</w:t>
            </w:r>
          </w:p>
        </w:tc>
        <w:tc>
          <w:tcPr>
            <w:tcW w:w="975" w:type="dxa"/>
            <w:tcBorders>
              <w:top w:val="single" w:sz="12" w:space="0" w:color="auto"/>
              <w:left w:val="single" w:sz="12" w:space="0" w:color="auto"/>
              <w:bottom w:val="single" w:sz="12" w:space="0" w:color="auto"/>
              <w:right w:val="single" w:sz="12" w:space="0" w:color="auto"/>
            </w:tcBorders>
          </w:tcPr>
          <w:p w14:paraId="686DCCF0" w14:textId="77777777" w:rsidR="009130DF" w:rsidRPr="000C6D63" w:rsidRDefault="009130DF" w:rsidP="00C461E2">
            <w:pPr>
              <w:pStyle w:val="210"/>
              <w:ind w:right="0"/>
              <w:rPr>
                <w:rFonts w:ascii="Arial" w:hAnsi="Arial" w:cs="Arial"/>
                <w:i/>
                <w:sz w:val="18"/>
                <w:szCs w:val="18"/>
              </w:rPr>
            </w:pPr>
          </w:p>
        </w:tc>
        <w:tc>
          <w:tcPr>
            <w:tcW w:w="1464" w:type="dxa"/>
            <w:tcBorders>
              <w:top w:val="single" w:sz="12" w:space="0" w:color="auto"/>
              <w:left w:val="single" w:sz="12" w:space="0" w:color="auto"/>
              <w:bottom w:val="single" w:sz="12" w:space="0" w:color="auto"/>
              <w:right w:val="single" w:sz="12" w:space="0" w:color="auto"/>
            </w:tcBorders>
            <w:shd w:val="clear" w:color="auto" w:fill="auto"/>
          </w:tcPr>
          <w:p w14:paraId="07BDC6BD" w14:textId="0BC03995" w:rsidR="009130DF" w:rsidRPr="000C6D63" w:rsidRDefault="009130DF" w:rsidP="00C461E2">
            <w:pPr>
              <w:pStyle w:val="210"/>
              <w:ind w:right="0"/>
              <w:rPr>
                <w:rFonts w:ascii="Arial" w:hAnsi="Arial" w:cs="Arial"/>
                <w:i/>
                <w:sz w:val="18"/>
                <w:szCs w:val="18"/>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167DF1E4" w14:textId="77777777" w:rsidR="009130DF" w:rsidRPr="000C6D63" w:rsidRDefault="009130DF" w:rsidP="00C461E2">
            <w:pPr>
              <w:pStyle w:val="210"/>
              <w:ind w:right="0"/>
              <w:rPr>
                <w:rFonts w:ascii="Arial" w:hAnsi="Arial" w:cs="Arial"/>
                <w:i/>
                <w:sz w:val="18"/>
                <w:szCs w:val="18"/>
              </w:rPr>
            </w:pPr>
          </w:p>
        </w:tc>
      </w:tr>
    </w:tbl>
    <w:p w14:paraId="64D3AAA2" w14:textId="77777777" w:rsidR="00626157" w:rsidRPr="00907FCF" w:rsidRDefault="00626157" w:rsidP="00C461E2">
      <w:pPr>
        <w:pStyle w:val="a7"/>
        <w:spacing w:after="0" w:line="240" w:lineRule="auto"/>
        <w:rPr>
          <w:rFonts w:ascii="Arial" w:hAnsi="Arial" w:cs="Arial"/>
          <w:sz w:val="18"/>
          <w:szCs w:val="18"/>
        </w:rPr>
      </w:pPr>
    </w:p>
    <w:p w14:paraId="7B802D08" w14:textId="77777777" w:rsidR="00951E44" w:rsidRDefault="00907FCF" w:rsidP="00603AFF">
      <w:pPr>
        <w:pStyle w:val="a7"/>
        <w:spacing w:after="0" w:line="240" w:lineRule="auto"/>
        <w:ind w:left="0" w:firstLine="567"/>
        <w:jc w:val="both"/>
        <w:rPr>
          <w:rFonts w:ascii="Arial" w:hAnsi="Arial" w:cs="Arial"/>
          <w:sz w:val="18"/>
          <w:szCs w:val="18"/>
        </w:rPr>
      </w:pPr>
      <w:r>
        <w:rPr>
          <w:rFonts w:ascii="Arial" w:hAnsi="Arial" w:cs="Arial"/>
          <w:sz w:val="18"/>
          <w:szCs w:val="18"/>
        </w:rPr>
        <w:t xml:space="preserve">2. </w:t>
      </w:r>
      <w:r w:rsidR="00626157" w:rsidRPr="00907FCF">
        <w:rPr>
          <w:rFonts w:ascii="Arial" w:hAnsi="Arial" w:cs="Arial"/>
          <w:sz w:val="18"/>
          <w:szCs w:val="18"/>
        </w:rPr>
        <w:t xml:space="preserve">Данный отчет подтверждает, что Субагентом </w:t>
      </w:r>
      <w:r w:rsidR="00D0062E" w:rsidRPr="00907FCF">
        <w:rPr>
          <w:rFonts w:ascii="Arial" w:hAnsi="Arial" w:cs="Arial"/>
          <w:sz w:val="18"/>
          <w:szCs w:val="18"/>
        </w:rPr>
        <w:t>оказаны</w:t>
      </w:r>
      <w:r w:rsidR="00626157" w:rsidRPr="00907FCF">
        <w:rPr>
          <w:rFonts w:ascii="Arial" w:hAnsi="Arial" w:cs="Arial"/>
          <w:sz w:val="18"/>
          <w:szCs w:val="18"/>
        </w:rPr>
        <w:t xml:space="preserve"> услуги по реализации тур</w:t>
      </w:r>
      <w:r w:rsidR="00D0062E" w:rsidRPr="00907FCF">
        <w:rPr>
          <w:rFonts w:ascii="Arial" w:hAnsi="Arial" w:cs="Arial"/>
          <w:sz w:val="18"/>
          <w:szCs w:val="18"/>
        </w:rPr>
        <w:t xml:space="preserve">продуктов и/или </w:t>
      </w:r>
      <w:proofErr w:type="spellStart"/>
      <w:r w:rsidR="00D0062E" w:rsidRPr="00907FCF">
        <w:rPr>
          <w:rFonts w:ascii="Arial" w:hAnsi="Arial" w:cs="Arial"/>
          <w:sz w:val="18"/>
          <w:szCs w:val="18"/>
        </w:rPr>
        <w:t>туруслуг</w:t>
      </w:r>
      <w:proofErr w:type="spellEnd"/>
      <w:r w:rsidR="00D0062E" w:rsidRPr="00907FCF">
        <w:rPr>
          <w:rFonts w:ascii="Arial" w:hAnsi="Arial" w:cs="Arial"/>
          <w:sz w:val="18"/>
          <w:szCs w:val="18"/>
        </w:rPr>
        <w:t xml:space="preserve"> </w:t>
      </w:r>
      <w:r w:rsidR="00951E44">
        <w:rPr>
          <w:rFonts w:ascii="Arial" w:hAnsi="Arial" w:cs="Arial"/>
          <w:sz w:val="18"/>
          <w:szCs w:val="18"/>
        </w:rPr>
        <w:t>за отчетный период.</w:t>
      </w:r>
    </w:p>
    <w:p w14:paraId="524C52C1" w14:textId="77777777" w:rsidR="00907FCF" w:rsidRDefault="00907FCF" w:rsidP="00603AFF">
      <w:pPr>
        <w:pStyle w:val="a7"/>
        <w:spacing w:after="0" w:line="240" w:lineRule="auto"/>
        <w:ind w:left="0" w:firstLine="567"/>
        <w:jc w:val="both"/>
        <w:rPr>
          <w:rFonts w:ascii="Arial" w:hAnsi="Arial" w:cs="Arial"/>
          <w:sz w:val="18"/>
          <w:szCs w:val="18"/>
        </w:rPr>
      </w:pPr>
    </w:p>
    <w:p w14:paraId="416C5713" w14:textId="7078D07B" w:rsidR="00626157" w:rsidRDefault="00907FCF" w:rsidP="00603AFF">
      <w:pPr>
        <w:pStyle w:val="a7"/>
        <w:spacing w:after="0" w:line="240" w:lineRule="auto"/>
        <w:ind w:left="0" w:firstLine="567"/>
        <w:jc w:val="both"/>
        <w:rPr>
          <w:rFonts w:ascii="Arial" w:hAnsi="Arial" w:cs="Arial"/>
          <w:sz w:val="18"/>
          <w:szCs w:val="18"/>
        </w:rPr>
      </w:pPr>
      <w:r>
        <w:rPr>
          <w:rFonts w:ascii="Arial" w:hAnsi="Arial" w:cs="Arial"/>
          <w:sz w:val="18"/>
          <w:szCs w:val="18"/>
        </w:rPr>
        <w:t xml:space="preserve">3. </w:t>
      </w:r>
      <w:r w:rsidR="00626157" w:rsidRPr="00907FCF">
        <w:rPr>
          <w:rFonts w:ascii="Arial" w:hAnsi="Arial" w:cs="Arial"/>
          <w:sz w:val="18"/>
          <w:szCs w:val="18"/>
        </w:rPr>
        <w:t>Стороны претензий по объёму, качеству и срокам оказания услуг не имеют.</w:t>
      </w:r>
    </w:p>
    <w:p w14:paraId="65E2F2E5" w14:textId="77777777" w:rsidR="00F437F0" w:rsidRDefault="00F437F0" w:rsidP="00603AFF">
      <w:pPr>
        <w:pStyle w:val="a7"/>
        <w:spacing w:after="0" w:line="240" w:lineRule="auto"/>
        <w:ind w:left="0" w:firstLine="567"/>
        <w:jc w:val="both"/>
        <w:rPr>
          <w:rFonts w:ascii="Arial" w:hAnsi="Arial" w:cs="Arial"/>
          <w:sz w:val="18"/>
          <w:szCs w:val="18"/>
        </w:rPr>
      </w:pPr>
    </w:p>
    <w:p w14:paraId="711A11DB" w14:textId="77777777" w:rsidR="00907FCF" w:rsidRPr="00907FCF" w:rsidRDefault="00907FCF" w:rsidP="00907FCF">
      <w:pPr>
        <w:pStyle w:val="a7"/>
        <w:spacing w:after="0" w:line="240" w:lineRule="auto"/>
        <w:jc w:val="both"/>
        <w:rPr>
          <w:rFonts w:ascii="Arial" w:hAnsi="Arial" w:cs="Arial"/>
          <w:sz w:val="18"/>
          <w:szCs w:val="18"/>
        </w:rPr>
      </w:pPr>
    </w:p>
    <w:tbl>
      <w:tblPr>
        <w:tblW w:w="0" w:type="auto"/>
        <w:jc w:val="center"/>
        <w:tblLook w:val="01E0" w:firstRow="1" w:lastRow="1" w:firstColumn="1" w:lastColumn="1" w:noHBand="0" w:noVBand="0"/>
      </w:tblPr>
      <w:tblGrid>
        <w:gridCol w:w="5050"/>
        <w:gridCol w:w="5015"/>
      </w:tblGrid>
      <w:tr w:rsidR="00810163" w:rsidRPr="00907FCF" w14:paraId="38AC2E7D" w14:textId="77777777" w:rsidTr="00F437F0">
        <w:trPr>
          <w:jc w:val="center"/>
        </w:trPr>
        <w:tc>
          <w:tcPr>
            <w:tcW w:w="5050" w:type="dxa"/>
          </w:tcPr>
          <w:p w14:paraId="5DF661D7" w14:textId="38E97D4D" w:rsidR="00810163" w:rsidRPr="00907FCF" w:rsidRDefault="00810163" w:rsidP="00F437F0">
            <w:pPr>
              <w:tabs>
                <w:tab w:val="left" w:pos="9923"/>
              </w:tabs>
              <w:spacing w:after="0" w:line="240" w:lineRule="auto"/>
              <w:jc w:val="center"/>
              <w:rPr>
                <w:rFonts w:ascii="Arial" w:hAnsi="Arial" w:cs="Arial"/>
                <w:sz w:val="18"/>
                <w:szCs w:val="18"/>
              </w:rPr>
            </w:pPr>
            <w:r w:rsidRPr="00907FCF">
              <w:rPr>
                <w:rFonts w:ascii="Arial" w:hAnsi="Arial" w:cs="Arial"/>
                <w:sz w:val="18"/>
                <w:szCs w:val="18"/>
              </w:rPr>
              <w:t>Агент:</w:t>
            </w:r>
          </w:p>
        </w:tc>
        <w:tc>
          <w:tcPr>
            <w:tcW w:w="5015" w:type="dxa"/>
          </w:tcPr>
          <w:p w14:paraId="50145FCD" w14:textId="1999F579" w:rsidR="00810163" w:rsidRPr="00907FCF" w:rsidRDefault="00810163" w:rsidP="00F437F0">
            <w:pPr>
              <w:tabs>
                <w:tab w:val="left" w:pos="9923"/>
              </w:tabs>
              <w:spacing w:after="0" w:line="240" w:lineRule="auto"/>
              <w:jc w:val="center"/>
              <w:rPr>
                <w:rFonts w:ascii="Arial" w:hAnsi="Arial" w:cs="Arial"/>
                <w:sz w:val="18"/>
                <w:szCs w:val="18"/>
              </w:rPr>
            </w:pPr>
            <w:r w:rsidRPr="00907FCF">
              <w:rPr>
                <w:rFonts w:ascii="Arial" w:hAnsi="Arial" w:cs="Arial"/>
                <w:sz w:val="18"/>
                <w:szCs w:val="18"/>
              </w:rPr>
              <w:t>Субагент:</w:t>
            </w:r>
          </w:p>
        </w:tc>
      </w:tr>
      <w:tr w:rsidR="00810163" w:rsidRPr="00907FCF" w14:paraId="49089284" w14:textId="77777777" w:rsidTr="00F437F0">
        <w:trPr>
          <w:jc w:val="center"/>
        </w:trPr>
        <w:tc>
          <w:tcPr>
            <w:tcW w:w="5050" w:type="dxa"/>
          </w:tcPr>
          <w:p w14:paraId="13C853F4" w14:textId="75295AA4" w:rsidR="00810163" w:rsidRPr="00907FCF" w:rsidRDefault="00E50D85" w:rsidP="0092548C">
            <w:pPr>
              <w:tabs>
                <w:tab w:val="left" w:pos="9923"/>
              </w:tabs>
              <w:spacing w:after="0" w:line="240" w:lineRule="auto"/>
              <w:jc w:val="both"/>
              <w:rPr>
                <w:rFonts w:ascii="Arial" w:hAnsi="Arial" w:cs="Arial"/>
                <w:sz w:val="18"/>
                <w:szCs w:val="18"/>
              </w:rPr>
            </w:pPr>
            <w:r>
              <w:rPr>
                <w:rFonts w:ascii="Arial" w:hAnsi="Arial" w:cs="Arial"/>
                <w:sz w:val="18"/>
                <w:szCs w:val="18"/>
              </w:rPr>
              <w:t>Индивидуальный предприниматель Тихонов И.Н.</w:t>
            </w:r>
          </w:p>
          <w:p w14:paraId="07496A4C" w14:textId="77777777" w:rsidR="00810163" w:rsidRDefault="00810163" w:rsidP="0092548C">
            <w:pPr>
              <w:tabs>
                <w:tab w:val="left" w:pos="9923"/>
              </w:tabs>
              <w:spacing w:after="0" w:line="240" w:lineRule="auto"/>
              <w:jc w:val="both"/>
              <w:rPr>
                <w:rFonts w:ascii="Arial" w:hAnsi="Arial" w:cs="Arial"/>
                <w:sz w:val="18"/>
                <w:szCs w:val="18"/>
              </w:rPr>
            </w:pPr>
          </w:p>
          <w:p w14:paraId="4E874D93" w14:textId="77777777" w:rsidR="00E50D85" w:rsidRDefault="00E50D85" w:rsidP="0092548C">
            <w:pPr>
              <w:tabs>
                <w:tab w:val="left" w:pos="9923"/>
              </w:tabs>
              <w:spacing w:after="0" w:line="240" w:lineRule="auto"/>
              <w:jc w:val="both"/>
              <w:rPr>
                <w:rFonts w:ascii="Arial" w:hAnsi="Arial" w:cs="Arial"/>
                <w:sz w:val="18"/>
                <w:szCs w:val="18"/>
              </w:rPr>
            </w:pPr>
          </w:p>
          <w:p w14:paraId="37B7CDF4" w14:textId="77777777" w:rsidR="00E50D85" w:rsidRPr="00907FCF" w:rsidRDefault="00E50D85" w:rsidP="0092548C">
            <w:pPr>
              <w:tabs>
                <w:tab w:val="left" w:pos="9923"/>
              </w:tabs>
              <w:spacing w:after="0" w:line="240" w:lineRule="auto"/>
              <w:jc w:val="both"/>
              <w:rPr>
                <w:rFonts w:ascii="Arial" w:hAnsi="Arial" w:cs="Arial"/>
                <w:sz w:val="18"/>
                <w:szCs w:val="18"/>
              </w:rPr>
            </w:pPr>
          </w:p>
          <w:p w14:paraId="267F90FF" w14:textId="7616A070" w:rsidR="00810163" w:rsidRPr="00907FCF" w:rsidRDefault="00810163" w:rsidP="0092548C">
            <w:pPr>
              <w:tabs>
                <w:tab w:val="left" w:pos="9923"/>
              </w:tabs>
              <w:spacing w:after="0" w:line="240" w:lineRule="auto"/>
              <w:jc w:val="both"/>
              <w:rPr>
                <w:rFonts w:ascii="Arial" w:hAnsi="Arial" w:cs="Arial"/>
                <w:sz w:val="18"/>
                <w:szCs w:val="18"/>
              </w:rPr>
            </w:pPr>
            <w:r w:rsidRPr="00907FCF">
              <w:rPr>
                <w:rFonts w:ascii="Arial" w:hAnsi="Arial" w:cs="Arial"/>
                <w:sz w:val="18"/>
                <w:szCs w:val="18"/>
              </w:rPr>
              <w:t>___________________/</w:t>
            </w:r>
            <w:r w:rsidR="00E50D85">
              <w:rPr>
                <w:rFonts w:ascii="Arial" w:hAnsi="Arial" w:cs="Arial"/>
                <w:sz w:val="18"/>
                <w:szCs w:val="18"/>
              </w:rPr>
              <w:t>Тихонов И.Н.</w:t>
            </w:r>
            <w:r w:rsidRPr="00907FCF">
              <w:rPr>
                <w:rFonts w:ascii="Arial" w:hAnsi="Arial" w:cs="Arial"/>
                <w:sz w:val="18"/>
                <w:szCs w:val="18"/>
              </w:rPr>
              <w:t>/</w:t>
            </w:r>
          </w:p>
          <w:p w14:paraId="06EA40A3" w14:textId="77777777" w:rsidR="00810163" w:rsidRPr="00907FCF" w:rsidRDefault="00810163" w:rsidP="0092548C">
            <w:pPr>
              <w:tabs>
                <w:tab w:val="left" w:pos="9923"/>
              </w:tabs>
              <w:spacing w:after="0" w:line="240" w:lineRule="auto"/>
              <w:jc w:val="both"/>
              <w:rPr>
                <w:rFonts w:ascii="Arial" w:hAnsi="Arial" w:cs="Arial"/>
                <w:sz w:val="18"/>
                <w:szCs w:val="18"/>
              </w:rPr>
            </w:pPr>
            <w:proofErr w:type="spellStart"/>
            <w:r w:rsidRPr="00907FCF">
              <w:rPr>
                <w:rFonts w:ascii="Arial" w:hAnsi="Arial" w:cs="Arial"/>
                <w:sz w:val="18"/>
                <w:szCs w:val="18"/>
              </w:rPr>
              <w:t>м.п</w:t>
            </w:r>
            <w:proofErr w:type="spellEnd"/>
            <w:r w:rsidRPr="00907FCF">
              <w:rPr>
                <w:rFonts w:ascii="Arial" w:hAnsi="Arial" w:cs="Arial"/>
                <w:sz w:val="18"/>
                <w:szCs w:val="18"/>
              </w:rPr>
              <w:t>.</w:t>
            </w:r>
          </w:p>
        </w:tc>
        <w:tc>
          <w:tcPr>
            <w:tcW w:w="5015" w:type="dxa"/>
          </w:tcPr>
          <w:p w14:paraId="63BE50F4" w14:textId="16B424AB" w:rsidR="00810163" w:rsidRPr="00907FCF" w:rsidRDefault="00810163" w:rsidP="0092548C">
            <w:pPr>
              <w:tabs>
                <w:tab w:val="left" w:pos="9923"/>
              </w:tabs>
              <w:spacing w:after="0" w:line="240" w:lineRule="auto"/>
              <w:jc w:val="both"/>
              <w:rPr>
                <w:rFonts w:ascii="Arial" w:hAnsi="Arial" w:cs="Arial"/>
                <w:sz w:val="18"/>
                <w:szCs w:val="18"/>
              </w:rPr>
            </w:pPr>
            <w:r w:rsidRPr="00907FCF">
              <w:rPr>
                <w:rFonts w:ascii="Arial" w:hAnsi="Arial" w:cs="Arial"/>
                <w:sz w:val="18"/>
                <w:szCs w:val="18"/>
              </w:rPr>
              <w:t>__________</w:t>
            </w:r>
            <w:r w:rsidR="00F437F0">
              <w:rPr>
                <w:rFonts w:ascii="Arial" w:hAnsi="Arial" w:cs="Arial"/>
                <w:sz w:val="18"/>
                <w:szCs w:val="18"/>
              </w:rPr>
              <w:t>___________</w:t>
            </w:r>
            <w:r w:rsidRPr="00907FCF">
              <w:rPr>
                <w:rFonts w:ascii="Arial" w:hAnsi="Arial" w:cs="Arial"/>
                <w:sz w:val="18"/>
                <w:szCs w:val="18"/>
              </w:rPr>
              <w:t>__________________</w:t>
            </w:r>
          </w:p>
          <w:p w14:paraId="17349322" w14:textId="77777777" w:rsidR="00810163" w:rsidRPr="00907FCF" w:rsidRDefault="00810163" w:rsidP="0092548C">
            <w:pPr>
              <w:tabs>
                <w:tab w:val="left" w:pos="9923"/>
              </w:tabs>
              <w:spacing w:after="0" w:line="240" w:lineRule="auto"/>
              <w:jc w:val="both"/>
              <w:rPr>
                <w:rFonts w:ascii="Arial" w:hAnsi="Arial" w:cs="Arial"/>
                <w:sz w:val="18"/>
                <w:szCs w:val="18"/>
              </w:rPr>
            </w:pPr>
          </w:p>
          <w:p w14:paraId="56FD47CE" w14:textId="77777777" w:rsidR="00810163" w:rsidRPr="00907FCF" w:rsidRDefault="00810163" w:rsidP="0092548C">
            <w:pPr>
              <w:tabs>
                <w:tab w:val="left" w:pos="9923"/>
              </w:tabs>
              <w:spacing w:after="0" w:line="240" w:lineRule="auto"/>
              <w:jc w:val="both"/>
              <w:rPr>
                <w:rFonts w:ascii="Arial" w:hAnsi="Arial" w:cs="Arial"/>
                <w:sz w:val="18"/>
                <w:szCs w:val="18"/>
              </w:rPr>
            </w:pPr>
          </w:p>
          <w:p w14:paraId="4DB89C7A" w14:textId="77777777" w:rsidR="00810163" w:rsidRPr="00907FCF" w:rsidRDefault="00810163" w:rsidP="0092548C">
            <w:pPr>
              <w:tabs>
                <w:tab w:val="left" w:pos="9923"/>
              </w:tabs>
              <w:spacing w:after="0" w:line="240" w:lineRule="auto"/>
              <w:jc w:val="both"/>
              <w:rPr>
                <w:rFonts w:ascii="Arial" w:hAnsi="Arial" w:cs="Arial"/>
                <w:sz w:val="18"/>
                <w:szCs w:val="18"/>
              </w:rPr>
            </w:pPr>
            <w:r w:rsidRPr="00907FCF">
              <w:rPr>
                <w:rFonts w:ascii="Arial" w:hAnsi="Arial" w:cs="Arial"/>
                <w:sz w:val="18"/>
                <w:szCs w:val="18"/>
              </w:rPr>
              <w:t>_______________________/_______________/</w:t>
            </w:r>
          </w:p>
          <w:p w14:paraId="3E57CAB7" w14:textId="03079CBB" w:rsidR="00810163" w:rsidRPr="00907FCF" w:rsidRDefault="00810163" w:rsidP="0092548C">
            <w:pPr>
              <w:tabs>
                <w:tab w:val="left" w:pos="9923"/>
              </w:tabs>
              <w:spacing w:after="0" w:line="240" w:lineRule="auto"/>
              <w:jc w:val="both"/>
              <w:rPr>
                <w:rFonts w:ascii="Arial" w:hAnsi="Arial" w:cs="Arial"/>
                <w:sz w:val="18"/>
                <w:szCs w:val="18"/>
              </w:rPr>
            </w:pPr>
            <w:proofErr w:type="spellStart"/>
            <w:r w:rsidRPr="00907FCF">
              <w:rPr>
                <w:rFonts w:ascii="Arial" w:hAnsi="Arial" w:cs="Arial"/>
                <w:sz w:val="18"/>
                <w:szCs w:val="18"/>
              </w:rPr>
              <w:t>м.п</w:t>
            </w:r>
            <w:proofErr w:type="spellEnd"/>
            <w:r w:rsidRPr="00907FCF">
              <w:rPr>
                <w:rFonts w:ascii="Arial" w:hAnsi="Arial" w:cs="Arial"/>
                <w:sz w:val="18"/>
                <w:szCs w:val="18"/>
              </w:rPr>
              <w:t>.</w:t>
            </w:r>
            <w:r w:rsidR="00CF0536" w:rsidRPr="00907FCF">
              <w:rPr>
                <w:rFonts w:ascii="Arial" w:hAnsi="Arial" w:cs="Arial"/>
                <w:sz w:val="18"/>
                <w:szCs w:val="18"/>
              </w:rPr>
              <w:t xml:space="preserve"> или </w:t>
            </w:r>
            <w:proofErr w:type="spellStart"/>
            <w:r w:rsidR="00CF0536" w:rsidRPr="00907FCF">
              <w:rPr>
                <w:rFonts w:ascii="Arial" w:hAnsi="Arial" w:cs="Arial"/>
                <w:sz w:val="18"/>
                <w:szCs w:val="18"/>
              </w:rPr>
              <w:t>б.п</w:t>
            </w:r>
            <w:proofErr w:type="spellEnd"/>
            <w:r w:rsidR="00CF0536" w:rsidRPr="00907FCF">
              <w:rPr>
                <w:rFonts w:ascii="Arial" w:hAnsi="Arial" w:cs="Arial"/>
                <w:sz w:val="18"/>
                <w:szCs w:val="18"/>
              </w:rPr>
              <w:t>.</w:t>
            </w:r>
          </w:p>
        </w:tc>
      </w:tr>
    </w:tbl>
    <w:p w14:paraId="6708E112" w14:textId="77777777" w:rsidR="00810163" w:rsidRPr="00907FCF" w:rsidRDefault="00810163" w:rsidP="00C461E2">
      <w:pPr>
        <w:spacing w:after="0" w:line="240" w:lineRule="auto"/>
        <w:jc w:val="both"/>
        <w:rPr>
          <w:rFonts w:ascii="Arial" w:hAnsi="Arial" w:cs="Arial"/>
          <w:sz w:val="18"/>
          <w:szCs w:val="18"/>
        </w:rPr>
      </w:pPr>
    </w:p>
    <w:p w14:paraId="1689E745" w14:textId="77777777" w:rsidR="00810163" w:rsidRDefault="00810163" w:rsidP="00C461E2">
      <w:pPr>
        <w:spacing w:after="0" w:line="240" w:lineRule="auto"/>
        <w:jc w:val="both"/>
        <w:rPr>
          <w:rFonts w:ascii="Arial" w:hAnsi="Arial" w:cs="Arial"/>
          <w:sz w:val="18"/>
          <w:szCs w:val="18"/>
        </w:rPr>
      </w:pPr>
    </w:p>
    <w:p w14:paraId="379B1159" w14:textId="3DF18162" w:rsidR="00DB4106" w:rsidRDefault="00DB4106" w:rsidP="00C461E2">
      <w:pPr>
        <w:spacing w:after="0" w:line="240" w:lineRule="auto"/>
        <w:rPr>
          <w:rFonts w:ascii="Arial" w:hAnsi="Arial" w:cs="Arial"/>
          <w:sz w:val="18"/>
          <w:szCs w:val="18"/>
        </w:rPr>
      </w:pPr>
    </w:p>
    <w:p w14:paraId="74FD7174" w14:textId="39F65BB6" w:rsidR="00907FCF" w:rsidRDefault="00907FCF" w:rsidP="00C461E2">
      <w:pPr>
        <w:spacing w:after="0" w:line="240" w:lineRule="auto"/>
        <w:rPr>
          <w:rFonts w:ascii="Arial" w:hAnsi="Arial" w:cs="Arial"/>
          <w:sz w:val="18"/>
          <w:szCs w:val="18"/>
        </w:rPr>
      </w:pPr>
    </w:p>
    <w:p w14:paraId="3B293699" w14:textId="3720717C" w:rsidR="00907FCF" w:rsidRDefault="00907FCF" w:rsidP="00C461E2">
      <w:pPr>
        <w:spacing w:after="0" w:line="240" w:lineRule="auto"/>
        <w:rPr>
          <w:rFonts w:ascii="Arial" w:hAnsi="Arial" w:cs="Arial"/>
          <w:sz w:val="18"/>
          <w:szCs w:val="18"/>
        </w:rPr>
      </w:pPr>
    </w:p>
    <w:p w14:paraId="72AE7D15" w14:textId="2B018312" w:rsidR="00907FCF" w:rsidRDefault="00907FCF" w:rsidP="00C461E2">
      <w:pPr>
        <w:spacing w:after="0" w:line="240" w:lineRule="auto"/>
        <w:rPr>
          <w:rFonts w:ascii="Arial" w:hAnsi="Arial" w:cs="Arial"/>
          <w:sz w:val="18"/>
          <w:szCs w:val="18"/>
        </w:rPr>
      </w:pPr>
    </w:p>
    <w:p w14:paraId="740E0780" w14:textId="77777777" w:rsidR="00907FCF" w:rsidRDefault="00907FCF" w:rsidP="00C461E2">
      <w:pPr>
        <w:spacing w:after="0" w:line="240" w:lineRule="auto"/>
        <w:rPr>
          <w:rFonts w:ascii="Arial" w:hAnsi="Arial" w:cs="Arial"/>
          <w:sz w:val="18"/>
          <w:szCs w:val="18"/>
        </w:rPr>
      </w:pPr>
    </w:p>
    <w:p w14:paraId="2760B10D" w14:textId="4374FC1D" w:rsidR="00DB4106" w:rsidRDefault="00DB4106" w:rsidP="00C461E2">
      <w:pPr>
        <w:spacing w:after="0" w:line="240" w:lineRule="auto"/>
        <w:rPr>
          <w:rFonts w:ascii="Arial" w:hAnsi="Arial" w:cs="Arial"/>
          <w:sz w:val="18"/>
          <w:szCs w:val="18"/>
        </w:rPr>
      </w:pPr>
    </w:p>
    <w:p w14:paraId="46570ADA"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2DC3C4D1"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3737FF75"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6C00A618"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055F59F0"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37827B5D"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1B6AB5A5"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63F85ABE"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1B88100B"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14BF3B25"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26930132"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04F4CCB2"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2547AD8B"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358C298F"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270D2EFE"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3CF53FC0"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10D45039"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426B4896" w14:textId="77777777" w:rsidR="00603AFF" w:rsidRDefault="00603AFF" w:rsidP="00DB4106">
      <w:pPr>
        <w:autoSpaceDE w:val="0"/>
        <w:autoSpaceDN w:val="0"/>
        <w:adjustRightInd w:val="0"/>
        <w:spacing w:after="0" w:line="240" w:lineRule="auto"/>
        <w:jc w:val="right"/>
        <w:rPr>
          <w:rFonts w:ascii="Arial" w:hAnsi="Arial" w:cs="Arial"/>
          <w:b/>
          <w:sz w:val="18"/>
          <w:szCs w:val="18"/>
        </w:rPr>
      </w:pPr>
    </w:p>
    <w:p w14:paraId="053011F7" w14:textId="77777777" w:rsidR="00797FA8" w:rsidRDefault="00797FA8" w:rsidP="00DB4106">
      <w:pPr>
        <w:autoSpaceDE w:val="0"/>
        <w:autoSpaceDN w:val="0"/>
        <w:adjustRightInd w:val="0"/>
        <w:spacing w:after="0" w:line="240" w:lineRule="auto"/>
        <w:jc w:val="right"/>
        <w:rPr>
          <w:rFonts w:ascii="Arial" w:hAnsi="Arial" w:cs="Arial"/>
          <w:b/>
          <w:sz w:val="18"/>
          <w:szCs w:val="18"/>
        </w:rPr>
      </w:pPr>
    </w:p>
    <w:p w14:paraId="1AC6C05E" w14:textId="77777777" w:rsidR="00797FA8" w:rsidRDefault="00797FA8" w:rsidP="00DB4106">
      <w:pPr>
        <w:autoSpaceDE w:val="0"/>
        <w:autoSpaceDN w:val="0"/>
        <w:adjustRightInd w:val="0"/>
        <w:spacing w:after="0" w:line="240" w:lineRule="auto"/>
        <w:jc w:val="right"/>
        <w:rPr>
          <w:rFonts w:ascii="Arial" w:hAnsi="Arial" w:cs="Arial"/>
          <w:b/>
          <w:sz w:val="18"/>
          <w:szCs w:val="18"/>
        </w:rPr>
      </w:pPr>
    </w:p>
    <w:p w14:paraId="744839D5" w14:textId="77777777" w:rsidR="00797FA8" w:rsidRDefault="00797FA8" w:rsidP="00DB4106">
      <w:pPr>
        <w:autoSpaceDE w:val="0"/>
        <w:autoSpaceDN w:val="0"/>
        <w:adjustRightInd w:val="0"/>
        <w:spacing w:after="0" w:line="240" w:lineRule="auto"/>
        <w:jc w:val="right"/>
        <w:rPr>
          <w:rFonts w:ascii="Arial" w:hAnsi="Arial" w:cs="Arial"/>
          <w:b/>
          <w:sz w:val="18"/>
          <w:szCs w:val="18"/>
        </w:rPr>
      </w:pPr>
    </w:p>
    <w:p w14:paraId="474C120D" w14:textId="77777777" w:rsidR="00797FA8" w:rsidRDefault="00797FA8" w:rsidP="00DB4106">
      <w:pPr>
        <w:autoSpaceDE w:val="0"/>
        <w:autoSpaceDN w:val="0"/>
        <w:adjustRightInd w:val="0"/>
        <w:spacing w:after="0" w:line="240" w:lineRule="auto"/>
        <w:jc w:val="right"/>
        <w:rPr>
          <w:rFonts w:ascii="Arial" w:hAnsi="Arial" w:cs="Arial"/>
          <w:b/>
          <w:sz w:val="18"/>
          <w:szCs w:val="18"/>
        </w:rPr>
      </w:pPr>
    </w:p>
    <w:p w14:paraId="094402F2" w14:textId="1131B91C" w:rsidR="00900D65" w:rsidRDefault="00900D65" w:rsidP="00DB4106">
      <w:pPr>
        <w:autoSpaceDE w:val="0"/>
        <w:autoSpaceDN w:val="0"/>
        <w:adjustRightInd w:val="0"/>
        <w:spacing w:after="0" w:line="240" w:lineRule="auto"/>
        <w:jc w:val="right"/>
        <w:rPr>
          <w:rFonts w:ascii="Arial" w:hAnsi="Arial" w:cs="Arial"/>
          <w:b/>
          <w:sz w:val="18"/>
          <w:szCs w:val="18"/>
        </w:rPr>
      </w:pPr>
    </w:p>
    <w:p w14:paraId="3B972DAE" w14:textId="31C04321" w:rsidR="00900D65" w:rsidRDefault="00900D65" w:rsidP="00DB4106">
      <w:pPr>
        <w:autoSpaceDE w:val="0"/>
        <w:autoSpaceDN w:val="0"/>
        <w:adjustRightInd w:val="0"/>
        <w:spacing w:after="0" w:line="240" w:lineRule="auto"/>
        <w:jc w:val="right"/>
        <w:rPr>
          <w:rFonts w:ascii="Arial" w:hAnsi="Arial" w:cs="Arial"/>
          <w:b/>
          <w:sz w:val="18"/>
          <w:szCs w:val="18"/>
        </w:rPr>
      </w:pPr>
    </w:p>
    <w:p w14:paraId="37DC1770" w14:textId="117C0459" w:rsidR="00900D65" w:rsidRDefault="00900D65" w:rsidP="00DB4106">
      <w:pPr>
        <w:autoSpaceDE w:val="0"/>
        <w:autoSpaceDN w:val="0"/>
        <w:adjustRightInd w:val="0"/>
        <w:spacing w:after="0" w:line="240" w:lineRule="auto"/>
        <w:jc w:val="right"/>
        <w:rPr>
          <w:rFonts w:ascii="Arial" w:hAnsi="Arial" w:cs="Arial"/>
          <w:b/>
          <w:sz w:val="18"/>
          <w:szCs w:val="18"/>
        </w:rPr>
      </w:pPr>
    </w:p>
    <w:p w14:paraId="5DBF89F2" w14:textId="181BEAEC" w:rsidR="00900D65" w:rsidRDefault="00900D65" w:rsidP="00DB4106">
      <w:pPr>
        <w:autoSpaceDE w:val="0"/>
        <w:autoSpaceDN w:val="0"/>
        <w:adjustRightInd w:val="0"/>
        <w:spacing w:after="0" w:line="240" w:lineRule="auto"/>
        <w:jc w:val="right"/>
        <w:rPr>
          <w:rFonts w:ascii="Arial" w:hAnsi="Arial" w:cs="Arial"/>
          <w:b/>
          <w:sz w:val="18"/>
          <w:szCs w:val="18"/>
        </w:rPr>
      </w:pPr>
    </w:p>
    <w:p w14:paraId="58FC5FE8" w14:textId="7919FDA6" w:rsidR="00DB4106" w:rsidRPr="00810163" w:rsidRDefault="00603AFF" w:rsidP="00DB4106">
      <w:pPr>
        <w:autoSpaceDE w:val="0"/>
        <w:autoSpaceDN w:val="0"/>
        <w:adjustRightInd w:val="0"/>
        <w:spacing w:after="0" w:line="240" w:lineRule="auto"/>
        <w:jc w:val="right"/>
        <w:rPr>
          <w:rFonts w:ascii="Arial" w:hAnsi="Arial" w:cs="Arial"/>
          <w:b/>
          <w:sz w:val="18"/>
          <w:szCs w:val="18"/>
        </w:rPr>
      </w:pPr>
      <w:r>
        <w:rPr>
          <w:rFonts w:ascii="Arial" w:hAnsi="Arial" w:cs="Arial"/>
          <w:b/>
          <w:sz w:val="18"/>
          <w:szCs w:val="18"/>
        </w:rPr>
        <w:t>Приложение №</w:t>
      </w:r>
      <w:r w:rsidR="00401C6F">
        <w:rPr>
          <w:rFonts w:ascii="Arial" w:hAnsi="Arial" w:cs="Arial"/>
          <w:b/>
          <w:sz w:val="18"/>
          <w:szCs w:val="18"/>
        </w:rPr>
        <w:t>3</w:t>
      </w:r>
      <w:r w:rsidR="00DB4106" w:rsidRPr="00810163">
        <w:rPr>
          <w:rFonts w:ascii="Arial" w:hAnsi="Arial" w:cs="Arial"/>
          <w:b/>
          <w:sz w:val="18"/>
          <w:szCs w:val="18"/>
        </w:rPr>
        <w:t xml:space="preserve"> к </w:t>
      </w:r>
      <w:proofErr w:type="spellStart"/>
      <w:r w:rsidR="00DB4106" w:rsidRPr="00810163">
        <w:rPr>
          <w:rFonts w:ascii="Arial" w:hAnsi="Arial" w:cs="Arial"/>
          <w:b/>
          <w:sz w:val="18"/>
          <w:szCs w:val="18"/>
        </w:rPr>
        <w:t>Субагентскому</w:t>
      </w:r>
      <w:proofErr w:type="spellEnd"/>
      <w:r w:rsidR="00DB4106" w:rsidRPr="00810163">
        <w:rPr>
          <w:rFonts w:ascii="Arial" w:hAnsi="Arial" w:cs="Arial"/>
          <w:b/>
          <w:sz w:val="18"/>
          <w:szCs w:val="18"/>
        </w:rPr>
        <w:t xml:space="preserve"> договору</w:t>
      </w:r>
    </w:p>
    <w:p w14:paraId="64F81BB9" w14:textId="77777777" w:rsidR="00DB4106" w:rsidRPr="00810163" w:rsidRDefault="00DB4106" w:rsidP="00DB4106">
      <w:pPr>
        <w:autoSpaceDE w:val="0"/>
        <w:autoSpaceDN w:val="0"/>
        <w:adjustRightInd w:val="0"/>
        <w:spacing w:after="0" w:line="240" w:lineRule="auto"/>
        <w:jc w:val="right"/>
        <w:rPr>
          <w:rFonts w:ascii="Arial" w:hAnsi="Arial" w:cs="Arial"/>
          <w:b/>
          <w:sz w:val="18"/>
          <w:szCs w:val="18"/>
        </w:rPr>
      </w:pPr>
      <w:r w:rsidRPr="00810163">
        <w:rPr>
          <w:rFonts w:ascii="Arial" w:hAnsi="Arial" w:cs="Arial"/>
          <w:b/>
          <w:sz w:val="18"/>
          <w:szCs w:val="18"/>
        </w:rPr>
        <w:t>№_______ от ___________ 20__г.</w:t>
      </w:r>
    </w:p>
    <w:p w14:paraId="1D4C7D3F" w14:textId="77777777" w:rsidR="00DB4106" w:rsidRPr="00810163" w:rsidRDefault="00DB4106" w:rsidP="00DB4106">
      <w:pPr>
        <w:autoSpaceDE w:val="0"/>
        <w:autoSpaceDN w:val="0"/>
        <w:adjustRightInd w:val="0"/>
        <w:spacing w:after="0" w:line="240" w:lineRule="auto"/>
        <w:rPr>
          <w:rFonts w:ascii="Arial" w:hAnsi="Arial" w:cs="Arial"/>
          <w:sz w:val="18"/>
          <w:szCs w:val="18"/>
        </w:rPr>
      </w:pPr>
    </w:p>
    <w:p w14:paraId="1A6DA917" w14:textId="77777777" w:rsidR="00DB4106" w:rsidRPr="00810163" w:rsidRDefault="00DB4106" w:rsidP="00DB4106">
      <w:pPr>
        <w:autoSpaceDE w:val="0"/>
        <w:autoSpaceDN w:val="0"/>
        <w:adjustRightInd w:val="0"/>
        <w:spacing w:after="0" w:line="240" w:lineRule="auto"/>
        <w:rPr>
          <w:rFonts w:ascii="Arial" w:hAnsi="Arial" w:cs="Arial"/>
          <w:sz w:val="18"/>
          <w:szCs w:val="18"/>
        </w:rPr>
      </w:pPr>
    </w:p>
    <w:p w14:paraId="7BFC8A9A" w14:textId="77777777" w:rsidR="00DB4106" w:rsidRPr="00810163" w:rsidRDefault="00DB4106" w:rsidP="00DB4106">
      <w:pPr>
        <w:autoSpaceDE w:val="0"/>
        <w:autoSpaceDN w:val="0"/>
        <w:adjustRightInd w:val="0"/>
        <w:spacing w:after="0" w:line="240" w:lineRule="auto"/>
        <w:rPr>
          <w:rFonts w:ascii="Arial" w:hAnsi="Arial" w:cs="Arial"/>
          <w:sz w:val="18"/>
          <w:szCs w:val="18"/>
        </w:rPr>
      </w:pPr>
    </w:p>
    <w:p w14:paraId="225E3F71" w14:textId="77777777" w:rsidR="00DB4106" w:rsidRPr="00810163" w:rsidRDefault="00DB4106" w:rsidP="00DB4106">
      <w:pPr>
        <w:autoSpaceDE w:val="0"/>
        <w:autoSpaceDN w:val="0"/>
        <w:adjustRightInd w:val="0"/>
        <w:spacing w:after="0" w:line="240" w:lineRule="auto"/>
        <w:rPr>
          <w:rFonts w:ascii="Arial" w:hAnsi="Arial" w:cs="Arial"/>
          <w:sz w:val="18"/>
          <w:szCs w:val="18"/>
        </w:rPr>
      </w:pPr>
    </w:p>
    <w:p w14:paraId="14B49185" w14:textId="77777777" w:rsidR="00DB4106" w:rsidRPr="00603AFF" w:rsidRDefault="00DB4106" w:rsidP="00DB4106">
      <w:pPr>
        <w:autoSpaceDE w:val="0"/>
        <w:autoSpaceDN w:val="0"/>
        <w:adjustRightInd w:val="0"/>
        <w:spacing w:after="0" w:line="240" w:lineRule="auto"/>
        <w:jc w:val="center"/>
        <w:rPr>
          <w:rFonts w:ascii="Arial" w:hAnsi="Arial" w:cs="Arial"/>
          <w:b/>
          <w:sz w:val="18"/>
          <w:szCs w:val="18"/>
        </w:rPr>
      </w:pPr>
      <w:r w:rsidRPr="00603AFF">
        <w:rPr>
          <w:rFonts w:ascii="Arial" w:hAnsi="Arial" w:cs="Arial"/>
          <w:b/>
          <w:sz w:val="18"/>
          <w:szCs w:val="18"/>
        </w:rPr>
        <w:t xml:space="preserve">Заявление на заключение (присоединение) субагентского договора </w:t>
      </w:r>
    </w:p>
    <w:p w14:paraId="6E3F4905" w14:textId="77777777" w:rsidR="00DB4106" w:rsidRDefault="00DB4106" w:rsidP="00DB4106">
      <w:pPr>
        <w:autoSpaceDE w:val="0"/>
        <w:autoSpaceDN w:val="0"/>
        <w:adjustRightInd w:val="0"/>
        <w:spacing w:after="0" w:line="240" w:lineRule="auto"/>
        <w:jc w:val="center"/>
        <w:rPr>
          <w:rFonts w:ascii="Arial" w:hAnsi="Arial" w:cs="Arial"/>
          <w:sz w:val="18"/>
          <w:szCs w:val="18"/>
        </w:rPr>
      </w:pPr>
    </w:p>
    <w:p w14:paraId="0CE13D61" w14:textId="77777777" w:rsidR="00DB4106" w:rsidRDefault="00DB4106" w:rsidP="00DB4106">
      <w:pPr>
        <w:autoSpaceDE w:val="0"/>
        <w:autoSpaceDN w:val="0"/>
        <w:adjustRightInd w:val="0"/>
        <w:spacing w:after="0" w:line="240" w:lineRule="auto"/>
        <w:jc w:val="both"/>
        <w:rPr>
          <w:rFonts w:ascii="Arial" w:hAnsi="Arial" w:cs="Arial"/>
          <w:sz w:val="18"/>
          <w:szCs w:val="18"/>
        </w:rPr>
      </w:pPr>
    </w:p>
    <w:tbl>
      <w:tblPr>
        <w:tblStyle w:val="ac"/>
        <w:tblW w:w="10201" w:type="dxa"/>
        <w:tblLook w:val="04A0" w:firstRow="1" w:lastRow="0" w:firstColumn="1" w:lastColumn="0" w:noHBand="0" w:noVBand="1"/>
      </w:tblPr>
      <w:tblGrid>
        <w:gridCol w:w="3778"/>
        <w:gridCol w:w="6423"/>
      </w:tblGrid>
      <w:tr w:rsidR="00DB4106" w:rsidRPr="00810163" w14:paraId="5FD86D6C" w14:textId="77777777" w:rsidTr="0092548C">
        <w:tc>
          <w:tcPr>
            <w:tcW w:w="3823" w:type="dxa"/>
          </w:tcPr>
          <w:p w14:paraId="37FC6FC1" w14:textId="77777777" w:rsidR="00DB4106" w:rsidRPr="00810163"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Настоящим</w:t>
            </w:r>
          </w:p>
        </w:tc>
        <w:tc>
          <w:tcPr>
            <w:tcW w:w="6378" w:type="dxa"/>
          </w:tcPr>
          <w:p w14:paraId="6A581DD2" w14:textId="77777777" w:rsidR="00DB4106"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 xml:space="preserve">ООО «______________________________________________________» </w:t>
            </w:r>
          </w:p>
          <w:p w14:paraId="517CF1E8" w14:textId="77777777" w:rsidR="00DB4106" w:rsidRPr="00E66B1A" w:rsidRDefault="00DB4106" w:rsidP="0092548C">
            <w:pPr>
              <w:autoSpaceDE w:val="0"/>
              <w:autoSpaceDN w:val="0"/>
              <w:adjustRightInd w:val="0"/>
              <w:spacing w:line="240" w:lineRule="auto"/>
              <w:jc w:val="center"/>
              <w:rPr>
                <w:rFonts w:ascii="Arial" w:hAnsi="Arial" w:cs="Arial"/>
                <w:i/>
                <w:sz w:val="18"/>
                <w:szCs w:val="18"/>
              </w:rPr>
            </w:pPr>
            <w:r w:rsidRPr="00E66B1A">
              <w:rPr>
                <w:rFonts w:ascii="Arial" w:hAnsi="Arial" w:cs="Arial"/>
                <w:i/>
                <w:sz w:val="18"/>
                <w:szCs w:val="18"/>
              </w:rPr>
              <w:t xml:space="preserve">(наименование </w:t>
            </w:r>
            <w:proofErr w:type="spellStart"/>
            <w:r w:rsidRPr="00E66B1A">
              <w:rPr>
                <w:rFonts w:ascii="Arial" w:hAnsi="Arial" w:cs="Arial"/>
                <w:i/>
                <w:sz w:val="18"/>
                <w:szCs w:val="18"/>
              </w:rPr>
              <w:t>юрлица</w:t>
            </w:r>
            <w:proofErr w:type="spellEnd"/>
            <w:r w:rsidRPr="00E66B1A">
              <w:rPr>
                <w:rFonts w:ascii="Arial" w:hAnsi="Arial" w:cs="Arial"/>
                <w:i/>
                <w:sz w:val="18"/>
                <w:szCs w:val="18"/>
              </w:rPr>
              <w:t>)</w:t>
            </w:r>
          </w:p>
          <w:p w14:paraId="41592B58" w14:textId="77777777" w:rsidR="00DB4106"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 xml:space="preserve">или </w:t>
            </w:r>
          </w:p>
          <w:p w14:paraId="14E0B58C" w14:textId="77777777" w:rsidR="00DB4106" w:rsidRDefault="00DB4106" w:rsidP="0092548C">
            <w:pPr>
              <w:autoSpaceDE w:val="0"/>
              <w:autoSpaceDN w:val="0"/>
              <w:adjustRightInd w:val="0"/>
              <w:spacing w:line="240" w:lineRule="auto"/>
              <w:rPr>
                <w:rFonts w:ascii="Arial" w:hAnsi="Arial" w:cs="Arial"/>
                <w:sz w:val="18"/>
                <w:szCs w:val="18"/>
              </w:rPr>
            </w:pPr>
          </w:p>
          <w:p w14:paraId="0BA188E4" w14:textId="77777777" w:rsidR="00DB4106"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 xml:space="preserve">ИП __________________________________________________________ </w:t>
            </w:r>
          </w:p>
          <w:p w14:paraId="4F0D3BD0" w14:textId="77777777" w:rsidR="00DB4106" w:rsidRPr="00FC4EAA" w:rsidRDefault="00DB4106" w:rsidP="0092548C">
            <w:pPr>
              <w:autoSpaceDE w:val="0"/>
              <w:autoSpaceDN w:val="0"/>
              <w:adjustRightInd w:val="0"/>
              <w:spacing w:line="240" w:lineRule="auto"/>
              <w:jc w:val="center"/>
              <w:rPr>
                <w:rFonts w:ascii="Arial" w:hAnsi="Arial" w:cs="Arial"/>
                <w:i/>
                <w:sz w:val="18"/>
                <w:szCs w:val="18"/>
              </w:rPr>
            </w:pPr>
            <w:r w:rsidRPr="00FC4EAA">
              <w:rPr>
                <w:rFonts w:ascii="Arial" w:hAnsi="Arial" w:cs="Arial"/>
                <w:i/>
                <w:sz w:val="18"/>
                <w:szCs w:val="18"/>
              </w:rPr>
              <w:t>(ФИО полностью)</w:t>
            </w:r>
          </w:p>
          <w:p w14:paraId="49BC821D"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2AFE2635" w14:textId="77777777" w:rsidTr="0092548C">
        <w:tc>
          <w:tcPr>
            <w:tcW w:w="3823" w:type="dxa"/>
          </w:tcPr>
          <w:p w14:paraId="0CEAAEBD" w14:textId="77777777" w:rsidR="00DB4106"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именуемое/</w:t>
            </w:r>
            <w:proofErr w:type="spellStart"/>
            <w:r>
              <w:rPr>
                <w:rFonts w:ascii="Arial" w:hAnsi="Arial" w:cs="Arial"/>
                <w:sz w:val="18"/>
                <w:szCs w:val="18"/>
              </w:rPr>
              <w:t>ый</w:t>
            </w:r>
            <w:proofErr w:type="spellEnd"/>
            <w:r>
              <w:rPr>
                <w:rFonts w:ascii="Arial" w:hAnsi="Arial" w:cs="Arial"/>
                <w:sz w:val="18"/>
                <w:szCs w:val="18"/>
              </w:rPr>
              <w:t xml:space="preserve"> в дальнейшем «Субагент», </w:t>
            </w:r>
          </w:p>
          <w:p w14:paraId="223E4EB8" w14:textId="77777777" w:rsidR="00DB4106" w:rsidRPr="00810163"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в лице</w:t>
            </w:r>
          </w:p>
        </w:tc>
        <w:tc>
          <w:tcPr>
            <w:tcW w:w="6378" w:type="dxa"/>
          </w:tcPr>
          <w:p w14:paraId="4B5EBC50" w14:textId="77777777" w:rsidR="00DB4106"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 xml:space="preserve">______________________________________________________________ </w:t>
            </w:r>
          </w:p>
          <w:p w14:paraId="0C6B303E" w14:textId="77777777" w:rsidR="00DB4106" w:rsidRPr="00FC4EAA" w:rsidRDefault="00DB4106" w:rsidP="0092548C">
            <w:pPr>
              <w:autoSpaceDE w:val="0"/>
              <w:autoSpaceDN w:val="0"/>
              <w:adjustRightInd w:val="0"/>
              <w:spacing w:line="240" w:lineRule="auto"/>
              <w:jc w:val="center"/>
              <w:rPr>
                <w:rFonts w:ascii="Arial" w:hAnsi="Arial" w:cs="Arial"/>
                <w:i/>
                <w:sz w:val="18"/>
                <w:szCs w:val="18"/>
              </w:rPr>
            </w:pPr>
            <w:r w:rsidRPr="00FC4EAA">
              <w:rPr>
                <w:rFonts w:ascii="Arial" w:hAnsi="Arial" w:cs="Arial"/>
                <w:i/>
                <w:sz w:val="18"/>
                <w:szCs w:val="18"/>
              </w:rPr>
              <w:t xml:space="preserve">(полное наименование должности руководителя </w:t>
            </w:r>
            <w:proofErr w:type="spellStart"/>
            <w:r w:rsidRPr="00FC4EAA">
              <w:rPr>
                <w:rFonts w:ascii="Arial" w:hAnsi="Arial" w:cs="Arial"/>
                <w:i/>
                <w:sz w:val="18"/>
                <w:szCs w:val="18"/>
              </w:rPr>
              <w:t>юрлица</w:t>
            </w:r>
            <w:proofErr w:type="spellEnd"/>
            <w:r w:rsidRPr="00FC4EAA">
              <w:rPr>
                <w:rFonts w:ascii="Arial" w:hAnsi="Arial" w:cs="Arial"/>
                <w:i/>
                <w:sz w:val="18"/>
                <w:szCs w:val="18"/>
              </w:rPr>
              <w:t>)</w:t>
            </w:r>
          </w:p>
          <w:p w14:paraId="07267293" w14:textId="77777777" w:rsidR="00DB4106"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 xml:space="preserve">______________________________________________________________ </w:t>
            </w:r>
          </w:p>
          <w:p w14:paraId="69061FC8" w14:textId="77777777" w:rsidR="00DB4106" w:rsidRPr="00FC4EAA" w:rsidRDefault="00DB4106" w:rsidP="0092548C">
            <w:pPr>
              <w:autoSpaceDE w:val="0"/>
              <w:autoSpaceDN w:val="0"/>
              <w:adjustRightInd w:val="0"/>
              <w:spacing w:line="240" w:lineRule="auto"/>
              <w:jc w:val="center"/>
              <w:rPr>
                <w:rFonts w:ascii="Arial" w:hAnsi="Arial" w:cs="Arial"/>
                <w:i/>
                <w:sz w:val="18"/>
                <w:szCs w:val="18"/>
              </w:rPr>
            </w:pPr>
            <w:r w:rsidRPr="00FC4EAA">
              <w:rPr>
                <w:rFonts w:ascii="Arial" w:hAnsi="Arial" w:cs="Arial"/>
                <w:i/>
                <w:sz w:val="18"/>
                <w:szCs w:val="18"/>
              </w:rPr>
              <w:t xml:space="preserve">(ФИО руководителя </w:t>
            </w:r>
            <w:proofErr w:type="spellStart"/>
            <w:r w:rsidRPr="00FC4EAA">
              <w:rPr>
                <w:rFonts w:ascii="Arial" w:hAnsi="Arial" w:cs="Arial"/>
                <w:i/>
                <w:sz w:val="18"/>
                <w:szCs w:val="18"/>
              </w:rPr>
              <w:t>юрлица</w:t>
            </w:r>
            <w:proofErr w:type="spellEnd"/>
            <w:r w:rsidRPr="00FC4EAA">
              <w:rPr>
                <w:rFonts w:ascii="Arial" w:hAnsi="Arial" w:cs="Arial"/>
                <w:i/>
                <w:sz w:val="18"/>
                <w:szCs w:val="18"/>
              </w:rPr>
              <w:t xml:space="preserve"> полностью/ФИО ИП полностью)</w:t>
            </w:r>
          </w:p>
        </w:tc>
      </w:tr>
      <w:tr w:rsidR="00DB4106" w:rsidRPr="00810163" w14:paraId="11E58FAC" w14:textId="77777777" w:rsidTr="0092548C">
        <w:tc>
          <w:tcPr>
            <w:tcW w:w="3823" w:type="dxa"/>
          </w:tcPr>
          <w:p w14:paraId="730C7DF7" w14:textId="77777777" w:rsidR="00DB4106" w:rsidRPr="00810163"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действующего на основании</w:t>
            </w:r>
          </w:p>
        </w:tc>
        <w:tc>
          <w:tcPr>
            <w:tcW w:w="6378" w:type="dxa"/>
          </w:tcPr>
          <w:p w14:paraId="41496E35" w14:textId="77777777" w:rsidR="00DB4106"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______________________________________________________________</w:t>
            </w:r>
          </w:p>
          <w:p w14:paraId="3915BC4C" w14:textId="77777777" w:rsidR="00DB4106" w:rsidRPr="00656894" w:rsidRDefault="00DB4106" w:rsidP="0092548C">
            <w:pPr>
              <w:autoSpaceDE w:val="0"/>
              <w:autoSpaceDN w:val="0"/>
              <w:adjustRightInd w:val="0"/>
              <w:spacing w:line="240" w:lineRule="auto"/>
              <w:jc w:val="center"/>
              <w:rPr>
                <w:rFonts w:ascii="Arial" w:hAnsi="Arial" w:cs="Arial"/>
                <w:i/>
                <w:sz w:val="18"/>
                <w:szCs w:val="18"/>
              </w:rPr>
            </w:pPr>
            <w:r w:rsidRPr="00656894">
              <w:rPr>
                <w:rFonts w:ascii="Arial" w:hAnsi="Arial" w:cs="Arial"/>
                <w:i/>
                <w:sz w:val="18"/>
                <w:szCs w:val="18"/>
              </w:rPr>
              <w:t xml:space="preserve">(для </w:t>
            </w:r>
            <w:proofErr w:type="spellStart"/>
            <w:r w:rsidRPr="00656894">
              <w:rPr>
                <w:rFonts w:ascii="Arial" w:hAnsi="Arial" w:cs="Arial"/>
                <w:i/>
                <w:sz w:val="18"/>
                <w:szCs w:val="18"/>
              </w:rPr>
              <w:t>юрлиц</w:t>
            </w:r>
            <w:proofErr w:type="spellEnd"/>
            <w:r w:rsidRPr="00656894">
              <w:rPr>
                <w:rFonts w:ascii="Arial" w:hAnsi="Arial" w:cs="Arial"/>
                <w:i/>
                <w:sz w:val="18"/>
                <w:szCs w:val="18"/>
              </w:rPr>
              <w:t xml:space="preserve"> – Устава/доверенности с указанием реквизитов)</w:t>
            </w:r>
          </w:p>
        </w:tc>
      </w:tr>
    </w:tbl>
    <w:p w14:paraId="2EC567B7" w14:textId="77777777" w:rsidR="00DB4106" w:rsidRDefault="00DB4106" w:rsidP="00DB4106">
      <w:pPr>
        <w:autoSpaceDE w:val="0"/>
        <w:autoSpaceDN w:val="0"/>
        <w:adjustRightInd w:val="0"/>
        <w:spacing w:after="0" w:line="240" w:lineRule="auto"/>
        <w:jc w:val="both"/>
        <w:rPr>
          <w:rFonts w:ascii="Arial" w:hAnsi="Arial" w:cs="Arial"/>
          <w:sz w:val="18"/>
          <w:szCs w:val="18"/>
        </w:rPr>
      </w:pPr>
    </w:p>
    <w:p w14:paraId="6628B417" w14:textId="3CF15308" w:rsidR="00DB4106" w:rsidRDefault="00DB4106" w:rsidP="00DB410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Заявляет Агенту </w:t>
      </w:r>
      <w:r w:rsidR="00374283">
        <w:rPr>
          <w:rFonts w:ascii="Arial" w:hAnsi="Arial" w:cs="Arial"/>
          <w:sz w:val="18"/>
          <w:szCs w:val="18"/>
        </w:rPr>
        <w:t xml:space="preserve">ИП Тихонов И.Н     </w:t>
      </w:r>
      <w:r w:rsidR="00374283" w:rsidRPr="00374283">
        <w:rPr>
          <w:rFonts w:ascii="Arial" w:hAnsi="Arial" w:cs="Arial"/>
          <w:sz w:val="18"/>
          <w:szCs w:val="18"/>
        </w:rPr>
        <w:t xml:space="preserve">ИНН 771205590846 </w:t>
      </w:r>
      <w:r w:rsidR="00374283">
        <w:rPr>
          <w:rFonts w:ascii="Arial" w:hAnsi="Arial" w:cs="Arial"/>
          <w:sz w:val="18"/>
          <w:szCs w:val="18"/>
        </w:rPr>
        <w:t xml:space="preserve">   </w:t>
      </w:r>
      <w:r w:rsidR="00E50D85" w:rsidRPr="00E50D85">
        <w:rPr>
          <w:rFonts w:ascii="Arial" w:hAnsi="Arial" w:cs="Arial"/>
          <w:sz w:val="18"/>
          <w:szCs w:val="18"/>
        </w:rPr>
        <w:t xml:space="preserve">ОГРН 320774600338511  </w:t>
      </w:r>
      <w:r w:rsidR="00374283" w:rsidRPr="00374283">
        <w:rPr>
          <w:rFonts w:ascii="Arial" w:hAnsi="Arial" w:cs="Arial"/>
          <w:sz w:val="18"/>
          <w:szCs w:val="18"/>
        </w:rPr>
        <w:t xml:space="preserve">  </w:t>
      </w:r>
      <w:r>
        <w:rPr>
          <w:rFonts w:ascii="Arial" w:hAnsi="Arial" w:cs="Arial"/>
          <w:sz w:val="18"/>
          <w:szCs w:val="18"/>
        </w:rPr>
        <w:t xml:space="preserve">о полном и </w:t>
      </w:r>
      <w:r w:rsidR="005A6FAC">
        <w:rPr>
          <w:rFonts w:ascii="Arial" w:hAnsi="Arial" w:cs="Arial"/>
          <w:sz w:val="18"/>
          <w:szCs w:val="18"/>
        </w:rPr>
        <w:t xml:space="preserve">безоговорочном присоединении к </w:t>
      </w:r>
      <w:proofErr w:type="spellStart"/>
      <w:r w:rsidR="005A6FAC">
        <w:rPr>
          <w:rFonts w:ascii="Arial" w:hAnsi="Arial" w:cs="Arial"/>
          <w:sz w:val="18"/>
          <w:szCs w:val="18"/>
        </w:rPr>
        <w:t>с</w:t>
      </w:r>
      <w:r>
        <w:rPr>
          <w:rFonts w:ascii="Arial" w:hAnsi="Arial" w:cs="Arial"/>
          <w:sz w:val="18"/>
          <w:szCs w:val="18"/>
        </w:rPr>
        <w:t>убагентскому</w:t>
      </w:r>
      <w:proofErr w:type="spellEnd"/>
      <w:r>
        <w:rPr>
          <w:rFonts w:ascii="Arial" w:hAnsi="Arial" w:cs="Arial"/>
          <w:sz w:val="18"/>
          <w:szCs w:val="18"/>
        </w:rPr>
        <w:t xml:space="preserve"> договору </w:t>
      </w:r>
      <w:r w:rsidRPr="0058134A">
        <w:rPr>
          <w:rFonts w:ascii="Arial" w:hAnsi="Arial" w:cs="Arial"/>
          <w:sz w:val="18"/>
          <w:szCs w:val="18"/>
        </w:rPr>
        <w:t>на бронирование и реализацию туристского продукта и/или туристских услуг</w:t>
      </w:r>
    </w:p>
    <w:p w14:paraId="4291C3AD" w14:textId="6DDF0A68" w:rsidR="00DB4106" w:rsidRDefault="00DB4106" w:rsidP="00DB4106">
      <w:pPr>
        <w:spacing w:after="0" w:line="240" w:lineRule="auto"/>
        <w:jc w:val="both"/>
        <w:rPr>
          <w:rFonts w:ascii="Arial" w:hAnsi="Arial" w:cs="Arial"/>
          <w:sz w:val="18"/>
          <w:szCs w:val="18"/>
        </w:rPr>
      </w:pPr>
      <w:r>
        <w:rPr>
          <w:rFonts w:ascii="Arial" w:hAnsi="Arial" w:cs="Arial"/>
          <w:sz w:val="18"/>
          <w:szCs w:val="18"/>
        </w:rPr>
        <w:t xml:space="preserve"> (далее - Оферте), опубликованному </w:t>
      </w:r>
      <w:r w:rsidRPr="006B1C19">
        <w:rPr>
          <w:rFonts w:ascii="Arial" w:hAnsi="Arial" w:cs="Arial"/>
          <w:sz w:val="18"/>
          <w:szCs w:val="18"/>
        </w:rPr>
        <w:t xml:space="preserve">в сети Интернет по адресу </w:t>
      </w:r>
      <w:hyperlink r:id="rId13" w:history="1">
        <w:r w:rsidR="00E50D85" w:rsidRPr="00CA4EDC">
          <w:rPr>
            <w:rStyle w:val="a6"/>
            <w:rFonts w:ascii="Arial" w:hAnsi="Arial" w:cs="Arial"/>
            <w:sz w:val="18"/>
            <w:szCs w:val="18"/>
          </w:rPr>
          <w:t>http://www.</w:t>
        </w:r>
        <w:proofErr w:type="spellStart"/>
        <w:r w:rsidR="00E50D85" w:rsidRPr="00CA4EDC">
          <w:rPr>
            <w:rStyle w:val="a6"/>
            <w:rFonts w:ascii="Arial" w:hAnsi="Arial" w:cs="Arial"/>
            <w:sz w:val="18"/>
            <w:szCs w:val="18"/>
            <w:lang w:val="en-US"/>
          </w:rPr>
          <w:t>orfey</w:t>
        </w:r>
        <w:proofErr w:type="spellEnd"/>
        <w:r w:rsidR="00E50D85" w:rsidRPr="00CA4EDC">
          <w:rPr>
            <w:rStyle w:val="a6"/>
            <w:rFonts w:ascii="Arial" w:hAnsi="Arial" w:cs="Arial"/>
            <w:sz w:val="18"/>
            <w:szCs w:val="18"/>
          </w:rPr>
          <w:t>.</w:t>
        </w:r>
        <w:r w:rsidR="00E50D85" w:rsidRPr="00CA4EDC">
          <w:rPr>
            <w:rStyle w:val="a6"/>
            <w:rFonts w:ascii="Arial" w:hAnsi="Arial" w:cs="Arial"/>
            <w:sz w:val="18"/>
            <w:szCs w:val="18"/>
            <w:lang w:val="en-US"/>
          </w:rPr>
          <w:t>net</w:t>
        </w:r>
      </w:hyperlink>
      <w:r w:rsidR="00E50D85" w:rsidRPr="00E50D85">
        <w:rPr>
          <w:rFonts w:ascii="Arial" w:hAnsi="Arial" w:cs="Arial"/>
          <w:sz w:val="18"/>
          <w:szCs w:val="18"/>
        </w:rPr>
        <w:t xml:space="preserve"> </w:t>
      </w:r>
      <w:r w:rsidRPr="006B1C19">
        <w:rPr>
          <w:rFonts w:ascii="Arial" w:hAnsi="Arial" w:cs="Arial"/>
          <w:sz w:val="18"/>
          <w:szCs w:val="18"/>
        </w:rPr>
        <w:t>(далее – Сайт Агента, Сайт)</w:t>
      </w:r>
      <w:r>
        <w:rPr>
          <w:rFonts w:ascii="Arial" w:hAnsi="Arial" w:cs="Arial"/>
          <w:sz w:val="18"/>
          <w:szCs w:val="18"/>
        </w:rPr>
        <w:t>, в порядке, предусмотренном ст. 428 ГК РФ, и</w:t>
      </w:r>
    </w:p>
    <w:p w14:paraId="6D0C9E35" w14:textId="77777777" w:rsidR="00DB4106" w:rsidRDefault="00DB4106" w:rsidP="00DB4106">
      <w:pPr>
        <w:spacing w:after="0" w:line="240" w:lineRule="auto"/>
        <w:jc w:val="both"/>
        <w:rPr>
          <w:rFonts w:ascii="Arial" w:hAnsi="Arial" w:cs="Arial"/>
          <w:sz w:val="18"/>
          <w:szCs w:val="18"/>
        </w:rPr>
      </w:pPr>
      <w:r>
        <w:rPr>
          <w:rFonts w:ascii="Arial" w:hAnsi="Arial" w:cs="Arial"/>
          <w:sz w:val="18"/>
          <w:szCs w:val="18"/>
        </w:rPr>
        <w:t>2. Подтверждает, что:</w:t>
      </w:r>
    </w:p>
    <w:p w14:paraId="181E59B5" w14:textId="77777777" w:rsidR="00DB4106" w:rsidRDefault="00DB4106" w:rsidP="00DB4106">
      <w:pPr>
        <w:spacing w:after="0" w:line="240" w:lineRule="auto"/>
        <w:jc w:val="both"/>
        <w:rPr>
          <w:rFonts w:ascii="Arial" w:hAnsi="Arial" w:cs="Arial"/>
          <w:sz w:val="18"/>
          <w:szCs w:val="18"/>
        </w:rPr>
      </w:pPr>
      <w:r>
        <w:rPr>
          <w:rFonts w:ascii="Arial" w:hAnsi="Arial" w:cs="Arial"/>
          <w:sz w:val="18"/>
          <w:szCs w:val="18"/>
        </w:rPr>
        <w:t>- все положения Оферты Субагенту разъяснены, он полностью с ними согласен и обязуется неукоснительно их соблюдать. Субагент согласен с тем, что Агент вправе в одностороннем порядке вносить изменения в Оферту. Информация о внесении изменений в Оферту доводится до Субагента путем размещения на сайте Агента и в порядке, установленном Офертой;</w:t>
      </w:r>
    </w:p>
    <w:p w14:paraId="5F64315F" w14:textId="77777777" w:rsidR="00DB4106" w:rsidRDefault="00DB4106" w:rsidP="00DB4106">
      <w:pPr>
        <w:spacing w:after="0" w:line="240" w:lineRule="auto"/>
        <w:jc w:val="both"/>
        <w:rPr>
          <w:rFonts w:ascii="Arial" w:hAnsi="Arial" w:cs="Arial"/>
          <w:sz w:val="18"/>
          <w:szCs w:val="18"/>
        </w:rPr>
      </w:pPr>
      <w:r>
        <w:rPr>
          <w:rFonts w:ascii="Arial" w:hAnsi="Arial" w:cs="Arial"/>
          <w:sz w:val="18"/>
          <w:szCs w:val="18"/>
        </w:rPr>
        <w:t>- настоящее Заявление является акцептом Оферты, адресованным Субагентом Агенту;</w:t>
      </w:r>
    </w:p>
    <w:p w14:paraId="21C6E154" w14:textId="77777777" w:rsidR="00DB4106" w:rsidRPr="005921D8" w:rsidRDefault="00DB4106" w:rsidP="00DB4106">
      <w:pPr>
        <w:spacing w:after="0" w:line="240" w:lineRule="auto"/>
        <w:jc w:val="both"/>
        <w:rPr>
          <w:rFonts w:ascii="Arial" w:hAnsi="Arial" w:cs="Arial"/>
          <w:sz w:val="18"/>
          <w:szCs w:val="18"/>
        </w:rPr>
      </w:pPr>
      <w:r>
        <w:rPr>
          <w:rFonts w:ascii="Arial" w:hAnsi="Arial" w:cs="Arial"/>
          <w:sz w:val="18"/>
          <w:szCs w:val="18"/>
        </w:rPr>
        <w:t xml:space="preserve">- сведения, указанные ниже, достоверны.  </w:t>
      </w:r>
    </w:p>
    <w:p w14:paraId="65BF28DB" w14:textId="77777777" w:rsidR="00DB4106" w:rsidRPr="00810163" w:rsidRDefault="00DB4106" w:rsidP="00DB4106">
      <w:pPr>
        <w:autoSpaceDE w:val="0"/>
        <w:autoSpaceDN w:val="0"/>
        <w:adjustRightInd w:val="0"/>
        <w:spacing w:after="0" w:line="240" w:lineRule="auto"/>
        <w:jc w:val="center"/>
        <w:rPr>
          <w:rFonts w:ascii="Arial" w:hAnsi="Arial" w:cs="Arial"/>
          <w:b/>
          <w:bCs/>
          <w:sz w:val="18"/>
          <w:szCs w:val="18"/>
        </w:rPr>
      </w:pPr>
    </w:p>
    <w:tbl>
      <w:tblPr>
        <w:tblStyle w:val="ac"/>
        <w:tblW w:w="0" w:type="auto"/>
        <w:tblLook w:val="04A0" w:firstRow="1" w:lastRow="0" w:firstColumn="1" w:lastColumn="0" w:noHBand="0" w:noVBand="1"/>
      </w:tblPr>
      <w:tblGrid>
        <w:gridCol w:w="5027"/>
        <w:gridCol w:w="5028"/>
      </w:tblGrid>
      <w:tr w:rsidR="00DB4106" w:rsidRPr="00810163" w14:paraId="0E766A4A" w14:textId="77777777" w:rsidTr="0092548C">
        <w:tc>
          <w:tcPr>
            <w:tcW w:w="5027" w:type="dxa"/>
          </w:tcPr>
          <w:p w14:paraId="718F557D"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Полное наименование/ФИО ИП полностью</w:t>
            </w:r>
          </w:p>
        </w:tc>
        <w:tc>
          <w:tcPr>
            <w:tcW w:w="5028" w:type="dxa"/>
          </w:tcPr>
          <w:p w14:paraId="22CF86E3"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2F0EAD25" w14:textId="77777777" w:rsidTr="0092548C">
        <w:tc>
          <w:tcPr>
            <w:tcW w:w="5027" w:type="dxa"/>
          </w:tcPr>
          <w:p w14:paraId="6FD858B8"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Сокращенное наименование</w:t>
            </w:r>
          </w:p>
        </w:tc>
        <w:tc>
          <w:tcPr>
            <w:tcW w:w="5028" w:type="dxa"/>
          </w:tcPr>
          <w:p w14:paraId="59D081C1"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306BA5F1" w14:textId="77777777" w:rsidTr="0092548C">
        <w:tc>
          <w:tcPr>
            <w:tcW w:w="5027" w:type="dxa"/>
          </w:tcPr>
          <w:p w14:paraId="61152AB9"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ОГРН/ОГРНИП</w:t>
            </w:r>
          </w:p>
        </w:tc>
        <w:tc>
          <w:tcPr>
            <w:tcW w:w="5028" w:type="dxa"/>
          </w:tcPr>
          <w:p w14:paraId="0414E396"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24714715" w14:textId="77777777" w:rsidTr="0092548C">
        <w:tc>
          <w:tcPr>
            <w:tcW w:w="5027" w:type="dxa"/>
          </w:tcPr>
          <w:p w14:paraId="2CC9EE16"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ИНН/КПП</w:t>
            </w:r>
          </w:p>
        </w:tc>
        <w:tc>
          <w:tcPr>
            <w:tcW w:w="5028" w:type="dxa"/>
          </w:tcPr>
          <w:p w14:paraId="59BF8C2C"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71456678" w14:textId="77777777" w:rsidTr="0092548C">
        <w:tc>
          <w:tcPr>
            <w:tcW w:w="5027" w:type="dxa"/>
          </w:tcPr>
          <w:p w14:paraId="28C0B4F7"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ОКПО</w:t>
            </w:r>
          </w:p>
        </w:tc>
        <w:tc>
          <w:tcPr>
            <w:tcW w:w="5028" w:type="dxa"/>
          </w:tcPr>
          <w:p w14:paraId="03EB3463"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177563D3" w14:textId="77777777" w:rsidTr="0092548C">
        <w:tc>
          <w:tcPr>
            <w:tcW w:w="5027" w:type="dxa"/>
          </w:tcPr>
          <w:p w14:paraId="0E7905C1"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ОКВЭД (основной)</w:t>
            </w:r>
          </w:p>
        </w:tc>
        <w:tc>
          <w:tcPr>
            <w:tcW w:w="5028" w:type="dxa"/>
          </w:tcPr>
          <w:p w14:paraId="53DE6FD7"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5C529149" w14:textId="77777777" w:rsidTr="0092548C">
        <w:tc>
          <w:tcPr>
            <w:tcW w:w="5027" w:type="dxa"/>
          </w:tcPr>
          <w:p w14:paraId="0D834B87"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Юридический адрес/Адрес местожительства</w:t>
            </w:r>
          </w:p>
        </w:tc>
        <w:tc>
          <w:tcPr>
            <w:tcW w:w="5028" w:type="dxa"/>
          </w:tcPr>
          <w:p w14:paraId="00F54487"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6D890DC6" w14:textId="77777777" w:rsidTr="0092548C">
        <w:tc>
          <w:tcPr>
            <w:tcW w:w="5027" w:type="dxa"/>
          </w:tcPr>
          <w:p w14:paraId="669C77BB"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Почтовый и фактический адрес</w:t>
            </w:r>
            <w:r>
              <w:rPr>
                <w:rFonts w:ascii="Arial" w:hAnsi="Arial" w:cs="Arial"/>
                <w:sz w:val="18"/>
                <w:szCs w:val="18"/>
              </w:rPr>
              <w:t>а</w:t>
            </w:r>
            <w:r w:rsidRPr="00810163">
              <w:rPr>
                <w:rFonts w:ascii="Arial" w:hAnsi="Arial" w:cs="Arial"/>
                <w:sz w:val="18"/>
                <w:szCs w:val="18"/>
              </w:rPr>
              <w:t>:</w:t>
            </w:r>
          </w:p>
        </w:tc>
        <w:tc>
          <w:tcPr>
            <w:tcW w:w="5028" w:type="dxa"/>
          </w:tcPr>
          <w:p w14:paraId="1BAA40EA"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208BCAE9" w14:textId="77777777" w:rsidTr="0092548C">
        <w:tc>
          <w:tcPr>
            <w:tcW w:w="5027" w:type="dxa"/>
          </w:tcPr>
          <w:p w14:paraId="3DE24AAF"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Телефон/факс</w:t>
            </w:r>
          </w:p>
        </w:tc>
        <w:tc>
          <w:tcPr>
            <w:tcW w:w="5028" w:type="dxa"/>
          </w:tcPr>
          <w:p w14:paraId="2D57E8D4"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0193FA40" w14:textId="77777777" w:rsidTr="0092548C">
        <w:tc>
          <w:tcPr>
            <w:tcW w:w="5027" w:type="dxa"/>
          </w:tcPr>
          <w:p w14:paraId="2DF40178"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E-</w:t>
            </w:r>
            <w:proofErr w:type="spellStart"/>
            <w:r w:rsidRPr="00810163">
              <w:rPr>
                <w:rFonts w:ascii="Arial" w:hAnsi="Arial" w:cs="Arial"/>
                <w:sz w:val="18"/>
                <w:szCs w:val="18"/>
              </w:rPr>
              <w:t>mail</w:t>
            </w:r>
            <w:proofErr w:type="spellEnd"/>
          </w:p>
        </w:tc>
        <w:tc>
          <w:tcPr>
            <w:tcW w:w="5028" w:type="dxa"/>
          </w:tcPr>
          <w:p w14:paraId="04E9349C"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23999586" w14:textId="77777777" w:rsidTr="0092548C">
        <w:tc>
          <w:tcPr>
            <w:tcW w:w="5027" w:type="dxa"/>
          </w:tcPr>
          <w:p w14:paraId="24F417DB"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Наименование банка</w:t>
            </w:r>
          </w:p>
        </w:tc>
        <w:tc>
          <w:tcPr>
            <w:tcW w:w="5028" w:type="dxa"/>
          </w:tcPr>
          <w:p w14:paraId="434405A6"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3A070A76" w14:textId="77777777" w:rsidTr="0092548C">
        <w:tc>
          <w:tcPr>
            <w:tcW w:w="5027" w:type="dxa"/>
          </w:tcPr>
          <w:p w14:paraId="5609FA2A"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Расчетный счет</w:t>
            </w:r>
          </w:p>
        </w:tc>
        <w:tc>
          <w:tcPr>
            <w:tcW w:w="5028" w:type="dxa"/>
          </w:tcPr>
          <w:p w14:paraId="57CEF7D8"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1F9F82CD" w14:textId="77777777" w:rsidTr="0092548C">
        <w:tc>
          <w:tcPr>
            <w:tcW w:w="5027" w:type="dxa"/>
          </w:tcPr>
          <w:p w14:paraId="3B292769"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 xml:space="preserve">Корреспондентский счет </w:t>
            </w:r>
          </w:p>
        </w:tc>
        <w:tc>
          <w:tcPr>
            <w:tcW w:w="5028" w:type="dxa"/>
          </w:tcPr>
          <w:p w14:paraId="34D9B91E"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6847EAAF" w14:textId="77777777" w:rsidTr="0092548C">
        <w:tc>
          <w:tcPr>
            <w:tcW w:w="5027" w:type="dxa"/>
          </w:tcPr>
          <w:p w14:paraId="4569B037"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БИК</w:t>
            </w:r>
          </w:p>
        </w:tc>
        <w:tc>
          <w:tcPr>
            <w:tcW w:w="5028" w:type="dxa"/>
          </w:tcPr>
          <w:p w14:paraId="0299FB3C"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765F5172" w14:textId="77777777" w:rsidTr="0092548C">
        <w:tc>
          <w:tcPr>
            <w:tcW w:w="5027" w:type="dxa"/>
          </w:tcPr>
          <w:p w14:paraId="2A033D21"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Руководитель</w:t>
            </w:r>
            <w:r>
              <w:rPr>
                <w:rFonts w:ascii="Arial" w:hAnsi="Arial" w:cs="Arial"/>
                <w:sz w:val="18"/>
                <w:szCs w:val="18"/>
              </w:rPr>
              <w:t xml:space="preserve"> (должность, ФИО)</w:t>
            </w:r>
          </w:p>
        </w:tc>
        <w:tc>
          <w:tcPr>
            <w:tcW w:w="5028" w:type="dxa"/>
          </w:tcPr>
          <w:p w14:paraId="594CE7A4"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54984AB4" w14:textId="77777777" w:rsidTr="0092548C">
        <w:tc>
          <w:tcPr>
            <w:tcW w:w="5027" w:type="dxa"/>
          </w:tcPr>
          <w:p w14:paraId="41C47E92"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Главный бухгалтер</w:t>
            </w:r>
            <w:r>
              <w:rPr>
                <w:rFonts w:ascii="Arial" w:hAnsi="Arial" w:cs="Arial"/>
                <w:sz w:val="18"/>
                <w:szCs w:val="18"/>
              </w:rPr>
              <w:t xml:space="preserve"> (ФИО полностью)</w:t>
            </w:r>
          </w:p>
        </w:tc>
        <w:tc>
          <w:tcPr>
            <w:tcW w:w="5028" w:type="dxa"/>
          </w:tcPr>
          <w:p w14:paraId="2A388021"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5845A40E" w14:textId="77777777" w:rsidTr="0092548C">
        <w:tc>
          <w:tcPr>
            <w:tcW w:w="5027" w:type="dxa"/>
          </w:tcPr>
          <w:p w14:paraId="7176B7A0" w14:textId="77777777" w:rsidR="00DB4106"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Система налогообложения (ОСН/УСН):</w:t>
            </w:r>
          </w:p>
          <w:p w14:paraId="726F65F7" w14:textId="77777777" w:rsidR="00DB4106" w:rsidRPr="00D96F95" w:rsidRDefault="00DB4106" w:rsidP="0092548C">
            <w:pPr>
              <w:autoSpaceDE w:val="0"/>
              <w:autoSpaceDN w:val="0"/>
              <w:adjustRightInd w:val="0"/>
              <w:spacing w:line="240" w:lineRule="auto"/>
              <w:rPr>
                <w:rFonts w:ascii="Arial" w:hAnsi="Arial" w:cs="Arial"/>
                <w:i/>
                <w:sz w:val="18"/>
                <w:szCs w:val="18"/>
              </w:rPr>
            </w:pPr>
            <w:r w:rsidRPr="00D96F95">
              <w:rPr>
                <w:rFonts w:ascii="Arial" w:hAnsi="Arial" w:cs="Arial"/>
                <w:i/>
                <w:sz w:val="18"/>
                <w:szCs w:val="18"/>
              </w:rPr>
              <w:t>При применении УСН необходимо предоставить копию уведомления с отметкой налогового органа</w:t>
            </w:r>
          </w:p>
        </w:tc>
        <w:tc>
          <w:tcPr>
            <w:tcW w:w="5028" w:type="dxa"/>
          </w:tcPr>
          <w:p w14:paraId="36A7A3DA"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5277AEE4" w14:textId="77777777" w:rsidTr="0092548C">
        <w:tc>
          <w:tcPr>
            <w:tcW w:w="5027" w:type="dxa"/>
          </w:tcPr>
          <w:p w14:paraId="02B3A054"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Данные верны:</w:t>
            </w:r>
          </w:p>
        </w:tc>
        <w:tc>
          <w:tcPr>
            <w:tcW w:w="5028" w:type="dxa"/>
          </w:tcPr>
          <w:p w14:paraId="401A77EE" w14:textId="77777777" w:rsidR="00DB4106" w:rsidRPr="00810163" w:rsidRDefault="00DB4106" w:rsidP="0092548C">
            <w:pPr>
              <w:autoSpaceDE w:val="0"/>
              <w:autoSpaceDN w:val="0"/>
              <w:adjustRightInd w:val="0"/>
              <w:spacing w:line="240" w:lineRule="auto"/>
              <w:rPr>
                <w:rFonts w:ascii="Arial" w:hAnsi="Arial" w:cs="Arial"/>
                <w:sz w:val="18"/>
                <w:szCs w:val="18"/>
              </w:rPr>
            </w:pPr>
          </w:p>
        </w:tc>
      </w:tr>
      <w:tr w:rsidR="00DB4106" w:rsidRPr="00810163" w14:paraId="6D9B1D2A" w14:textId="77777777" w:rsidTr="0092548C">
        <w:tc>
          <w:tcPr>
            <w:tcW w:w="5027" w:type="dxa"/>
          </w:tcPr>
          <w:p w14:paraId="547D51F8" w14:textId="77777777" w:rsidR="00DB4106" w:rsidRPr="00810163" w:rsidRDefault="00DB4106" w:rsidP="0092548C">
            <w:pPr>
              <w:autoSpaceDE w:val="0"/>
              <w:autoSpaceDN w:val="0"/>
              <w:adjustRightInd w:val="0"/>
              <w:spacing w:line="240" w:lineRule="auto"/>
              <w:rPr>
                <w:rFonts w:ascii="Arial" w:hAnsi="Arial" w:cs="Arial"/>
                <w:sz w:val="18"/>
                <w:szCs w:val="18"/>
              </w:rPr>
            </w:pPr>
          </w:p>
          <w:p w14:paraId="66BE7B92" w14:textId="77777777" w:rsidR="00DB4106" w:rsidRPr="00810163" w:rsidRDefault="00DB4106" w:rsidP="0092548C">
            <w:pPr>
              <w:autoSpaceDE w:val="0"/>
              <w:autoSpaceDN w:val="0"/>
              <w:adjustRightInd w:val="0"/>
              <w:spacing w:line="240" w:lineRule="auto"/>
              <w:rPr>
                <w:rFonts w:ascii="Arial" w:hAnsi="Arial" w:cs="Arial"/>
                <w:sz w:val="18"/>
                <w:szCs w:val="18"/>
              </w:rPr>
            </w:pPr>
          </w:p>
          <w:p w14:paraId="34978022"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Руководитель</w:t>
            </w:r>
            <w:r>
              <w:rPr>
                <w:rFonts w:ascii="Arial" w:hAnsi="Arial" w:cs="Arial"/>
                <w:sz w:val="18"/>
                <w:szCs w:val="18"/>
              </w:rPr>
              <w:t>/ИП _______________________________</w:t>
            </w:r>
          </w:p>
          <w:p w14:paraId="331B6800" w14:textId="77777777" w:rsidR="00DB4106" w:rsidRPr="00810163" w:rsidRDefault="00DB4106" w:rsidP="0092548C">
            <w:pPr>
              <w:autoSpaceDE w:val="0"/>
              <w:autoSpaceDN w:val="0"/>
              <w:adjustRightInd w:val="0"/>
              <w:spacing w:line="240" w:lineRule="auto"/>
              <w:rPr>
                <w:rFonts w:ascii="Arial" w:hAnsi="Arial" w:cs="Arial"/>
                <w:sz w:val="18"/>
                <w:szCs w:val="18"/>
              </w:rPr>
            </w:pPr>
            <w:r w:rsidRPr="00810163">
              <w:rPr>
                <w:rFonts w:ascii="Arial" w:hAnsi="Arial" w:cs="Arial"/>
                <w:sz w:val="18"/>
                <w:szCs w:val="18"/>
              </w:rPr>
              <w:t>МП                             (</w:t>
            </w:r>
            <w:r>
              <w:rPr>
                <w:rFonts w:ascii="Arial" w:hAnsi="Arial" w:cs="Arial"/>
                <w:sz w:val="18"/>
                <w:szCs w:val="18"/>
              </w:rPr>
              <w:t>наименование должности</w:t>
            </w:r>
            <w:r w:rsidRPr="00810163">
              <w:rPr>
                <w:rFonts w:ascii="Arial" w:hAnsi="Arial" w:cs="Arial"/>
                <w:sz w:val="18"/>
                <w:szCs w:val="18"/>
              </w:rPr>
              <w:t xml:space="preserve">) </w:t>
            </w:r>
          </w:p>
        </w:tc>
        <w:tc>
          <w:tcPr>
            <w:tcW w:w="5028" w:type="dxa"/>
          </w:tcPr>
          <w:p w14:paraId="3D71A510" w14:textId="77777777" w:rsidR="00DB4106" w:rsidRDefault="00DB4106" w:rsidP="0092548C">
            <w:pPr>
              <w:autoSpaceDE w:val="0"/>
              <w:autoSpaceDN w:val="0"/>
              <w:adjustRightInd w:val="0"/>
              <w:spacing w:line="240" w:lineRule="auto"/>
              <w:rPr>
                <w:rFonts w:ascii="Arial" w:hAnsi="Arial" w:cs="Arial"/>
                <w:sz w:val="18"/>
                <w:szCs w:val="18"/>
              </w:rPr>
            </w:pPr>
          </w:p>
          <w:p w14:paraId="4BD62137" w14:textId="77777777" w:rsidR="00DB4106" w:rsidRDefault="00DB4106" w:rsidP="0092548C">
            <w:pPr>
              <w:autoSpaceDE w:val="0"/>
              <w:autoSpaceDN w:val="0"/>
              <w:adjustRightInd w:val="0"/>
              <w:spacing w:line="240" w:lineRule="auto"/>
              <w:rPr>
                <w:rFonts w:ascii="Arial" w:hAnsi="Arial" w:cs="Arial"/>
                <w:sz w:val="18"/>
                <w:szCs w:val="18"/>
              </w:rPr>
            </w:pPr>
          </w:p>
          <w:p w14:paraId="70C522FA" w14:textId="77777777" w:rsidR="00DB4106" w:rsidRPr="00810163"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________________</w:t>
            </w:r>
            <w:r w:rsidRPr="00810163">
              <w:rPr>
                <w:rFonts w:ascii="Arial" w:hAnsi="Arial" w:cs="Arial"/>
                <w:sz w:val="18"/>
                <w:szCs w:val="18"/>
              </w:rPr>
              <w:t>_____ / __</w:t>
            </w:r>
            <w:r>
              <w:rPr>
                <w:rFonts w:ascii="Arial" w:hAnsi="Arial" w:cs="Arial"/>
                <w:sz w:val="18"/>
                <w:szCs w:val="18"/>
              </w:rPr>
              <w:t>________</w:t>
            </w:r>
            <w:r w:rsidRPr="00810163">
              <w:rPr>
                <w:rFonts w:ascii="Arial" w:hAnsi="Arial" w:cs="Arial"/>
                <w:sz w:val="18"/>
                <w:szCs w:val="18"/>
              </w:rPr>
              <w:t>______________ /</w:t>
            </w:r>
          </w:p>
          <w:p w14:paraId="55DBD584" w14:textId="77777777" w:rsidR="00DB4106" w:rsidRPr="00810163" w:rsidRDefault="00DB4106" w:rsidP="0092548C">
            <w:pPr>
              <w:autoSpaceDE w:val="0"/>
              <w:autoSpaceDN w:val="0"/>
              <w:adjustRightInd w:val="0"/>
              <w:spacing w:line="240" w:lineRule="auto"/>
              <w:rPr>
                <w:rFonts w:ascii="Arial" w:hAnsi="Arial" w:cs="Arial"/>
                <w:sz w:val="18"/>
                <w:szCs w:val="18"/>
              </w:rPr>
            </w:pPr>
            <w:r>
              <w:rPr>
                <w:rFonts w:ascii="Arial" w:hAnsi="Arial" w:cs="Arial"/>
                <w:sz w:val="18"/>
                <w:szCs w:val="18"/>
              </w:rPr>
              <w:t xml:space="preserve">    </w:t>
            </w:r>
            <w:r w:rsidRPr="00810163">
              <w:rPr>
                <w:rFonts w:ascii="Arial" w:hAnsi="Arial" w:cs="Arial"/>
                <w:sz w:val="18"/>
                <w:szCs w:val="18"/>
              </w:rPr>
              <w:t xml:space="preserve">        </w:t>
            </w:r>
            <w:r>
              <w:rPr>
                <w:rFonts w:ascii="Arial" w:hAnsi="Arial" w:cs="Arial"/>
                <w:sz w:val="18"/>
                <w:szCs w:val="18"/>
              </w:rPr>
              <w:t xml:space="preserve">             </w:t>
            </w:r>
            <w:r w:rsidRPr="00810163">
              <w:rPr>
                <w:rFonts w:ascii="Arial" w:hAnsi="Arial" w:cs="Arial"/>
                <w:sz w:val="18"/>
                <w:szCs w:val="18"/>
              </w:rPr>
              <w:t xml:space="preserve">  (подпись, расшифровка)</w:t>
            </w:r>
          </w:p>
        </w:tc>
      </w:tr>
    </w:tbl>
    <w:p w14:paraId="72BAC9E4" w14:textId="77777777" w:rsidR="00DB4106" w:rsidRDefault="00DB4106" w:rsidP="00DB4106">
      <w:pPr>
        <w:autoSpaceDE w:val="0"/>
        <w:autoSpaceDN w:val="0"/>
        <w:adjustRightInd w:val="0"/>
        <w:spacing w:after="0" w:line="240" w:lineRule="auto"/>
        <w:rPr>
          <w:rFonts w:ascii="DejaVuSansCondensed" w:hAnsi="DejaVuSansCondensed" w:cs="DejaVuSansCondensed"/>
          <w:sz w:val="18"/>
          <w:szCs w:val="18"/>
        </w:rPr>
      </w:pPr>
    </w:p>
    <w:p w14:paraId="02E036EE" w14:textId="77777777" w:rsidR="00DB4106" w:rsidRPr="00C461E2" w:rsidRDefault="00DB4106" w:rsidP="00DB4106">
      <w:pPr>
        <w:spacing w:after="0" w:line="240" w:lineRule="auto"/>
        <w:rPr>
          <w:rFonts w:ascii="Arial" w:hAnsi="Arial" w:cs="Arial"/>
          <w:sz w:val="18"/>
          <w:szCs w:val="18"/>
        </w:rPr>
      </w:pPr>
    </w:p>
    <w:p w14:paraId="6EA7E8C1" w14:textId="77777777" w:rsidR="00DB4106" w:rsidRDefault="00DB4106" w:rsidP="00DB4106">
      <w:pPr>
        <w:spacing w:after="0" w:line="240" w:lineRule="auto"/>
        <w:jc w:val="right"/>
        <w:rPr>
          <w:rFonts w:ascii="Arial" w:hAnsi="Arial" w:cs="Arial"/>
          <w:b/>
          <w:sz w:val="18"/>
          <w:szCs w:val="18"/>
        </w:rPr>
      </w:pPr>
    </w:p>
    <w:p w14:paraId="3A9918F8" w14:textId="77777777" w:rsidR="00DB4106" w:rsidRDefault="00DB4106" w:rsidP="00DB4106">
      <w:pPr>
        <w:spacing w:after="0" w:line="240" w:lineRule="auto"/>
        <w:jc w:val="right"/>
        <w:rPr>
          <w:rFonts w:ascii="Arial" w:hAnsi="Arial" w:cs="Arial"/>
          <w:b/>
          <w:sz w:val="18"/>
          <w:szCs w:val="18"/>
        </w:rPr>
      </w:pPr>
    </w:p>
    <w:p w14:paraId="1E5FBF62" w14:textId="77777777" w:rsidR="00DB4106" w:rsidRDefault="00DB4106" w:rsidP="00DB4106">
      <w:pPr>
        <w:spacing w:after="0" w:line="240" w:lineRule="auto"/>
        <w:jc w:val="right"/>
        <w:rPr>
          <w:rFonts w:ascii="Arial" w:hAnsi="Arial" w:cs="Arial"/>
          <w:b/>
          <w:sz w:val="18"/>
          <w:szCs w:val="18"/>
        </w:rPr>
      </w:pPr>
    </w:p>
    <w:p w14:paraId="5A3DCB8C" w14:textId="77777777" w:rsidR="00DB4106" w:rsidRDefault="00DB4106" w:rsidP="00DB4106">
      <w:pPr>
        <w:spacing w:after="0" w:line="240" w:lineRule="auto"/>
        <w:jc w:val="right"/>
        <w:rPr>
          <w:rFonts w:ascii="Arial" w:hAnsi="Arial" w:cs="Arial"/>
          <w:b/>
          <w:sz w:val="18"/>
          <w:szCs w:val="18"/>
        </w:rPr>
      </w:pPr>
    </w:p>
    <w:p w14:paraId="79F8CDCE" w14:textId="77777777" w:rsidR="00DB4106" w:rsidRPr="00C461E2" w:rsidRDefault="00DB4106" w:rsidP="00C461E2">
      <w:pPr>
        <w:spacing w:after="0" w:line="240" w:lineRule="auto"/>
        <w:rPr>
          <w:rFonts w:ascii="Arial" w:hAnsi="Arial" w:cs="Arial"/>
          <w:sz w:val="18"/>
          <w:szCs w:val="18"/>
        </w:rPr>
      </w:pPr>
    </w:p>
    <w:sectPr w:rsidR="00DB4106" w:rsidRPr="00C461E2" w:rsidSect="00C430CE">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jaVuSansCondensed">
    <w:altName w:val="Calibri"/>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522"/>
    <w:multiLevelType w:val="multilevel"/>
    <w:tmpl w:val="A37E988E"/>
    <w:lvl w:ilvl="0">
      <w:start w:val="11"/>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0E1DDF"/>
    <w:multiLevelType w:val="multilevel"/>
    <w:tmpl w:val="7A84A966"/>
    <w:lvl w:ilvl="0">
      <w:start w:val="3"/>
      <w:numFmt w:val="decimal"/>
      <w:lvlText w:val="%1."/>
      <w:lvlJc w:val="left"/>
      <w:pPr>
        <w:tabs>
          <w:tab w:val="num" w:pos="4897"/>
        </w:tabs>
        <w:ind w:left="4897"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2E064C9A"/>
    <w:multiLevelType w:val="multilevel"/>
    <w:tmpl w:val="43465428"/>
    <w:lvl w:ilvl="0">
      <w:start w:val="2"/>
      <w:numFmt w:val="decimal"/>
      <w:lvlText w:val="%1."/>
      <w:lvlJc w:val="left"/>
      <w:pPr>
        <w:tabs>
          <w:tab w:val="num" w:pos="495"/>
        </w:tabs>
        <w:ind w:left="495" w:hanging="495"/>
      </w:pPr>
      <w:rPr>
        <w:rFonts w:hint="default"/>
        <w:color w:val="FF0000"/>
      </w:rPr>
    </w:lvl>
    <w:lvl w:ilvl="1">
      <w:start w:val="3"/>
      <w:numFmt w:val="decimal"/>
      <w:lvlText w:val="%1.%2."/>
      <w:lvlJc w:val="left"/>
      <w:pPr>
        <w:tabs>
          <w:tab w:val="num" w:pos="660"/>
        </w:tabs>
        <w:ind w:left="660" w:hanging="495"/>
      </w:pPr>
      <w:rPr>
        <w:rFonts w:hint="default"/>
        <w:color w:val="FF0000"/>
      </w:rPr>
    </w:lvl>
    <w:lvl w:ilvl="2">
      <w:start w:val="2"/>
      <w:numFmt w:val="decimal"/>
      <w:lvlText w:val="%1.%2.%3."/>
      <w:lvlJc w:val="left"/>
      <w:pPr>
        <w:tabs>
          <w:tab w:val="num" w:pos="1050"/>
        </w:tabs>
        <w:ind w:left="1050" w:hanging="720"/>
      </w:pPr>
      <w:rPr>
        <w:rFonts w:hint="default"/>
        <w:color w:val="auto"/>
      </w:rPr>
    </w:lvl>
    <w:lvl w:ilvl="3">
      <w:start w:val="1"/>
      <w:numFmt w:val="decimal"/>
      <w:lvlText w:val="%1.%2.%3.%4."/>
      <w:lvlJc w:val="left"/>
      <w:pPr>
        <w:tabs>
          <w:tab w:val="num" w:pos="1215"/>
        </w:tabs>
        <w:ind w:left="1215" w:hanging="720"/>
      </w:pPr>
      <w:rPr>
        <w:rFonts w:hint="default"/>
        <w:color w:val="FF0000"/>
      </w:rPr>
    </w:lvl>
    <w:lvl w:ilvl="4">
      <w:start w:val="1"/>
      <w:numFmt w:val="decimal"/>
      <w:lvlText w:val="%1.%2.%3.%4.%5."/>
      <w:lvlJc w:val="left"/>
      <w:pPr>
        <w:tabs>
          <w:tab w:val="num" w:pos="1740"/>
        </w:tabs>
        <w:ind w:left="1740" w:hanging="1080"/>
      </w:pPr>
      <w:rPr>
        <w:rFonts w:hint="default"/>
        <w:color w:val="FF0000"/>
      </w:rPr>
    </w:lvl>
    <w:lvl w:ilvl="5">
      <w:start w:val="1"/>
      <w:numFmt w:val="decimal"/>
      <w:lvlText w:val="%1.%2.%3.%4.%5.%6."/>
      <w:lvlJc w:val="left"/>
      <w:pPr>
        <w:tabs>
          <w:tab w:val="num" w:pos="1905"/>
        </w:tabs>
        <w:ind w:left="1905" w:hanging="1080"/>
      </w:pPr>
      <w:rPr>
        <w:rFonts w:hint="default"/>
        <w:color w:val="FF0000"/>
      </w:rPr>
    </w:lvl>
    <w:lvl w:ilvl="6">
      <w:start w:val="1"/>
      <w:numFmt w:val="decimal"/>
      <w:lvlText w:val="%1.%2.%3.%4.%5.%6.%7."/>
      <w:lvlJc w:val="left"/>
      <w:pPr>
        <w:tabs>
          <w:tab w:val="num" w:pos="2430"/>
        </w:tabs>
        <w:ind w:left="2430" w:hanging="1440"/>
      </w:pPr>
      <w:rPr>
        <w:rFonts w:hint="default"/>
        <w:color w:val="FF0000"/>
      </w:rPr>
    </w:lvl>
    <w:lvl w:ilvl="7">
      <w:start w:val="1"/>
      <w:numFmt w:val="decimal"/>
      <w:lvlText w:val="%1.%2.%3.%4.%5.%6.%7.%8."/>
      <w:lvlJc w:val="left"/>
      <w:pPr>
        <w:tabs>
          <w:tab w:val="num" w:pos="2595"/>
        </w:tabs>
        <w:ind w:left="2595" w:hanging="1440"/>
      </w:pPr>
      <w:rPr>
        <w:rFonts w:hint="default"/>
        <w:color w:val="FF0000"/>
      </w:rPr>
    </w:lvl>
    <w:lvl w:ilvl="8">
      <w:start w:val="1"/>
      <w:numFmt w:val="decimal"/>
      <w:lvlText w:val="%1.%2.%3.%4.%5.%6.%7.%8.%9."/>
      <w:lvlJc w:val="left"/>
      <w:pPr>
        <w:tabs>
          <w:tab w:val="num" w:pos="3120"/>
        </w:tabs>
        <w:ind w:left="3120" w:hanging="1800"/>
      </w:pPr>
      <w:rPr>
        <w:rFonts w:hint="default"/>
        <w:color w:val="FF0000"/>
      </w:rPr>
    </w:lvl>
  </w:abstractNum>
  <w:abstractNum w:abstractNumId="3">
    <w:nsid w:val="37C41767"/>
    <w:multiLevelType w:val="multilevel"/>
    <w:tmpl w:val="E5E2C06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8232736"/>
    <w:multiLevelType w:val="hybridMultilevel"/>
    <w:tmpl w:val="42BCB7AC"/>
    <w:lvl w:ilvl="0" w:tplc="B3E607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B36AE4"/>
    <w:multiLevelType w:val="multilevel"/>
    <w:tmpl w:val="0486CDB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0E"/>
    <w:rsid w:val="00000F67"/>
    <w:rsid w:val="000010AE"/>
    <w:rsid w:val="00001BA0"/>
    <w:rsid w:val="0000221B"/>
    <w:rsid w:val="000027E7"/>
    <w:rsid w:val="00002989"/>
    <w:rsid w:val="000029D3"/>
    <w:rsid w:val="00002A9A"/>
    <w:rsid w:val="00003303"/>
    <w:rsid w:val="00003445"/>
    <w:rsid w:val="00005BC2"/>
    <w:rsid w:val="00005F5C"/>
    <w:rsid w:val="00006BAB"/>
    <w:rsid w:val="00007175"/>
    <w:rsid w:val="00007326"/>
    <w:rsid w:val="0001408E"/>
    <w:rsid w:val="00014E9A"/>
    <w:rsid w:val="00014F67"/>
    <w:rsid w:val="00014F8C"/>
    <w:rsid w:val="000153F4"/>
    <w:rsid w:val="000155B2"/>
    <w:rsid w:val="00015CEB"/>
    <w:rsid w:val="000162CA"/>
    <w:rsid w:val="0001661B"/>
    <w:rsid w:val="0001706C"/>
    <w:rsid w:val="0001781E"/>
    <w:rsid w:val="00017822"/>
    <w:rsid w:val="00017E21"/>
    <w:rsid w:val="00017F8F"/>
    <w:rsid w:val="00021549"/>
    <w:rsid w:val="0002170C"/>
    <w:rsid w:val="000217F7"/>
    <w:rsid w:val="00021850"/>
    <w:rsid w:val="00021E68"/>
    <w:rsid w:val="00022793"/>
    <w:rsid w:val="000238BD"/>
    <w:rsid w:val="0002393F"/>
    <w:rsid w:val="00023FE8"/>
    <w:rsid w:val="00024898"/>
    <w:rsid w:val="000255A7"/>
    <w:rsid w:val="00025F31"/>
    <w:rsid w:val="00027EB2"/>
    <w:rsid w:val="0003026D"/>
    <w:rsid w:val="00030319"/>
    <w:rsid w:val="00030EFE"/>
    <w:rsid w:val="000315D5"/>
    <w:rsid w:val="0003283C"/>
    <w:rsid w:val="00033069"/>
    <w:rsid w:val="0003379F"/>
    <w:rsid w:val="00034730"/>
    <w:rsid w:val="000347DE"/>
    <w:rsid w:val="000353C7"/>
    <w:rsid w:val="00035E0A"/>
    <w:rsid w:val="00041D8A"/>
    <w:rsid w:val="000424CD"/>
    <w:rsid w:val="000432AF"/>
    <w:rsid w:val="000436B4"/>
    <w:rsid w:val="00043E7D"/>
    <w:rsid w:val="00043F96"/>
    <w:rsid w:val="00044937"/>
    <w:rsid w:val="00044DA3"/>
    <w:rsid w:val="00044F38"/>
    <w:rsid w:val="0004535B"/>
    <w:rsid w:val="000455B9"/>
    <w:rsid w:val="00045FAC"/>
    <w:rsid w:val="0004669E"/>
    <w:rsid w:val="00046E66"/>
    <w:rsid w:val="0004707D"/>
    <w:rsid w:val="000477BF"/>
    <w:rsid w:val="000503BD"/>
    <w:rsid w:val="000509D6"/>
    <w:rsid w:val="00050CD6"/>
    <w:rsid w:val="00051150"/>
    <w:rsid w:val="000517D6"/>
    <w:rsid w:val="000519B3"/>
    <w:rsid w:val="00052311"/>
    <w:rsid w:val="000530FB"/>
    <w:rsid w:val="000557C8"/>
    <w:rsid w:val="00055AE8"/>
    <w:rsid w:val="00055D37"/>
    <w:rsid w:val="000569B8"/>
    <w:rsid w:val="00056EA5"/>
    <w:rsid w:val="00060BE5"/>
    <w:rsid w:val="00060D88"/>
    <w:rsid w:val="00060DDD"/>
    <w:rsid w:val="00060F80"/>
    <w:rsid w:val="00061A1E"/>
    <w:rsid w:val="00062623"/>
    <w:rsid w:val="00065FF5"/>
    <w:rsid w:val="00066192"/>
    <w:rsid w:val="00067E69"/>
    <w:rsid w:val="000700C4"/>
    <w:rsid w:val="000704C1"/>
    <w:rsid w:val="00070BF0"/>
    <w:rsid w:val="00073B75"/>
    <w:rsid w:val="00075234"/>
    <w:rsid w:val="0007576D"/>
    <w:rsid w:val="00076124"/>
    <w:rsid w:val="00076349"/>
    <w:rsid w:val="00076ACD"/>
    <w:rsid w:val="00076F1A"/>
    <w:rsid w:val="0008021E"/>
    <w:rsid w:val="00080F82"/>
    <w:rsid w:val="0008142C"/>
    <w:rsid w:val="000814C1"/>
    <w:rsid w:val="0008246E"/>
    <w:rsid w:val="00082B67"/>
    <w:rsid w:val="0008359F"/>
    <w:rsid w:val="00083CD4"/>
    <w:rsid w:val="00084299"/>
    <w:rsid w:val="000862C5"/>
    <w:rsid w:val="00086541"/>
    <w:rsid w:val="000870B9"/>
    <w:rsid w:val="000875EA"/>
    <w:rsid w:val="00087CD1"/>
    <w:rsid w:val="0009159E"/>
    <w:rsid w:val="00092202"/>
    <w:rsid w:val="00093DE3"/>
    <w:rsid w:val="000943EB"/>
    <w:rsid w:val="000948F0"/>
    <w:rsid w:val="00094A5A"/>
    <w:rsid w:val="00094B59"/>
    <w:rsid w:val="000953B7"/>
    <w:rsid w:val="000954A0"/>
    <w:rsid w:val="00096793"/>
    <w:rsid w:val="00097370"/>
    <w:rsid w:val="000973A6"/>
    <w:rsid w:val="0009742A"/>
    <w:rsid w:val="000A076A"/>
    <w:rsid w:val="000A124B"/>
    <w:rsid w:val="000A1717"/>
    <w:rsid w:val="000A20DD"/>
    <w:rsid w:val="000A2F64"/>
    <w:rsid w:val="000A3417"/>
    <w:rsid w:val="000A3734"/>
    <w:rsid w:val="000A3C15"/>
    <w:rsid w:val="000A4B87"/>
    <w:rsid w:val="000A4F88"/>
    <w:rsid w:val="000A5E7E"/>
    <w:rsid w:val="000A793B"/>
    <w:rsid w:val="000A7CC4"/>
    <w:rsid w:val="000B074C"/>
    <w:rsid w:val="000B1A4A"/>
    <w:rsid w:val="000B1F5C"/>
    <w:rsid w:val="000B23E5"/>
    <w:rsid w:val="000B4A56"/>
    <w:rsid w:val="000B4EF4"/>
    <w:rsid w:val="000B527D"/>
    <w:rsid w:val="000B5A22"/>
    <w:rsid w:val="000B66AE"/>
    <w:rsid w:val="000B732E"/>
    <w:rsid w:val="000B74D2"/>
    <w:rsid w:val="000B7AFB"/>
    <w:rsid w:val="000C0468"/>
    <w:rsid w:val="000C2CDC"/>
    <w:rsid w:val="000C3586"/>
    <w:rsid w:val="000C3996"/>
    <w:rsid w:val="000C3BEE"/>
    <w:rsid w:val="000C3CCB"/>
    <w:rsid w:val="000C5BF3"/>
    <w:rsid w:val="000C5F41"/>
    <w:rsid w:val="000C5F53"/>
    <w:rsid w:val="000C6340"/>
    <w:rsid w:val="000C655E"/>
    <w:rsid w:val="000C6D63"/>
    <w:rsid w:val="000C70DF"/>
    <w:rsid w:val="000C7475"/>
    <w:rsid w:val="000C756F"/>
    <w:rsid w:val="000D0140"/>
    <w:rsid w:val="000D0A4F"/>
    <w:rsid w:val="000D213D"/>
    <w:rsid w:val="000D233E"/>
    <w:rsid w:val="000D268B"/>
    <w:rsid w:val="000D2948"/>
    <w:rsid w:val="000D446E"/>
    <w:rsid w:val="000E0B2E"/>
    <w:rsid w:val="000E0C32"/>
    <w:rsid w:val="000E1441"/>
    <w:rsid w:val="000E24AB"/>
    <w:rsid w:val="000E273D"/>
    <w:rsid w:val="000E2AB1"/>
    <w:rsid w:val="000E36D2"/>
    <w:rsid w:val="000E434F"/>
    <w:rsid w:val="000E54C4"/>
    <w:rsid w:val="000E5F05"/>
    <w:rsid w:val="000E7C5D"/>
    <w:rsid w:val="000F02C4"/>
    <w:rsid w:val="000F1152"/>
    <w:rsid w:val="000F11E3"/>
    <w:rsid w:val="000F24CA"/>
    <w:rsid w:val="000F29A6"/>
    <w:rsid w:val="000F3517"/>
    <w:rsid w:val="000F3FBA"/>
    <w:rsid w:val="000F4218"/>
    <w:rsid w:val="000F5390"/>
    <w:rsid w:val="000F6F40"/>
    <w:rsid w:val="000F71DD"/>
    <w:rsid w:val="000F763D"/>
    <w:rsid w:val="0010072C"/>
    <w:rsid w:val="00101C3E"/>
    <w:rsid w:val="001020C8"/>
    <w:rsid w:val="0010244B"/>
    <w:rsid w:val="00102864"/>
    <w:rsid w:val="00102D50"/>
    <w:rsid w:val="00102F6C"/>
    <w:rsid w:val="00103130"/>
    <w:rsid w:val="00103E3A"/>
    <w:rsid w:val="001043D5"/>
    <w:rsid w:val="001064BB"/>
    <w:rsid w:val="001068B6"/>
    <w:rsid w:val="001101DC"/>
    <w:rsid w:val="0011089D"/>
    <w:rsid w:val="00112AAE"/>
    <w:rsid w:val="00112F75"/>
    <w:rsid w:val="00113765"/>
    <w:rsid w:val="00113A59"/>
    <w:rsid w:val="00113A94"/>
    <w:rsid w:val="00113D90"/>
    <w:rsid w:val="0011473C"/>
    <w:rsid w:val="001157E2"/>
    <w:rsid w:val="0011591E"/>
    <w:rsid w:val="00116346"/>
    <w:rsid w:val="001177ED"/>
    <w:rsid w:val="00120059"/>
    <w:rsid w:val="0012099B"/>
    <w:rsid w:val="001217F0"/>
    <w:rsid w:val="00121C5B"/>
    <w:rsid w:val="00121C79"/>
    <w:rsid w:val="00121EFE"/>
    <w:rsid w:val="00122045"/>
    <w:rsid w:val="00122115"/>
    <w:rsid w:val="00122303"/>
    <w:rsid w:val="00123055"/>
    <w:rsid w:val="00123772"/>
    <w:rsid w:val="001243AC"/>
    <w:rsid w:val="00124990"/>
    <w:rsid w:val="001250D0"/>
    <w:rsid w:val="00127B1C"/>
    <w:rsid w:val="00130B89"/>
    <w:rsid w:val="00130F30"/>
    <w:rsid w:val="001315E7"/>
    <w:rsid w:val="001322A6"/>
    <w:rsid w:val="001337B5"/>
    <w:rsid w:val="00133D00"/>
    <w:rsid w:val="00134605"/>
    <w:rsid w:val="00134EAA"/>
    <w:rsid w:val="00135746"/>
    <w:rsid w:val="00135911"/>
    <w:rsid w:val="00136522"/>
    <w:rsid w:val="001365E1"/>
    <w:rsid w:val="0013667B"/>
    <w:rsid w:val="00136C6F"/>
    <w:rsid w:val="0013797F"/>
    <w:rsid w:val="00137DAC"/>
    <w:rsid w:val="00141A69"/>
    <w:rsid w:val="00141BE4"/>
    <w:rsid w:val="00143556"/>
    <w:rsid w:val="00143B78"/>
    <w:rsid w:val="00143CC2"/>
    <w:rsid w:val="00143F21"/>
    <w:rsid w:val="00144374"/>
    <w:rsid w:val="001458D9"/>
    <w:rsid w:val="00146084"/>
    <w:rsid w:val="00146BF9"/>
    <w:rsid w:val="00146F04"/>
    <w:rsid w:val="00150D4E"/>
    <w:rsid w:val="001519F8"/>
    <w:rsid w:val="0015216B"/>
    <w:rsid w:val="00153BCF"/>
    <w:rsid w:val="00154327"/>
    <w:rsid w:val="0015525B"/>
    <w:rsid w:val="0015547B"/>
    <w:rsid w:val="00156D42"/>
    <w:rsid w:val="00157FB4"/>
    <w:rsid w:val="00157FBE"/>
    <w:rsid w:val="00160DEF"/>
    <w:rsid w:val="00160EF2"/>
    <w:rsid w:val="001616D3"/>
    <w:rsid w:val="00161CF7"/>
    <w:rsid w:val="00162288"/>
    <w:rsid w:val="00162392"/>
    <w:rsid w:val="001628DE"/>
    <w:rsid w:val="001641A0"/>
    <w:rsid w:val="0016673A"/>
    <w:rsid w:val="00166886"/>
    <w:rsid w:val="00166A6C"/>
    <w:rsid w:val="00166D16"/>
    <w:rsid w:val="0016701F"/>
    <w:rsid w:val="00167E6E"/>
    <w:rsid w:val="0017039C"/>
    <w:rsid w:val="001728DE"/>
    <w:rsid w:val="00173629"/>
    <w:rsid w:val="00173721"/>
    <w:rsid w:val="00177DC3"/>
    <w:rsid w:val="00180A23"/>
    <w:rsid w:val="00180B21"/>
    <w:rsid w:val="001812B0"/>
    <w:rsid w:val="0018168E"/>
    <w:rsid w:val="00181AD4"/>
    <w:rsid w:val="001863D5"/>
    <w:rsid w:val="00186836"/>
    <w:rsid w:val="001873E6"/>
    <w:rsid w:val="0019000B"/>
    <w:rsid w:val="00190C00"/>
    <w:rsid w:val="00190DAF"/>
    <w:rsid w:val="001912CF"/>
    <w:rsid w:val="00191893"/>
    <w:rsid w:val="001920DC"/>
    <w:rsid w:val="00192493"/>
    <w:rsid w:val="0019293B"/>
    <w:rsid w:val="00192ADE"/>
    <w:rsid w:val="00192F8F"/>
    <w:rsid w:val="00193B8F"/>
    <w:rsid w:val="00193F34"/>
    <w:rsid w:val="0019486A"/>
    <w:rsid w:val="00194C8B"/>
    <w:rsid w:val="00194FB0"/>
    <w:rsid w:val="00195DA2"/>
    <w:rsid w:val="0019616B"/>
    <w:rsid w:val="001965F3"/>
    <w:rsid w:val="00196FDD"/>
    <w:rsid w:val="001A01F2"/>
    <w:rsid w:val="001A045D"/>
    <w:rsid w:val="001A0C64"/>
    <w:rsid w:val="001A1B6A"/>
    <w:rsid w:val="001A1D55"/>
    <w:rsid w:val="001A220C"/>
    <w:rsid w:val="001A26E0"/>
    <w:rsid w:val="001A3165"/>
    <w:rsid w:val="001A358C"/>
    <w:rsid w:val="001A3B54"/>
    <w:rsid w:val="001A674B"/>
    <w:rsid w:val="001A6774"/>
    <w:rsid w:val="001B0F83"/>
    <w:rsid w:val="001B1550"/>
    <w:rsid w:val="001B34FB"/>
    <w:rsid w:val="001B38C3"/>
    <w:rsid w:val="001B435E"/>
    <w:rsid w:val="001B4389"/>
    <w:rsid w:val="001B4F56"/>
    <w:rsid w:val="001B5010"/>
    <w:rsid w:val="001B5D8D"/>
    <w:rsid w:val="001B66EA"/>
    <w:rsid w:val="001B7554"/>
    <w:rsid w:val="001C0AFE"/>
    <w:rsid w:val="001C19D2"/>
    <w:rsid w:val="001C25F2"/>
    <w:rsid w:val="001C317B"/>
    <w:rsid w:val="001C3427"/>
    <w:rsid w:val="001C4085"/>
    <w:rsid w:val="001C56F4"/>
    <w:rsid w:val="001C5E40"/>
    <w:rsid w:val="001C6305"/>
    <w:rsid w:val="001C65FE"/>
    <w:rsid w:val="001C753C"/>
    <w:rsid w:val="001C78EB"/>
    <w:rsid w:val="001C7922"/>
    <w:rsid w:val="001D1504"/>
    <w:rsid w:val="001D2128"/>
    <w:rsid w:val="001D37A1"/>
    <w:rsid w:val="001D3D5E"/>
    <w:rsid w:val="001D4F8F"/>
    <w:rsid w:val="001D562F"/>
    <w:rsid w:val="001D58D7"/>
    <w:rsid w:val="001D617D"/>
    <w:rsid w:val="001D6AD0"/>
    <w:rsid w:val="001D6B69"/>
    <w:rsid w:val="001D7332"/>
    <w:rsid w:val="001D7C29"/>
    <w:rsid w:val="001E1123"/>
    <w:rsid w:val="001E27EE"/>
    <w:rsid w:val="001E3132"/>
    <w:rsid w:val="001E42FC"/>
    <w:rsid w:val="001E43DB"/>
    <w:rsid w:val="001E5034"/>
    <w:rsid w:val="001E5718"/>
    <w:rsid w:val="001E5DDF"/>
    <w:rsid w:val="001E6495"/>
    <w:rsid w:val="001E6862"/>
    <w:rsid w:val="001E6DB5"/>
    <w:rsid w:val="001F0950"/>
    <w:rsid w:val="001F0C82"/>
    <w:rsid w:val="001F0CFA"/>
    <w:rsid w:val="001F14B6"/>
    <w:rsid w:val="001F1579"/>
    <w:rsid w:val="001F185E"/>
    <w:rsid w:val="001F25AB"/>
    <w:rsid w:val="001F2A20"/>
    <w:rsid w:val="001F2BD7"/>
    <w:rsid w:val="001F2E3A"/>
    <w:rsid w:val="001F30A6"/>
    <w:rsid w:val="001F3519"/>
    <w:rsid w:val="001F46F4"/>
    <w:rsid w:val="001F495D"/>
    <w:rsid w:val="001F54B2"/>
    <w:rsid w:val="001F5CBB"/>
    <w:rsid w:val="001F62C2"/>
    <w:rsid w:val="001F6344"/>
    <w:rsid w:val="001F669E"/>
    <w:rsid w:val="001F6DED"/>
    <w:rsid w:val="001F7DAA"/>
    <w:rsid w:val="00200298"/>
    <w:rsid w:val="00200468"/>
    <w:rsid w:val="0020058F"/>
    <w:rsid w:val="00201309"/>
    <w:rsid w:val="00201882"/>
    <w:rsid w:val="00202C53"/>
    <w:rsid w:val="00203183"/>
    <w:rsid w:val="00203605"/>
    <w:rsid w:val="00203618"/>
    <w:rsid w:val="00203D2C"/>
    <w:rsid w:val="0020420C"/>
    <w:rsid w:val="00205D6B"/>
    <w:rsid w:val="00205EA0"/>
    <w:rsid w:val="002062B9"/>
    <w:rsid w:val="0020672F"/>
    <w:rsid w:val="00210B71"/>
    <w:rsid w:val="00210C1F"/>
    <w:rsid w:val="0021324D"/>
    <w:rsid w:val="00214D89"/>
    <w:rsid w:val="002154FF"/>
    <w:rsid w:val="002156E2"/>
    <w:rsid w:val="00215DF6"/>
    <w:rsid w:val="00216B55"/>
    <w:rsid w:val="00217051"/>
    <w:rsid w:val="00217B80"/>
    <w:rsid w:val="00220662"/>
    <w:rsid w:val="00220B9C"/>
    <w:rsid w:val="00220D13"/>
    <w:rsid w:val="0022148E"/>
    <w:rsid w:val="00221B4E"/>
    <w:rsid w:val="00223D86"/>
    <w:rsid w:val="00224290"/>
    <w:rsid w:val="002242BB"/>
    <w:rsid w:val="00224E28"/>
    <w:rsid w:val="00225A9F"/>
    <w:rsid w:val="00225B4A"/>
    <w:rsid w:val="0022759A"/>
    <w:rsid w:val="00227B86"/>
    <w:rsid w:val="00227DB3"/>
    <w:rsid w:val="00230578"/>
    <w:rsid w:val="00231163"/>
    <w:rsid w:val="00231C81"/>
    <w:rsid w:val="00233AD6"/>
    <w:rsid w:val="00234920"/>
    <w:rsid w:val="002354EF"/>
    <w:rsid w:val="002367F1"/>
    <w:rsid w:val="002368AB"/>
    <w:rsid w:val="002375BE"/>
    <w:rsid w:val="0024069D"/>
    <w:rsid w:val="002409EC"/>
    <w:rsid w:val="002413E0"/>
    <w:rsid w:val="002415E7"/>
    <w:rsid w:val="00241CED"/>
    <w:rsid w:val="002421C3"/>
    <w:rsid w:val="002423D9"/>
    <w:rsid w:val="0024249E"/>
    <w:rsid w:val="00242EB1"/>
    <w:rsid w:val="0024305A"/>
    <w:rsid w:val="00243AE0"/>
    <w:rsid w:val="00244366"/>
    <w:rsid w:val="00244865"/>
    <w:rsid w:val="00245A31"/>
    <w:rsid w:val="0024650B"/>
    <w:rsid w:val="002467DC"/>
    <w:rsid w:val="00246B6A"/>
    <w:rsid w:val="00247662"/>
    <w:rsid w:val="0025014E"/>
    <w:rsid w:val="002509E8"/>
    <w:rsid w:val="00250A9F"/>
    <w:rsid w:val="00250CB5"/>
    <w:rsid w:val="0025209A"/>
    <w:rsid w:val="00252B41"/>
    <w:rsid w:val="00252FD4"/>
    <w:rsid w:val="00254077"/>
    <w:rsid w:val="002547C5"/>
    <w:rsid w:val="0025486F"/>
    <w:rsid w:val="00254AB0"/>
    <w:rsid w:val="00255D47"/>
    <w:rsid w:val="002567D4"/>
    <w:rsid w:val="00256E49"/>
    <w:rsid w:val="00256FF1"/>
    <w:rsid w:val="00257072"/>
    <w:rsid w:val="00257DC6"/>
    <w:rsid w:val="00257F85"/>
    <w:rsid w:val="00260272"/>
    <w:rsid w:val="00261442"/>
    <w:rsid w:val="00261DC4"/>
    <w:rsid w:val="00262BFB"/>
    <w:rsid w:val="00263282"/>
    <w:rsid w:val="00264495"/>
    <w:rsid w:val="002656F9"/>
    <w:rsid w:val="00265C36"/>
    <w:rsid w:val="00266968"/>
    <w:rsid w:val="00267630"/>
    <w:rsid w:val="00267753"/>
    <w:rsid w:val="00270FAC"/>
    <w:rsid w:val="00272774"/>
    <w:rsid w:val="002728E7"/>
    <w:rsid w:val="00273CEA"/>
    <w:rsid w:val="00274E3D"/>
    <w:rsid w:val="002750DA"/>
    <w:rsid w:val="002756D7"/>
    <w:rsid w:val="0027574A"/>
    <w:rsid w:val="002761A1"/>
    <w:rsid w:val="00276C2B"/>
    <w:rsid w:val="00277BF1"/>
    <w:rsid w:val="00280788"/>
    <w:rsid w:val="0028084C"/>
    <w:rsid w:val="00280960"/>
    <w:rsid w:val="00281609"/>
    <w:rsid w:val="0028237B"/>
    <w:rsid w:val="00282ADE"/>
    <w:rsid w:val="00283659"/>
    <w:rsid w:val="00284102"/>
    <w:rsid w:val="00284AD4"/>
    <w:rsid w:val="002874AC"/>
    <w:rsid w:val="002877ED"/>
    <w:rsid w:val="00287DD9"/>
    <w:rsid w:val="00290E3B"/>
    <w:rsid w:val="00290EBB"/>
    <w:rsid w:val="002923EE"/>
    <w:rsid w:val="00292D90"/>
    <w:rsid w:val="002953EE"/>
    <w:rsid w:val="0029541D"/>
    <w:rsid w:val="002956B7"/>
    <w:rsid w:val="0029572C"/>
    <w:rsid w:val="00295A95"/>
    <w:rsid w:val="00295F3B"/>
    <w:rsid w:val="00296E44"/>
    <w:rsid w:val="00297618"/>
    <w:rsid w:val="00297CE4"/>
    <w:rsid w:val="002A18D5"/>
    <w:rsid w:val="002A19DB"/>
    <w:rsid w:val="002A2817"/>
    <w:rsid w:val="002A386F"/>
    <w:rsid w:val="002A3E56"/>
    <w:rsid w:val="002A443C"/>
    <w:rsid w:val="002A4495"/>
    <w:rsid w:val="002A456B"/>
    <w:rsid w:val="002A4D81"/>
    <w:rsid w:val="002A62AB"/>
    <w:rsid w:val="002A6476"/>
    <w:rsid w:val="002A6AF0"/>
    <w:rsid w:val="002A78C2"/>
    <w:rsid w:val="002A7B05"/>
    <w:rsid w:val="002A7B08"/>
    <w:rsid w:val="002B078D"/>
    <w:rsid w:val="002B0C89"/>
    <w:rsid w:val="002B15CA"/>
    <w:rsid w:val="002B2504"/>
    <w:rsid w:val="002B27BD"/>
    <w:rsid w:val="002B28F9"/>
    <w:rsid w:val="002B3274"/>
    <w:rsid w:val="002B3EFB"/>
    <w:rsid w:val="002B4B27"/>
    <w:rsid w:val="002B5478"/>
    <w:rsid w:val="002B5761"/>
    <w:rsid w:val="002B5D81"/>
    <w:rsid w:val="002B5DA9"/>
    <w:rsid w:val="002B688E"/>
    <w:rsid w:val="002B6BB7"/>
    <w:rsid w:val="002B6F9D"/>
    <w:rsid w:val="002B7149"/>
    <w:rsid w:val="002B732C"/>
    <w:rsid w:val="002C009F"/>
    <w:rsid w:val="002C0DF2"/>
    <w:rsid w:val="002C14D0"/>
    <w:rsid w:val="002C20C2"/>
    <w:rsid w:val="002C2534"/>
    <w:rsid w:val="002C3153"/>
    <w:rsid w:val="002C3310"/>
    <w:rsid w:val="002C4AE0"/>
    <w:rsid w:val="002C5293"/>
    <w:rsid w:val="002C6513"/>
    <w:rsid w:val="002C730C"/>
    <w:rsid w:val="002C7CA6"/>
    <w:rsid w:val="002D06CD"/>
    <w:rsid w:val="002D180F"/>
    <w:rsid w:val="002D1FC4"/>
    <w:rsid w:val="002D24B6"/>
    <w:rsid w:val="002D2585"/>
    <w:rsid w:val="002D40D7"/>
    <w:rsid w:val="002D4231"/>
    <w:rsid w:val="002D42BE"/>
    <w:rsid w:val="002D4648"/>
    <w:rsid w:val="002D4B56"/>
    <w:rsid w:val="002D4E80"/>
    <w:rsid w:val="002D5DD6"/>
    <w:rsid w:val="002D6710"/>
    <w:rsid w:val="002D709F"/>
    <w:rsid w:val="002D7234"/>
    <w:rsid w:val="002D7658"/>
    <w:rsid w:val="002E040E"/>
    <w:rsid w:val="002E169C"/>
    <w:rsid w:val="002E1EDD"/>
    <w:rsid w:val="002E26B4"/>
    <w:rsid w:val="002E2B02"/>
    <w:rsid w:val="002E593F"/>
    <w:rsid w:val="002E5EE5"/>
    <w:rsid w:val="002E6360"/>
    <w:rsid w:val="002E6466"/>
    <w:rsid w:val="002E76D1"/>
    <w:rsid w:val="002F0318"/>
    <w:rsid w:val="002F17CA"/>
    <w:rsid w:val="002F1C08"/>
    <w:rsid w:val="002F25A9"/>
    <w:rsid w:val="002F2837"/>
    <w:rsid w:val="002F2844"/>
    <w:rsid w:val="002F2A18"/>
    <w:rsid w:val="002F36F1"/>
    <w:rsid w:val="002F3758"/>
    <w:rsid w:val="002F46D1"/>
    <w:rsid w:val="002F4871"/>
    <w:rsid w:val="002F49FD"/>
    <w:rsid w:val="002F5125"/>
    <w:rsid w:val="002F56E7"/>
    <w:rsid w:val="002F5908"/>
    <w:rsid w:val="002F5DC6"/>
    <w:rsid w:val="002F7127"/>
    <w:rsid w:val="002F74E4"/>
    <w:rsid w:val="002F7AB6"/>
    <w:rsid w:val="00300564"/>
    <w:rsid w:val="00301076"/>
    <w:rsid w:val="00301827"/>
    <w:rsid w:val="00301946"/>
    <w:rsid w:val="00302311"/>
    <w:rsid w:val="003045AB"/>
    <w:rsid w:val="003047CA"/>
    <w:rsid w:val="00304E86"/>
    <w:rsid w:val="0030516E"/>
    <w:rsid w:val="00305506"/>
    <w:rsid w:val="00305652"/>
    <w:rsid w:val="003064FD"/>
    <w:rsid w:val="00306B89"/>
    <w:rsid w:val="003078E3"/>
    <w:rsid w:val="00307DB8"/>
    <w:rsid w:val="00307F7A"/>
    <w:rsid w:val="003112A2"/>
    <w:rsid w:val="00311F9B"/>
    <w:rsid w:val="0031265F"/>
    <w:rsid w:val="003130A3"/>
    <w:rsid w:val="00313F6C"/>
    <w:rsid w:val="00314898"/>
    <w:rsid w:val="00314D7A"/>
    <w:rsid w:val="0031698A"/>
    <w:rsid w:val="003176C7"/>
    <w:rsid w:val="00320434"/>
    <w:rsid w:val="003207DB"/>
    <w:rsid w:val="00320C3B"/>
    <w:rsid w:val="00320D42"/>
    <w:rsid w:val="00321602"/>
    <w:rsid w:val="00321C44"/>
    <w:rsid w:val="0032294D"/>
    <w:rsid w:val="00322F63"/>
    <w:rsid w:val="00323855"/>
    <w:rsid w:val="00323D25"/>
    <w:rsid w:val="00323E30"/>
    <w:rsid w:val="0032520E"/>
    <w:rsid w:val="00327B25"/>
    <w:rsid w:val="00327EC2"/>
    <w:rsid w:val="00330C96"/>
    <w:rsid w:val="003319A7"/>
    <w:rsid w:val="00332230"/>
    <w:rsid w:val="00333917"/>
    <w:rsid w:val="00333EEE"/>
    <w:rsid w:val="00333F9D"/>
    <w:rsid w:val="00335275"/>
    <w:rsid w:val="003355A9"/>
    <w:rsid w:val="00336618"/>
    <w:rsid w:val="00336929"/>
    <w:rsid w:val="00337055"/>
    <w:rsid w:val="00337FF7"/>
    <w:rsid w:val="00340772"/>
    <w:rsid w:val="00340903"/>
    <w:rsid w:val="00341A84"/>
    <w:rsid w:val="003424C5"/>
    <w:rsid w:val="0034284E"/>
    <w:rsid w:val="00342E1B"/>
    <w:rsid w:val="00342FE5"/>
    <w:rsid w:val="003434B4"/>
    <w:rsid w:val="00343A13"/>
    <w:rsid w:val="00343A21"/>
    <w:rsid w:val="003441B2"/>
    <w:rsid w:val="003444AD"/>
    <w:rsid w:val="00344608"/>
    <w:rsid w:val="00344891"/>
    <w:rsid w:val="003448AB"/>
    <w:rsid w:val="00344939"/>
    <w:rsid w:val="00345177"/>
    <w:rsid w:val="00345755"/>
    <w:rsid w:val="003459AA"/>
    <w:rsid w:val="00345C8B"/>
    <w:rsid w:val="00346133"/>
    <w:rsid w:val="00346620"/>
    <w:rsid w:val="00346D80"/>
    <w:rsid w:val="00347931"/>
    <w:rsid w:val="00347C56"/>
    <w:rsid w:val="00351C85"/>
    <w:rsid w:val="003528FB"/>
    <w:rsid w:val="00352DAF"/>
    <w:rsid w:val="00355799"/>
    <w:rsid w:val="00356638"/>
    <w:rsid w:val="00357A14"/>
    <w:rsid w:val="00360EF0"/>
    <w:rsid w:val="00361511"/>
    <w:rsid w:val="00361C67"/>
    <w:rsid w:val="00362435"/>
    <w:rsid w:val="00362744"/>
    <w:rsid w:val="00364861"/>
    <w:rsid w:val="00364C66"/>
    <w:rsid w:val="00364D26"/>
    <w:rsid w:val="00365C48"/>
    <w:rsid w:val="00365C8B"/>
    <w:rsid w:val="003671B0"/>
    <w:rsid w:val="003702AF"/>
    <w:rsid w:val="003706D3"/>
    <w:rsid w:val="00370936"/>
    <w:rsid w:val="00370AF8"/>
    <w:rsid w:val="00370F88"/>
    <w:rsid w:val="003710A7"/>
    <w:rsid w:val="00371DB2"/>
    <w:rsid w:val="00372BF6"/>
    <w:rsid w:val="003731BF"/>
    <w:rsid w:val="00374283"/>
    <w:rsid w:val="003753C9"/>
    <w:rsid w:val="003755B0"/>
    <w:rsid w:val="0037580A"/>
    <w:rsid w:val="0037590B"/>
    <w:rsid w:val="00375A13"/>
    <w:rsid w:val="00375AA7"/>
    <w:rsid w:val="003768F9"/>
    <w:rsid w:val="00377280"/>
    <w:rsid w:val="003778D9"/>
    <w:rsid w:val="00377C49"/>
    <w:rsid w:val="00377DEB"/>
    <w:rsid w:val="0038102D"/>
    <w:rsid w:val="0038267F"/>
    <w:rsid w:val="00382783"/>
    <w:rsid w:val="003839AA"/>
    <w:rsid w:val="00383F0B"/>
    <w:rsid w:val="0038434A"/>
    <w:rsid w:val="00384508"/>
    <w:rsid w:val="0038455F"/>
    <w:rsid w:val="00384763"/>
    <w:rsid w:val="003849F3"/>
    <w:rsid w:val="00385869"/>
    <w:rsid w:val="00385D0E"/>
    <w:rsid w:val="00386A33"/>
    <w:rsid w:val="00386E3F"/>
    <w:rsid w:val="00387F9C"/>
    <w:rsid w:val="00390C99"/>
    <w:rsid w:val="00393D9A"/>
    <w:rsid w:val="00394051"/>
    <w:rsid w:val="00394931"/>
    <w:rsid w:val="00395C6E"/>
    <w:rsid w:val="0039665D"/>
    <w:rsid w:val="0039676F"/>
    <w:rsid w:val="00396EA3"/>
    <w:rsid w:val="003979EE"/>
    <w:rsid w:val="003A015A"/>
    <w:rsid w:val="003A031C"/>
    <w:rsid w:val="003A281D"/>
    <w:rsid w:val="003A28FD"/>
    <w:rsid w:val="003A2BA4"/>
    <w:rsid w:val="003A2C3D"/>
    <w:rsid w:val="003A2EE6"/>
    <w:rsid w:val="003A3E7E"/>
    <w:rsid w:val="003A4A59"/>
    <w:rsid w:val="003A4B00"/>
    <w:rsid w:val="003A4CCA"/>
    <w:rsid w:val="003A560B"/>
    <w:rsid w:val="003A568D"/>
    <w:rsid w:val="003A6296"/>
    <w:rsid w:val="003A6D95"/>
    <w:rsid w:val="003A7DE8"/>
    <w:rsid w:val="003B079A"/>
    <w:rsid w:val="003B0C8B"/>
    <w:rsid w:val="003B1B5B"/>
    <w:rsid w:val="003B2BC4"/>
    <w:rsid w:val="003B2DC2"/>
    <w:rsid w:val="003B2E3C"/>
    <w:rsid w:val="003B58B0"/>
    <w:rsid w:val="003B697A"/>
    <w:rsid w:val="003B7A52"/>
    <w:rsid w:val="003C0AA9"/>
    <w:rsid w:val="003C350B"/>
    <w:rsid w:val="003C4547"/>
    <w:rsid w:val="003C65A4"/>
    <w:rsid w:val="003C6BF6"/>
    <w:rsid w:val="003C7083"/>
    <w:rsid w:val="003C71D3"/>
    <w:rsid w:val="003C75F6"/>
    <w:rsid w:val="003C7EBF"/>
    <w:rsid w:val="003D075E"/>
    <w:rsid w:val="003D0E12"/>
    <w:rsid w:val="003D229F"/>
    <w:rsid w:val="003D30DD"/>
    <w:rsid w:val="003D5056"/>
    <w:rsid w:val="003D5074"/>
    <w:rsid w:val="003D5549"/>
    <w:rsid w:val="003D619B"/>
    <w:rsid w:val="003D6DDA"/>
    <w:rsid w:val="003D7832"/>
    <w:rsid w:val="003D7ED5"/>
    <w:rsid w:val="003E01C0"/>
    <w:rsid w:val="003E0786"/>
    <w:rsid w:val="003E0A3A"/>
    <w:rsid w:val="003E0BC0"/>
    <w:rsid w:val="003E1E2C"/>
    <w:rsid w:val="003E2AE6"/>
    <w:rsid w:val="003E38E7"/>
    <w:rsid w:val="003E41A3"/>
    <w:rsid w:val="003E51AF"/>
    <w:rsid w:val="003E547E"/>
    <w:rsid w:val="003E5DE9"/>
    <w:rsid w:val="003E5EB3"/>
    <w:rsid w:val="003E6439"/>
    <w:rsid w:val="003E68E5"/>
    <w:rsid w:val="003F03A5"/>
    <w:rsid w:val="003F0BC1"/>
    <w:rsid w:val="003F0D7C"/>
    <w:rsid w:val="003F1312"/>
    <w:rsid w:val="003F1580"/>
    <w:rsid w:val="003F163C"/>
    <w:rsid w:val="003F1B8A"/>
    <w:rsid w:val="003F1E23"/>
    <w:rsid w:val="003F2581"/>
    <w:rsid w:val="003F28DB"/>
    <w:rsid w:val="003F2974"/>
    <w:rsid w:val="003F2C40"/>
    <w:rsid w:val="003F2D40"/>
    <w:rsid w:val="003F2E2D"/>
    <w:rsid w:val="003F37B7"/>
    <w:rsid w:val="003F3984"/>
    <w:rsid w:val="003F4102"/>
    <w:rsid w:val="003F4358"/>
    <w:rsid w:val="003F4715"/>
    <w:rsid w:val="003F4B8A"/>
    <w:rsid w:val="003F57CB"/>
    <w:rsid w:val="003F58EC"/>
    <w:rsid w:val="003F6248"/>
    <w:rsid w:val="003F6386"/>
    <w:rsid w:val="003F6BBB"/>
    <w:rsid w:val="003F742E"/>
    <w:rsid w:val="003F7E80"/>
    <w:rsid w:val="004014A7"/>
    <w:rsid w:val="00401C6F"/>
    <w:rsid w:val="00401E2D"/>
    <w:rsid w:val="00402C00"/>
    <w:rsid w:val="00403161"/>
    <w:rsid w:val="00404916"/>
    <w:rsid w:val="00405155"/>
    <w:rsid w:val="00407CE1"/>
    <w:rsid w:val="00407DD4"/>
    <w:rsid w:val="0041037B"/>
    <w:rsid w:val="00410BED"/>
    <w:rsid w:val="0041295B"/>
    <w:rsid w:val="0041393C"/>
    <w:rsid w:val="00413A5F"/>
    <w:rsid w:val="00413A87"/>
    <w:rsid w:val="00413D33"/>
    <w:rsid w:val="0041489E"/>
    <w:rsid w:val="004163DA"/>
    <w:rsid w:val="00416751"/>
    <w:rsid w:val="00416A73"/>
    <w:rsid w:val="00416D49"/>
    <w:rsid w:val="00416F08"/>
    <w:rsid w:val="004171CC"/>
    <w:rsid w:val="00417800"/>
    <w:rsid w:val="004178D9"/>
    <w:rsid w:val="00417A02"/>
    <w:rsid w:val="00420621"/>
    <w:rsid w:val="0042062A"/>
    <w:rsid w:val="00420AAA"/>
    <w:rsid w:val="00421D2A"/>
    <w:rsid w:val="0042275B"/>
    <w:rsid w:val="00423E18"/>
    <w:rsid w:val="00423FD0"/>
    <w:rsid w:val="0042419D"/>
    <w:rsid w:val="004248EB"/>
    <w:rsid w:val="00424E92"/>
    <w:rsid w:val="00426807"/>
    <w:rsid w:val="00426E56"/>
    <w:rsid w:val="00430B1D"/>
    <w:rsid w:val="00430BB1"/>
    <w:rsid w:val="00430EC3"/>
    <w:rsid w:val="00430FA9"/>
    <w:rsid w:val="0043401D"/>
    <w:rsid w:val="00434219"/>
    <w:rsid w:val="004360AE"/>
    <w:rsid w:val="0043623E"/>
    <w:rsid w:val="0043716B"/>
    <w:rsid w:val="004378B8"/>
    <w:rsid w:val="0044118C"/>
    <w:rsid w:val="004418FB"/>
    <w:rsid w:val="00441CB8"/>
    <w:rsid w:val="004422C9"/>
    <w:rsid w:val="004427BA"/>
    <w:rsid w:val="00442C1D"/>
    <w:rsid w:val="00442C5D"/>
    <w:rsid w:val="00443785"/>
    <w:rsid w:val="0044410F"/>
    <w:rsid w:val="00444E54"/>
    <w:rsid w:val="004453AE"/>
    <w:rsid w:val="00446D3E"/>
    <w:rsid w:val="004473FA"/>
    <w:rsid w:val="00447AC3"/>
    <w:rsid w:val="004521F5"/>
    <w:rsid w:val="00452356"/>
    <w:rsid w:val="00452457"/>
    <w:rsid w:val="004524AC"/>
    <w:rsid w:val="00452C4B"/>
    <w:rsid w:val="00452EA3"/>
    <w:rsid w:val="00453003"/>
    <w:rsid w:val="00453683"/>
    <w:rsid w:val="0045379C"/>
    <w:rsid w:val="00453865"/>
    <w:rsid w:val="00453A01"/>
    <w:rsid w:val="004544D7"/>
    <w:rsid w:val="00455707"/>
    <w:rsid w:val="00455851"/>
    <w:rsid w:val="004565EF"/>
    <w:rsid w:val="00460245"/>
    <w:rsid w:val="00460249"/>
    <w:rsid w:val="0046332D"/>
    <w:rsid w:val="0046449C"/>
    <w:rsid w:val="004652A5"/>
    <w:rsid w:val="004653C2"/>
    <w:rsid w:val="00465A99"/>
    <w:rsid w:val="004664F1"/>
    <w:rsid w:val="00467616"/>
    <w:rsid w:val="00470003"/>
    <w:rsid w:val="00470796"/>
    <w:rsid w:val="004707F1"/>
    <w:rsid w:val="004710A2"/>
    <w:rsid w:val="00472E15"/>
    <w:rsid w:val="00472FC9"/>
    <w:rsid w:val="004732D5"/>
    <w:rsid w:val="0047338D"/>
    <w:rsid w:val="00474978"/>
    <w:rsid w:val="00475665"/>
    <w:rsid w:val="004761F8"/>
    <w:rsid w:val="00476315"/>
    <w:rsid w:val="00476F37"/>
    <w:rsid w:val="004770A4"/>
    <w:rsid w:val="004770C4"/>
    <w:rsid w:val="0047726C"/>
    <w:rsid w:val="004778C2"/>
    <w:rsid w:val="004811DB"/>
    <w:rsid w:val="00481333"/>
    <w:rsid w:val="0048168D"/>
    <w:rsid w:val="00481D99"/>
    <w:rsid w:val="00482748"/>
    <w:rsid w:val="00483014"/>
    <w:rsid w:val="00483DC8"/>
    <w:rsid w:val="004847EB"/>
    <w:rsid w:val="00485304"/>
    <w:rsid w:val="004862B0"/>
    <w:rsid w:val="004872EB"/>
    <w:rsid w:val="00487685"/>
    <w:rsid w:val="00487C06"/>
    <w:rsid w:val="004906DC"/>
    <w:rsid w:val="00490BBE"/>
    <w:rsid w:val="00490FC2"/>
    <w:rsid w:val="004919FB"/>
    <w:rsid w:val="00492115"/>
    <w:rsid w:val="0049302B"/>
    <w:rsid w:val="0049345B"/>
    <w:rsid w:val="00493AE4"/>
    <w:rsid w:val="004940CA"/>
    <w:rsid w:val="004941CF"/>
    <w:rsid w:val="00494618"/>
    <w:rsid w:val="00494A2A"/>
    <w:rsid w:val="00495251"/>
    <w:rsid w:val="00495B63"/>
    <w:rsid w:val="00497878"/>
    <w:rsid w:val="004A0574"/>
    <w:rsid w:val="004A0777"/>
    <w:rsid w:val="004A0C5C"/>
    <w:rsid w:val="004A1A41"/>
    <w:rsid w:val="004A1B21"/>
    <w:rsid w:val="004A1DD4"/>
    <w:rsid w:val="004A28D3"/>
    <w:rsid w:val="004A299B"/>
    <w:rsid w:val="004A31C9"/>
    <w:rsid w:val="004A36A9"/>
    <w:rsid w:val="004A3A6E"/>
    <w:rsid w:val="004A3FDE"/>
    <w:rsid w:val="004A41A3"/>
    <w:rsid w:val="004A43B0"/>
    <w:rsid w:val="004A6247"/>
    <w:rsid w:val="004A70BE"/>
    <w:rsid w:val="004A71B6"/>
    <w:rsid w:val="004A79F2"/>
    <w:rsid w:val="004B0FCD"/>
    <w:rsid w:val="004B14EC"/>
    <w:rsid w:val="004B1611"/>
    <w:rsid w:val="004B29D1"/>
    <w:rsid w:val="004B379B"/>
    <w:rsid w:val="004B3A54"/>
    <w:rsid w:val="004B43EC"/>
    <w:rsid w:val="004B45CB"/>
    <w:rsid w:val="004B511D"/>
    <w:rsid w:val="004B5624"/>
    <w:rsid w:val="004B595F"/>
    <w:rsid w:val="004B5AEC"/>
    <w:rsid w:val="004B5B9A"/>
    <w:rsid w:val="004B6590"/>
    <w:rsid w:val="004B7190"/>
    <w:rsid w:val="004B7B35"/>
    <w:rsid w:val="004B7C07"/>
    <w:rsid w:val="004C12C0"/>
    <w:rsid w:val="004C18F4"/>
    <w:rsid w:val="004C20A8"/>
    <w:rsid w:val="004C3C16"/>
    <w:rsid w:val="004C4113"/>
    <w:rsid w:val="004C4364"/>
    <w:rsid w:val="004C4606"/>
    <w:rsid w:val="004C57DF"/>
    <w:rsid w:val="004C5903"/>
    <w:rsid w:val="004C5CF0"/>
    <w:rsid w:val="004C5F11"/>
    <w:rsid w:val="004C5FCE"/>
    <w:rsid w:val="004C655C"/>
    <w:rsid w:val="004D06F9"/>
    <w:rsid w:val="004D0C4B"/>
    <w:rsid w:val="004D0D49"/>
    <w:rsid w:val="004D1016"/>
    <w:rsid w:val="004D2592"/>
    <w:rsid w:val="004D2FBF"/>
    <w:rsid w:val="004D30C0"/>
    <w:rsid w:val="004D5E33"/>
    <w:rsid w:val="004D730C"/>
    <w:rsid w:val="004D798E"/>
    <w:rsid w:val="004D7B4D"/>
    <w:rsid w:val="004D7E44"/>
    <w:rsid w:val="004D7ED1"/>
    <w:rsid w:val="004E006A"/>
    <w:rsid w:val="004E159B"/>
    <w:rsid w:val="004E1C1F"/>
    <w:rsid w:val="004E1EAE"/>
    <w:rsid w:val="004E29F1"/>
    <w:rsid w:val="004E31F4"/>
    <w:rsid w:val="004E3AA3"/>
    <w:rsid w:val="004E403E"/>
    <w:rsid w:val="004E5495"/>
    <w:rsid w:val="004E55A9"/>
    <w:rsid w:val="004E5D1D"/>
    <w:rsid w:val="004E6522"/>
    <w:rsid w:val="004E672D"/>
    <w:rsid w:val="004E6777"/>
    <w:rsid w:val="004E6A53"/>
    <w:rsid w:val="004E7854"/>
    <w:rsid w:val="004E7898"/>
    <w:rsid w:val="004E7A22"/>
    <w:rsid w:val="004F01E8"/>
    <w:rsid w:val="004F04AC"/>
    <w:rsid w:val="004F0DB3"/>
    <w:rsid w:val="004F0EB7"/>
    <w:rsid w:val="004F1A42"/>
    <w:rsid w:val="004F256E"/>
    <w:rsid w:val="004F3978"/>
    <w:rsid w:val="004F4300"/>
    <w:rsid w:val="004F431E"/>
    <w:rsid w:val="004F5F98"/>
    <w:rsid w:val="004F62A5"/>
    <w:rsid w:val="004F6624"/>
    <w:rsid w:val="004F6B9E"/>
    <w:rsid w:val="004F7D6E"/>
    <w:rsid w:val="00500AC8"/>
    <w:rsid w:val="00501B50"/>
    <w:rsid w:val="00502458"/>
    <w:rsid w:val="00502908"/>
    <w:rsid w:val="00502A97"/>
    <w:rsid w:val="00503B52"/>
    <w:rsid w:val="00504FD9"/>
    <w:rsid w:val="0050542C"/>
    <w:rsid w:val="00505BA5"/>
    <w:rsid w:val="00505D4C"/>
    <w:rsid w:val="00506442"/>
    <w:rsid w:val="005071AB"/>
    <w:rsid w:val="0050736D"/>
    <w:rsid w:val="0050793C"/>
    <w:rsid w:val="00507BE0"/>
    <w:rsid w:val="00507C6D"/>
    <w:rsid w:val="005100B7"/>
    <w:rsid w:val="005106F7"/>
    <w:rsid w:val="0051080F"/>
    <w:rsid w:val="00511901"/>
    <w:rsid w:val="005119E7"/>
    <w:rsid w:val="00511C71"/>
    <w:rsid w:val="005125E2"/>
    <w:rsid w:val="00512803"/>
    <w:rsid w:val="00512F59"/>
    <w:rsid w:val="00513D8E"/>
    <w:rsid w:val="00514569"/>
    <w:rsid w:val="005159D9"/>
    <w:rsid w:val="00516279"/>
    <w:rsid w:val="00516ECE"/>
    <w:rsid w:val="0052074F"/>
    <w:rsid w:val="00520D05"/>
    <w:rsid w:val="00521B90"/>
    <w:rsid w:val="0052252C"/>
    <w:rsid w:val="00523E91"/>
    <w:rsid w:val="005253B7"/>
    <w:rsid w:val="00525EC8"/>
    <w:rsid w:val="005260CC"/>
    <w:rsid w:val="005260D5"/>
    <w:rsid w:val="00526543"/>
    <w:rsid w:val="00526852"/>
    <w:rsid w:val="00526C91"/>
    <w:rsid w:val="005275D1"/>
    <w:rsid w:val="005277DD"/>
    <w:rsid w:val="00527976"/>
    <w:rsid w:val="005279A0"/>
    <w:rsid w:val="00527B7E"/>
    <w:rsid w:val="00530E93"/>
    <w:rsid w:val="00531CC3"/>
    <w:rsid w:val="00532902"/>
    <w:rsid w:val="00532A82"/>
    <w:rsid w:val="00532AD6"/>
    <w:rsid w:val="005330E9"/>
    <w:rsid w:val="005332F0"/>
    <w:rsid w:val="00533937"/>
    <w:rsid w:val="00533DF6"/>
    <w:rsid w:val="0053462C"/>
    <w:rsid w:val="00536701"/>
    <w:rsid w:val="0053709B"/>
    <w:rsid w:val="005377B3"/>
    <w:rsid w:val="005424B0"/>
    <w:rsid w:val="00542F17"/>
    <w:rsid w:val="0054385C"/>
    <w:rsid w:val="0054480A"/>
    <w:rsid w:val="00544B25"/>
    <w:rsid w:val="005456D1"/>
    <w:rsid w:val="00545B70"/>
    <w:rsid w:val="00545DA8"/>
    <w:rsid w:val="00546CCF"/>
    <w:rsid w:val="00546DBD"/>
    <w:rsid w:val="0054792F"/>
    <w:rsid w:val="00551476"/>
    <w:rsid w:val="005528F1"/>
    <w:rsid w:val="0055294D"/>
    <w:rsid w:val="00554356"/>
    <w:rsid w:val="00554597"/>
    <w:rsid w:val="00554EE5"/>
    <w:rsid w:val="00554FE0"/>
    <w:rsid w:val="0055689C"/>
    <w:rsid w:val="00556E13"/>
    <w:rsid w:val="00557134"/>
    <w:rsid w:val="005575A1"/>
    <w:rsid w:val="005612D9"/>
    <w:rsid w:val="00562D0F"/>
    <w:rsid w:val="00564048"/>
    <w:rsid w:val="005655D2"/>
    <w:rsid w:val="00566D3C"/>
    <w:rsid w:val="005671E3"/>
    <w:rsid w:val="00567B6F"/>
    <w:rsid w:val="00567C7A"/>
    <w:rsid w:val="00567E5A"/>
    <w:rsid w:val="00570A85"/>
    <w:rsid w:val="00571B5D"/>
    <w:rsid w:val="00571BF9"/>
    <w:rsid w:val="005725F0"/>
    <w:rsid w:val="00572836"/>
    <w:rsid w:val="00572984"/>
    <w:rsid w:val="005737FC"/>
    <w:rsid w:val="005743F1"/>
    <w:rsid w:val="00574843"/>
    <w:rsid w:val="00574AF8"/>
    <w:rsid w:val="00580098"/>
    <w:rsid w:val="0058134A"/>
    <w:rsid w:val="00582414"/>
    <w:rsid w:val="00582908"/>
    <w:rsid w:val="00582E0D"/>
    <w:rsid w:val="00582E4B"/>
    <w:rsid w:val="0058364E"/>
    <w:rsid w:val="0058387E"/>
    <w:rsid w:val="00583AFE"/>
    <w:rsid w:val="00583F69"/>
    <w:rsid w:val="005845D7"/>
    <w:rsid w:val="00584CF4"/>
    <w:rsid w:val="00584ED0"/>
    <w:rsid w:val="0058557A"/>
    <w:rsid w:val="005859E4"/>
    <w:rsid w:val="005861C7"/>
    <w:rsid w:val="005863E5"/>
    <w:rsid w:val="00586AEC"/>
    <w:rsid w:val="00586C38"/>
    <w:rsid w:val="005872FC"/>
    <w:rsid w:val="005904D0"/>
    <w:rsid w:val="00590592"/>
    <w:rsid w:val="00590FCB"/>
    <w:rsid w:val="005921D8"/>
    <w:rsid w:val="0059244D"/>
    <w:rsid w:val="005939D4"/>
    <w:rsid w:val="005939E3"/>
    <w:rsid w:val="00593E66"/>
    <w:rsid w:val="005940DE"/>
    <w:rsid w:val="00594490"/>
    <w:rsid w:val="005950ED"/>
    <w:rsid w:val="00595D47"/>
    <w:rsid w:val="0059649A"/>
    <w:rsid w:val="00597160"/>
    <w:rsid w:val="00597B7B"/>
    <w:rsid w:val="005A039C"/>
    <w:rsid w:val="005A10D0"/>
    <w:rsid w:val="005A26F2"/>
    <w:rsid w:val="005A2BAC"/>
    <w:rsid w:val="005A46F4"/>
    <w:rsid w:val="005A4EE6"/>
    <w:rsid w:val="005A53D5"/>
    <w:rsid w:val="005A5A2D"/>
    <w:rsid w:val="005A5BCA"/>
    <w:rsid w:val="005A5C65"/>
    <w:rsid w:val="005A5C9C"/>
    <w:rsid w:val="005A626B"/>
    <w:rsid w:val="005A6FAC"/>
    <w:rsid w:val="005B05FC"/>
    <w:rsid w:val="005B16DE"/>
    <w:rsid w:val="005B1C4E"/>
    <w:rsid w:val="005B24AB"/>
    <w:rsid w:val="005B2BF3"/>
    <w:rsid w:val="005B35E0"/>
    <w:rsid w:val="005B365D"/>
    <w:rsid w:val="005B4170"/>
    <w:rsid w:val="005B43CB"/>
    <w:rsid w:val="005B55D1"/>
    <w:rsid w:val="005B58EB"/>
    <w:rsid w:val="005B5D8C"/>
    <w:rsid w:val="005B60F5"/>
    <w:rsid w:val="005B6F17"/>
    <w:rsid w:val="005B795E"/>
    <w:rsid w:val="005B7F72"/>
    <w:rsid w:val="005C07A4"/>
    <w:rsid w:val="005C0834"/>
    <w:rsid w:val="005C0E76"/>
    <w:rsid w:val="005C170A"/>
    <w:rsid w:val="005C1F11"/>
    <w:rsid w:val="005C24F7"/>
    <w:rsid w:val="005C2692"/>
    <w:rsid w:val="005C40E2"/>
    <w:rsid w:val="005C7C9A"/>
    <w:rsid w:val="005D046C"/>
    <w:rsid w:val="005D0A2B"/>
    <w:rsid w:val="005D0CA1"/>
    <w:rsid w:val="005D0CF9"/>
    <w:rsid w:val="005D2F86"/>
    <w:rsid w:val="005D3003"/>
    <w:rsid w:val="005D376F"/>
    <w:rsid w:val="005D3E5B"/>
    <w:rsid w:val="005D7148"/>
    <w:rsid w:val="005E0F2A"/>
    <w:rsid w:val="005E11D5"/>
    <w:rsid w:val="005E3349"/>
    <w:rsid w:val="005E43A1"/>
    <w:rsid w:val="005E487E"/>
    <w:rsid w:val="005E5CFB"/>
    <w:rsid w:val="005E635D"/>
    <w:rsid w:val="005E6AE2"/>
    <w:rsid w:val="005E6DCC"/>
    <w:rsid w:val="005E736A"/>
    <w:rsid w:val="005E74E0"/>
    <w:rsid w:val="005E7B77"/>
    <w:rsid w:val="005F0060"/>
    <w:rsid w:val="005F06DF"/>
    <w:rsid w:val="005F172F"/>
    <w:rsid w:val="005F1CC4"/>
    <w:rsid w:val="005F208C"/>
    <w:rsid w:val="005F3387"/>
    <w:rsid w:val="005F4080"/>
    <w:rsid w:val="005F50BD"/>
    <w:rsid w:val="005F5446"/>
    <w:rsid w:val="005F5656"/>
    <w:rsid w:val="005F6442"/>
    <w:rsid w:val="005F65B6"/>
    <w:rsid w:val="0060159C"/>
    <w:rsid w:val="00601BDF"/>
    <w:rsid w:val="00602073"/>
    <w:rsid w:val="006022E2"/>
    <w:rsid w:val="00603AFF"/>
    <w:rsid w:val="00603DB4"/>
    <w:rsid w:val="006046C4"/>
    <w:rsid w:val="006046DD"/>
    <w:rsid w:val="00604A58"/>
    <w:rsid w:val="0060535A"/>
    <w:rsid w:val="00605637"/>
    <w:rsid w:val="00605FAA"/>
    <w:rsid w:val="00606EC8"/>
    <w:rsid w:val="006077A0"/>
    <w:rsid w:val="00607C3F"/>
    <w:rsid w:val="0061109C"/>
    <w:rsid w:val="006112B6"/>
    <w:rsid w:val="006126D8"/>
    <w:rsid w:val="00612747"/>
    <w:rsid w:val="006145D3"/>
    <w:rsid w:val="00615688"/>
    <w:rsid w:val="00615976"/>
    <w:rsid w:val="00615D1F"/>
    <w:rsid w:val="006169DC"/>
    <w:rsid w:val="00616D67"/>
    <w:rsid w:val="006177D1"/>
    <w:rsid w:val="00617C70"/>
    <w:rsid w:val="00617C80"/>
    <w:rsid w:val="00620838"/>
    <w:rsid w:val="00621504"/>
    <w:rsid w:val="00622018"/>
    <w:rsid w:val="0062203A"/>
    <w:rsid w:val="00625061"/>
    <w:rsid w:val="00625243"/>
    <w:rsid w:val="00625DE8"/>
    <w:rsid w:val="00625EB3"/>
    <w:rsid w:val="00626157"/>
    <w:rsid w:val="006267EB"/>
    <w:rsid w:val="00626EBA"/>
    <w:rsid w:val="00627047"/>
    <w:rsid w:val="00630464"/>
    <w:rsid w:val="006312EB"/>
    <w:rsid w:val="00631789"/>
    <w:rsid w:val="00632A50"/>
    <w:rsid w:val="00632B2B"/>
    <w:rsid w:val="00633651"/>
    <w:rsid w:val="0063387E"/>
    <w:rsid w:val="00633D41"/>
    <w:rsid w:val="00634192"/>
    <w:rsid w:val="0063449E"/>
    <w:rsid w:val="00635736"/>
    <w:rsid w:val="00635BFA"/>
    <w:rsid w:val="00635EA2"/>
    <w:rsid w:val="00636820"/>
    <w:rsid w:val="0063712D"/>
    <w:rsid w:val="0064085E"/>
    <w:rsid w:val="00640948"/>
    <w:rsid w:val="00640B42"/>
    <w:rsid w:val="00640E9C"/>
    <w:rsid w:val="00641534"/>
    <w:rsid w:val="006415B7"/>
    <w:rsid w:val="0064235D"/>
    <w:rsid w:val="0064316B"/>
    <w:rsid w:val="00643273"/>
    <w:rsid w:val="0064357C"/>
    <w:rsid w:val="006440EB"/>
    <w:rsid w:val="006442F6"/>
    <w:rsid w:val="0064450C"/>
    <w:rsid w:val="00644751"/>
    <w:rsid w:val="00644B45"/>
    <w:rsid w:val="00644B7E"/>
    <w:rsid w:val="00645156"/>
    <w:rsid w:val="006457C2"/>
    <w:rsid w:val="006459BA"/>
    <w:rsid w:val="00645CCF"/>
    <w:rsid w:val="00645F41"/>
    <w:rsid w:val="00646093"/>
    <w:rsid w:val="00646604"/>
    <w:rsid w:val="00646644"/>
    <w:rsid w:val="006468B7"/>
    <w:rsid w:val="00647E19"/>
    <w:rsid w:val="00647E45"/>
    <w:rsid w:val="00650ED3"/>
    <w:rsid w:val="00652671"/>
    <w:rsid w:val="00652709"/>
    <w:rsid w:val="00652F28"/>
    <w:rsid w:val="006535BC"/>
    <w:rsid w:val="006535D8"/>
    <w:rsid w:val="00653F2F"/>
    <w:rsid w:val="00653FA2"/>
    <w:rsid w:val="00654889"/>
    <w:rsid w:val="0065662E"/>
    <w:rsid w:val="00656894"/>
    <w:rsid w:val="0065708E"/>
    <w:rsid w:val="006572B6"/>
    <w:rsid w:val="006579F4"/>
    <w:rsid w:val="00660D2C"/>
    <w:rsid w:val="006621B4"/>
    <w:rsid w:val="00663779"/>
    <w:rsid w:val="00663791"/>
    <w:rsid w:val="00663813"/>
    <w:rsid w:val="00664081"/>
    <w:rsid w:val="0066438A"/>
    <w:rsid w:val="0066521E"/>
    <w:rsid w:val="00665245"/>
    <w:rsid w:val="00665281"/>
    <w:rsid w:val="00665932"/>
    <w:rsid w:val="00665AD0"/>
    <w:rsid w:val="00665C44"/>
    <w:rsid w:val="00667465"/>
    <w:rsid w:val="006679ED"/>
    <w:rsid w:val="00667E97"/>
    <w:rsid w:val="006700EB"/>
    <w:rsid w:val="006712DC"/>
    <w:rsid w:val="00671501"/>
    <w:rsid w:val="00671628"/>
    <w:rsid w:val="00671B9D"/>
    <w:rsid w:val="0067211A"/>
    <w:rsid w:val="00672197"/>
    <w:rsid w:val="00672D7D"/>
    <w:rsid w:val="00673F1E"/>
    <w:rsid w:val="006746AE"/>
    <w:rsid w:val="0067483A"/>
    <w:rsid w:val="0067490F"/>
    <w:rsid w:val="0067702D"/>
    <w:rsid w:val="00677172"/>
    <w:rsid w:val="00681C86"/>
    <w:rsid w:val="00682B5E"/>
    <w:rsid w:val="00683155"/>
    <w:rsid w:val="00683997"/>
    <w:rsid w:val="00683DA9"/>
    <w:rsid w:val="006842D5"/>
    <w:rsid w:val="00684D07"/>
    <w:rsid w:val="00685000"/>
    <w:rsid w:val="006850A6"/>
    <w:rsid w:val="006850D9"/>
    <w:rsid w:val="00685497"/>
    <w:rsid w:val="0068561B"/>
    <w:rsid w:val="00685B54"/>
    <w:rsid w:val="00685C6C"/>
    <w:rsid w:val="00685DB5"/>
    <w:rsid w:val="00685F99"/>
    <w:rsid w:val="006866D2"/>
    <w:rsid w:val="00686B71"/>
    <w:rsid w:val="00687591"/>
    <w:rsid w:val="00687C3D"/>
    <w:rsid w:val="00687D16"/>
    <w:rsid w:val="00687EEB"/>
    <w:rsid w:val="00687FD2"/>
    <w:rsid w:val="006907A7"/>
    <w:rsid w:val="00690CF2"/>
    <w:rsid w:val="00690F01"/>
    <w:rsid w:val="006914CF"/>
    <w:rsid w:val="00691829"/>
    <w:rsid w:val="0069243E"/>
    <w:rsid w:val="00692BD2"/>
    <w:rsid w:val="006930B3"/>
    <w:rsid w:val="006931C3"/>
    <w:rsid w:val="0069421F"/>
    <w:rsid w:val="00694D3A"/>
    <w:rsid w:val="00695FAC"/>
    <w:rsid w:val="00697658"/>
    <w:rsid w:val="0069796C"/>
    <w:rsid w:val="00697E52"/>
    <w:rsid w:val="006A0352"/>
    <w:rsid w:val="006A10C8"/>
    <w:rsid w:val="006A11FA"/>
    <w:rsid w:val="006A1ADB"/>
    <w:rsid w:val="006A2A4E"/>
    <w:rsid w:val="006A2DE5"/>
    <w:rsid w:val="006A44D1"/>
    <w:rsid w:val="006A47D6"/>
    <w:rsid w:val="006A56B9"/>
    <w:rsid w:val="006A628A"/>
    <w:rsid w:val="006A6CC2"/>
    <w:rsid w:val="006A716D"/>
    <w:rsid w:val="006A7E00"/>
    <w:rsid w:val="006B04CE"/>
    <w:rsid w:val="006B086C"/>
    <w:rsid w:val="006B0982"/>
    <w:rsid w:val="006B0E11"/>
    <w:rsid w:val="006B1C19"/>
    <w:rsid w:val="006B24A0"/>
    <w:rsid w:val="006B2A09"/>
    <w:rsid w:val="006B2C9C"/>
    <w:rsid w:val="006B30D1"/>
    <w:rsid w:val="006B35B4"/>
    <w:rsid w:val="006B4D42"/>
    <w:rsid w:val="006B4F81"/>
    <w:rsid w:val="006B5251"/>
    <w:rsid w:val="006B54B3"/>
    <w:rsid w:val="006B6B7A"/>
    <w:rsid w:val="006B7B07"/>
    <w:rsid w:val="006C0F81"/>
    <w:rsid w:val="006C12E2"/>
    <w:rsid w:val="006C1A8C"/>
    <w:rsid w:val="006C1C22"/>
    <w:rsid w:val="006C1E24"/>
    <w:rsid w:val="006C2A1D"/>
    <w:rsid w:val="006C3C76"/>
    <w:rsid w:val="006C411E"/>
    <w:rsid w:val="006C4724"/>
    <w:rsid w:val="006C4EDD"/>
    <w:rsid w:val="006C6C90"/>
    <w:rsid w:val="006C71BA"/>
    <w:rsid w:val="006C7238"/>
    <w:rsid w:val="006C7274"/>
    <w:rsid w:val="006C77C4"/>
    <w:rsid w:val="006C7F09"/>
    <w:rsid w:val="006D027B"/>
    <w:rsid w:val="006D0D38"/>
    <w:rsid w:val="006D12DF"/>
    <w:rsid w:val="006D2A8E"/>
    <w:rsid w:val="006D35AA"/>
    <w:rsid w:val="006D459A"/>
    <w:rsid w:val="006D4C94"/>
    <w:rsid w:val="006D4FF9"/>
    <w:rsid w:val="006D6C6F"/>
    <w:rsid w:val="006D70C6"/>
    <w:rsid w:val="006D7714"/>
    <w:rsid w:val="006E1214"/>
    <w:rsid w:val="006E20E4"/>
    <w:rsid w:val="006E24AE"/>
    <w:rsid w:val="006E2506"/>
    <w:rsid w:val="006E259C"/>
    <w:rsid w:val="006E26A8"/>
    <w:rsid w:val="006E2AC8"/>
    <w:rsid w:val="006E55F4"/>
    <w:rsid w:val="006E5F76"/>
    <w:rsid w:val="006E6D1E"/>
    <w:rsid w:val="006E72B5"/>
    <w:rsid w:val="006E7469"/>
    <w:rsid w:val="006E75AE"/>
    <w:rsid w:val="006F05B6"/>
    <w:rsid w:val="006F1468"/>
    <w:rsid w:val="006F20DD"/>
    <w:rsid w:val="006F3A45"/>
    <w:rsid w:val="006F3D48"/>
    <w:rsid w:val="006F4859"/>
    <w:rsid w:val="006F4F8C"/>
    <w:rsid w:val="006F61D1"/>
    <w:rsid w:val="006F6A37"/>
    <w:rsid w:val="006F6FC6"/>
    <w:rsid w:val="006F712A"/>
    <w:rsid w:val="006F7914"/>
    <w:rsid w:val="006F7AE3"/>
    <w:rsid w:val="007008EE"/>
    <w:rsid w:val="007013FD"/>
    <w:rsid w:val="00703230"/>
    <w:rsid w:val="00703EFE"/>
    <w:rsid w:val="00704A3D"/>
    <w:rsid w:val="00706359"/>
    <w:rsid w:val="007066C1"/>
    <w:rsid w:val="00706C44"/>
    <w:rsid w:val="00710A54"/>
    <w:rsid w:val="007111EB"/>
    <w:rsid w:val="00712C07"/>
    <w:rsid w:val="00712C22"/>
    <w:rsid w:val="00714210"/>
    <w:rsid w:val="007142E2"/>
    <w:rsid w:val="00714FF4"/>
    <w:rsid w:val="007154C7"/>
    <w:rsid w:val="00716206"/>
    <w:rsid w:val="007163A3"/>
    <w:rsid w:val="007165FC"/>
    <w:rsid w:val="0071675C"/>
    <w:rsid w:val="00717253"/>
    <w:rsid w:val="00717C16"/>
    <w:rsid w:val="00717D81"/>
    <w:rsid w:val="00721109"/>
    <w:rsid w:val="00721114"/>
    <w:rsid w:val="00721984"/>
    <w:rsid w:val="00722614"/>
    <w:rsid w:val="0072292A"/>
    <w:rsid w:val="00723F64"/>
    <w:rsid w:val="00724214"/>
    <w:rsid w:val="0072421B"/>
    <w:rsid w:val="0072448E"/>
    <w:rsid w:val="007244E6"/>
    <w:rsid w:val="007247C3"/>
    <w:rsid w:val="007249DD"/>
    <w:rsid w:val="007253C4"/>
    <w:rsid w:val="00725C84"/>
    <w:rsid w:val="00726C4D"/>
    <w:rsid w:val="00726DBA"/>
    <w:rsid w:val="00730630"/>
    <w:rsid w:val="007307C0"/>
    <w:rsid w:val="00731305"/>
    <w:rsid w:val="007315A4"/>
    <w:rsid w:val="00734308"/>
    <w:rsid w:val="00734880"/>
    <w:rsid w:val="007348F8"/>
    <w:rsid w:val="00734CA2"/>
    <w:rsid w:val="00734F47"/>
    <w:rsid w:val="007353E3"/>
    <w:rsid w:val="007358F0"/>
    <w:rsid w:val="00735F75"/>
    <w:rsid w:val="00736B46"/>
    <w:rsid w:val="00736D9F"/>
    <w:rsid w:val="00740170"/>
    <w:rsid w:val="007401D7"/>
    <w:rsid w:val="007403C0"/>
    <w:rsid w:val="0074074A"/>
    <w:rsid w:val="00740DE2"/>
    <w:rsid w:val="00741D8F"/>
    <w:rsid w:val="00742104"/>
    <w:rsid w:val="007434E2"/>
    <w:rsid w:val="007500DA"/>
    <w:rsid w:val="00750100"/>
    <w:rsid w:val="007519ED"/>
    <w:rsid w:val="00752661"/>
    <w:rsid w:val="00752FF1"/>
    <w:rsid w:val="00753385"/>
    <w:rsid w:val="00755451"/>
    <w:rsid w:val="007558F4"/>
    <w:rsid w:val="00756D63"/>
    <w:rsid w:val="00757843"/>
    <w:rsid w:val="00757CCB"/>
    <w:rsid w:val="00760988"/>
    <w:rsid w:val="0076190D"/>
    <w:rsid w:val="00763149"/>
    <w:rsid w:val="0076370A"/>
    <w:rsid w:val="0076371F"/>
    <w:rsid w:val="007639A5"/>
    <w:rsid w:val="007639D2"/>
    <w:rsid w:val="0076472A"/>
    <w:rsid w:val="00764770"/>
    <w:rsid w:val="007647BC"/>
    <w:rsid w:val="007659BB"/>
    <w:rsid w:val="00765FFB"/>
    <w:rsid w:val="00766EAF"/>
    <w:rsid w:val="00767855"/>
    <w:rsid w:val="007707ED"/>
    <w:rsid w:val="00770ECD"/>
    <w:rsid w:val="007712CD"/>
    <w:rsid w:val="007715F3"/>
    <w:rsid w:val="007721A7"/>
    <w:rsid w:val="0077255A"/>
    <w:rsid w:val="00773BE3"/>
    <w:rsid w:val="00773C50"/>
    <w:rsid w:val="00775E7F"/>
    <w:rsid w:val="00776EED"/>
    <w:rsid w:val="0077780D"/>
    <w:rsid w:val="00777967"/>
    <w:rsid w:val="00781302"/>
    <w:rsid w:val="007815F6"/>
    <w:rsid w:val="0078188B"/>
    <w:rsid w:val="00781C06"/>
    <w:rsid w:val="00781D02"/>
    <w:rsid w:val="00782D2F"/>
    <w:rsid w:val="007835FF"/>
    <w:rsid w:val="00784193"/>
    <w:rsid w:val="00785513"/>
    <w:rsid w:val="007858DC"/>
    <w:rsid w:val="00785EBE"/>
    <w:rsid w:val="00786867"/>
    <w:rsid w:val="007877E1"/>
    <w:rsid w:val="00787BA7"/>
    <w:rsid w:val="00787F98"/>
    <w:rsid w:val="00790836"/>
    <w:rsid w:val="00790D73"/>
    <w:rsid w:val="00791010"/>
    <w:rsid w:val="00791466"/>
    <w:rsid w:val="0079158C"/>
    <w:rsid w:val="0079172F"/>
    <w:rsid w:val="00791C32"/>
    <w:rsid w:val="00791CF8"/>
    <w:rsid w:val="0079275E"/>
    <w:rsid w:val="007937C6"/>
    <w:rsid w:val="00794FE2"/>
    <w:rsid w:val="0079536F"/>
    <w:rsid w:val="00796C3A"/>
    <w:rsid w:val="00797E3F"/>
    <w:rsid w:val="00797FA8"/>
    <w:rsid w:val="007A0FA6"/>
    <w:rsid w:val="007A27B6"/>
    <w:rsid w:val="007A3A63"/>
    <w:rsid w:val="007A3C29"/>
    <w:rsid w:val="007A4DAC"/>
    <w:rsid w:val="007A5AA8"/>
    <w:rsid w:val="007A5FFE"/>
    <w:rsid w:val="007A6573"/>
    <w:rsid w:val="007A67EA"/>
    <w:rsid w:val="007A693C"/>
    <w:rsid w:val="007A6D9F"/>
    <w:rsid w:val="007A7465"/>
    <w:rsid w:val="007A7F46"/>
    <w:rsid w:val="007B108F"/>
    <w:rsid w:val="007B175E"/>
    <w:rsid w:val="007B2C1A"/>
    <w:rsid w:val="007B5AE8"/>
    <w:rsid w:val="007B5B54"/>
    <w:rsid w:val="007B6389"/>
    <w:rsid w:val="007B689E"/>
    <w:rsid w:val="007B6BC0"/>
    <w:rsid w:val="007B6E95"/>
    <w:rsid w:val="007C03E9"/>
    <w:rsid w:val="007C0602"/>
    <w:rsid w:val="007C0626"/>
    <w:rsid w:val="007C0818"/>
    <w:rsid w:val="007C12F0"/>
    <w:rsid w:val="007C1C09"/>
    <w:rsid w:val="007C1F24"/>
    <w:rsid w:val="007C3069"/>
    <w:rsid w:val="007C3A24"/>
    <w:rsid w:val="007C44A1"/>
    <w:rsid w:val="007C4666"/>
    <w:rsid w:val="007C6A20"/>
    <w:rsid w:val="007C6F25"/>
    <w:rsid w:val="007D0367"/>
    <w:rsid w:val="007D08A1"/>
    <w:rsid w:val="007D0AF9"/>
    <w:rsid w:val="007D1406"/>
    <w:rsid w:val="007D2A2D"/>
    <w:rsid w:val="007D37B2"/>
    <w:rsid w:val="007D3E1A"/>
    <w:rsid w:val="007D4272"/>
    <w:rsid w:val="007D465D"/>
    <w:rsid w:val="007D5638"/>
    <w:rsid w:val="007D5989"/>
    <w:rsid w:val="007D670A"/>
    <w:rsid w:val="007D74B0"/>
    <w:rsid w:val="007D7BF4"/>
    <w:rsid w:val="007E05DD"/>
    <w:rsid w:val="007E242F"/>
    <w:rsid w:val="007E4655"/>
    <w:rsid w:val="007E4A84"/>
    <w:rsid w:val="007E65EF"/>
    <w:rsid w:val="007E669F"/>
    <w:rsid w:val="007E66FE"/>
    <w:rsid w:val="007E7219"/>
    <w:rsid w:val="007F0C9A"/>
    <w:rsid w:val="007F140D"/>
    <w:rsid w:val="007F2612"/>
    <w:rsid w:val="007F2EEE"/>
    <w:rsid w:val="007F2FAA"/>
    <w:rsid w:val="007F37A6"/>
    <w:rsid w:val="007F49B8"/>
    <w:rsid w:val="007F4BEF"/>
    <w:rsid w:val="007F598A"/>
    <w:rsid w:val="007F5D39"/>
    <w:rsid w:val="007F639F"/>
    <w:rsid w:val="007F7213"/>
    <w:rsid w:val="007F7B8A"/>
    <w:rsid w:val="008029FF"/>
    <w:rsid w:val="00802A38"/>
    <w:rsid w:val="0080375F"/>
    <w:rsid w:val="00803874"/>
    <w:rsid w:val="0080419F"/>
    <w:rsid w:val="00804EA7"/>
    <w:rsid w:val="008050EF"/>
    <w:rsid w:val="00805B61"/>
    <w:rsid w:val="00805D8A"/>
    <w:rsid w:val="00806A5B"/>
    <w:rsid w:val="00806E60"/>
    <w:rsid w:val="0080754C"/>
    <w:rsid w:val="00810149"/>
    <w:rsid w:val="00810163"/>
    <w:rsid w:val="00810553"/>
    <w:rsid w:val="00811163"/>
    <w:rsid w:val="0081124F"/>
    <w:rsid w:val="00811CE2"/>
    <w:rsid w:val="00811E2E"/>
    <w:rsid w:val="00812609"/>
    <w:rsid w:val="00813672"/>
    <w:rsid w:val="0081560D"/>
    <w:rsid w:val="00817BB8"/>
    <w:rsid w:val="00817CC5"/>
    <w:rsid w:val="00817E5C"/>
    <w:rsid w:val="00821717"/>
    <w:rsid w:val="00821BAC"/>
    <w:rsid w:val="00821D6A"/>
    <w:rsid w:val="008220B3"/>
    <w:rsid w:val="00822522"/>
    <w:rsid w:val="0082582E"/>
    <w:rsid w:val="0082597C"/>
    <w:rsid w:val="00825FE2"/>
    <w:rsid w:val="008271DF"/>
    <w:rsid w:val="008273F4"/>
    <w:rsid w:val="00830890"/>
    <w:rsid w:val="00830A56"/>
    <w:rsid w:val="00831462"/>
    <w:rsid w:val="00831707"/>
    <w:rsid w:val="00831770"/>
    <w:rsid w:val="008318A7"/>
    <w:rsid w:val="0083247F"/>
    <w:rsid w:val="0083291C"/>
    <w:rsid w:val="00832C15"/>
    <w:rsid w:val="0083370D"/>
    <w:rsid w:val="008341EE"/>
    <w:rsid w:val="0083466A"/>
    <w:rsid w:val="00834674"/>
    <w:rsid w:val="00836519"/>
    <w:rsid w:val="00836FBE"/>
    <w:rsid w:val="00837A07"/>
    <w:rsid w:val="00837D38"/>
    <w:rsid w:val="008418F5"/>
    <w:rsid w:val="00844CC1"/>
    <w:rsid w:val="00846463"/>
    <w:rsid w:val="00846862"/>
    <w:rsid w:val="00847D9C"/>
    <w:rsid w:val="008505E8"/>
    <w:rsid w:val="008516A6"/>
    <w:rsid w:val="008518AC"/>
    <w:rsid w:val="00851AA8"/>
    <w:rsid w:val="008522F4"/>
    <w:rsid w:val="00852E92"/>
    <w:rsid w:val="008535F7"/>
    <w:rsid w:val="00854561"/>
    <w:rsid w:val="00854BD8"/>
    <w:rsid w:val="00856872"/>
    <w:rsid w:val="00857D0A"/>
    <w:rsid w:val="00861402"/>
    <w:rsid w:val="00862BB0"/>
    <w:rsid w:val="00863CDB"/>
    <w:rsid w:val="008641A1"/>
    <w:rsid w:val="00864F69"/>
    <w:rsid w:val="008654FA"/>
    <w:rsid w:val="008656CF"/>
    <w:rsid w:val="008657D4"/>
    <w:rsid w:val="00865962"/>
    <w:rsid w:val="00865C5A"/>
    <w:rsid w:val="00867082"/>
    <w:rsid w:val="00867C1B"/>
    <w:rsid w:val="0087040E"/>
    <w:rsid w:val="008715EA"/>
    <w:rsid w:val="008722BF"/>
    <w:rsid w:val="008729CA"/>
    <w:rsid w:val="0087301F"/>
    <w:rsid w:val="008735E4"/>
    <w:rsid w:val="0087432C"/>
    <w:rsid w:val="00874815"/>
    <w:rsid w:val="008755A9"/>
    <w:rsid w:val="00876036"/>
    <w:rsid w:val="008764D9"/>
    <w:rsid w:val="00877753"/>
    <w:rsid w:val="0087781E"/>
    <w:rsid w:val="00880021"/>
    <w:rsid w:val="00880C9A"/>
    <w:rsid w:val="00880DD6"/>
    <w:rsid w:val="00882620"/>
    <w:rsid w:val="008827AF"/>
    <w:rsid w:val="0088306D"/>
    <w:rsid w:val="008841AA"/>
    <w:rsid w:val="00884797"/>
    <w:rsid w:val="008847AF"/>
    <w:rsid w:val="0088510A"/>
    <w:rsid w:val="00885200"/>
    <w:rsid w:val="008856EA"/>
    <w:rsid w:val="00885FD5"/>
    <w:rsid w:val="00887EE6"/>
    <w:rsid w:val="0089082B"/>
    <w:rsid w:val="00890BCC"/>
    <w:rsid w:val="00891330"/>
    <w:rsid w:val="008917DE"/>
    <w:rsid w:val="008919D9"/>
    <w:rsid w:val="00892484"/>
    <w:rsid w:val="00893208"/>
    <w:rsid w:val="00893369"/>
    <w:rsid w:val="008936C8"/>
    <w:rsid w:val="0089483F"/>
    <w:rsid w:val="008953EC"/>
    <w:rsid w:val="00895797"/>
    <w:rsid w:val="00897B03"/>
    <w:rsid w:val="00897C27"/>
    <w:rsid w:val="008A0F58"/>
    <w:rsid w:val="008A1A50"/>
    <w:rsid w:val="008A1BB0"/>
    <w:rsid w:val="008A32F5"/>
    <w:rsid w:val="008A3FC4"/>
    <w:rsid w:val="008A6389"/>
    <w:rsid w:val="008A72A5"/>
    <w:rsid w:val="008A7CFE"/>
    <w:rsid w:val="008B0FA3"/>
    <w:rsid w:val="008B11AF"/>
    <w:rsid w:val="008B1C8D"/>
    <w:rsid w:val="008B32C2"/>
    <w:rsid w:val="008B409D"/>
    <w:rsid w:val="008B47FD"/>
    <w:rsid w:val="008B5132"/>
    <w:rsid w:val="008B5405"/>
    <w:rsid w:val="008B6C61"/>
    <w:rsid w:val="008C03DB"/>
    <w:rsid w:val="008C065B"/>
    <w:rsid w:val="008C1043"/>
    <w:rsid w:val="008C131B"/>
    <w:rsid w:val="008C2279"/>
    <w:rsid w:val="008C316E"/>
    <w:rsid w:val="008C36BD"/>
    <w:rsid w:val="008C3797"/>
    <w:rsid w:val="008C387B"/>
    <w:rsid w:val="008C3B27"/>
    <w:rsid w:val="008C40C0"/>
    <w:rsid w:val="008C451A"/>
    <w:rsid w:val="008C4AC5"/>
    <w:rsid w:val="008C5565"/>
    <w:rsid w:val="008C6060"/>
    <w:rsid w:val="008C7C73"/>
    <w:rsid w:val="008D0E8D"/>
    <w:rsid w:val="008D1B38"/>
    <w:rsid w:val="008D21D1"/>
    <w:rsid w:val="008D4288"/>
    <w:rsid w:val="008D51BF"/>
    <w:rsid w:val="008D623E"/>
    <w:rsid w:val="008D7BE5"/>
    <w:rsid w:val="008E0A86"/>
    <w:rsid w:val="008E0CC4"/>
    <w:rsid w:val="008E21A6"/>
    <w:rsid w:val="008E252F"/>
    <w:rsid w:val="008E2554"/>
    <w:rsid w:val="008E2A1F"/>
    <w:rsid w:val="008E2C7C"/>
    <w:rsid w:val="008E36A5"/>
    <w:rsid w:val="008E37B3"/>
    <w:rsid w:val="008E3B57"/>
    <w:rsid w:val="008E3D0D"/>
    <w:rsid w:val="008E3D63"/>
    <w:rsid w:val="008E3EB2"/>
    <w:rsid w:val="008E5CB6"/>
    <w:rsid w:val="008E67DF"/>
    <w:rsid w:val="008E7570"/>
    <w:rsid w:val="008E7F62"/>
    <w:rsid w:val="008F0988"/>
    <w:rsid w:val="008F1738"/>
    <w:rsid w:val="008F1AB0"/>
    <w:rsid w:val="008F2AA0"/>
    <w:rsid w:val="008F2DDF"/>
    <w:rsid w:val="008F2E2C"/>
    <w:rsid w:val="008F3F21"/>
    <w:rsid w:val="008F4441"/>
    <w:rsid w:val="008F4525"/>
    <w:rsid w:val="008F5C92"/>
    <w:rsid w:val="008F668D"/>
    <w:rsid w:val="008F7D78"/>
    <w:rsid w:val="008F7EE7"/>
    <w:rsid w:val="0090090D"/>
    <w:rsid w:val="00900D44"/>
    <w:rsid w:val="00900D65"/>
    <w:rsid w:val="00900FBF"/>
    <w:rsid w:val="00901735"/>
    <w:rsid w:val="00902705"/>
    <w:rsid w:val="009027D8"/>
    <w:rsid w:val="00902C4E"/>
    <w:rsid w:val="00903FFE"/>
    <w:rsid w:val="00904E9D"/>
    <w:rsid w:val="00905C85"/>
    <w:rsid w:val="009074BF"/>
    <w:rsid w:val="00907B06"/>
    <w:rsid w:val="00907CF0"/>
    <w:rsid w:val="00907FCF"/>
    <w:rsid w:val="00910DDF"/>
    <w:rsid w:val="00911B06"/>
    <w:rsid w:val="00911F9E"/>
    <w:rsid w:val="009129EE"/>
    <w:rsid w:val="009130BA"/>
    <w:rsid w:val="009130DF"/>
    <w:rsid w:val="00916F25"/>
    <w:rsid w:val="00916FAB"/>
    <w:rsid w:val="0091713D"/>
    <w:rsid w:val="00917EBB"/>
    <w:rsid w:val="009208BB"/>
    <w:rsid w:val="00920E5C"/>
    <w:rsid w:val="0092115E"/>
    <w:rsid w:val="009211A8"/>
    <w:rsid w:val="00921682"/>
    <w:rsid w:val="00922568"/>
    <w:rsid w:val="00922724"/>
    <w:rsid w:val="00922A91"/>
    <w:rsid w:val="009235EB"/>
    <w:rsid w:val="00923D6B"/>
    <w:rsid w:val="00924459"/>
    <w:rsid w:val="00925135"/>
    <w:rsid w:val="0092548C"/>
    <w:rsid w:val="0092583D"/>
    <w:rsid w:val="00926208"/>
    <w:rsid w:val="00926563"/>
    <w:rsid w:val="0092686E"/>
    <w:rsid w:val="00926D92"/>
    <w:rsid w:val="009302E8"/>
    <w:rsid w:val="009307E9"/>
    <w:rsid w:val="009313C1"/>
    <w:rsid w:val="0093523E"/>
    <w:rsid w:val="00935462"/>
    <w:rsid w:val="00935E59"/>
    <w:rsid w:val="009360DE"/>
    <w:rsid w:val="00937F9B"/>
    <w:rsid w:val="00940DA2"/>
    <w:rsid w:val="00941E59"/>
    <w:rsid w:val="00942793"/>
    <w:rsid w:val="0094285C"/>
    <w:rsid w:val="00943735"/>
    <w:rsid w:val="00943F1C"/>
    <w:rsid w:val="009440B7"/>
    <w:rsid w:val="00945101"/>
    <w:rsid w:val="0094528C"/>
    <w:rsid w:val="009454D4"/>
    <w:rsid w:val="00946798"/>
    <w:rsid w:val="00946E0F"/>
    <w:rsid w:val="00947C92"/>
    <w:rsid w:val="009502ED"/>
    <w:rsid w:val="009505D5"/>
    <w:rsid w:val="009514DC"/>
    <w:rsid w:val="00951663"/>
    <w:rsid w:val="00951812"/>
    <w:rsid w:val="00951E44"/>
    <w:rsid w:val="009521C6"/>
    <w:rsid w:val="009527CC"/>
    <w:rsid w:val="0095283A"/>
    <w:rsid w:val="00952FB9"/>
    <w:rsid w:val="009541E9"/>
    <w:rsid w:val="00954481"/>
    <w:rsid w:val="0095463B"/>
    <w:rsid w:val="00954BBB"/>
    <w:rsid w:val="00954C03"/>
    <w:rsid w:val="009559D8"/>
    <w:rsid w:val="00956A72"/>
    <w:rsid w:val="00957237"/>
    <w:rsid w:val="00957DF4"/>
    <w:rsid w:val="009601F6"/>
    <w:rsid w:val="00960C1C"/>
    <w:rsid w:val="009614F7"/>
    <w:rsid w:val="00961A20"/>
    <w:rsid w:val="00961BDC"/>
    <w:rsid w:val="009623A8"/>
    <w:rsid w:val="009627FF"/>
    <w:rsid w:val="00962B4F"/>
    <w:rsid w:val="00963129"/>
    <w:rsid w:val="00963CCF"/>
    <w:rsid w:val="00964300"/>
    <w:rsid w:val="00964698"/>
    <w:rsid w:val="00964DFF"/>
    <w:rsid w:val="00966170"/>
    <w:rsid w:val="00966D32"/>
    <w:rsid w:val="009670B0"/>
    <w:rsid w:val="00970211"/>
    <w:rsid w:val="009704DB"/>
    <w:rsid w:val="00971ABE"/>
    <w:rsid w:val="00971AC6"/>
    <w:rsid w:val="0097213E"/>
    <w:rsid w:val="00972487"/>
    <w:rsid w:val="00972A52"/>
    <w:rsid w:val="00972F9E"/>
    <w:rsid w:val="0097341D"/>
    <w:rsid w:val="00973B0A"/>
    <w:rsid w:val="00973B13"/>
    <w:rsid w:val="009757A7"/>
    <w:rsid w:val="0097681A"/>
    <w:rsid w:val="00976E2B"/>
    <w:rsid w:val="00977164"/>
    <w:rsid w:val="00977433"/>
    <w:rsid w:val="00977E40"/>
    <w:rsid w:val="00977FC5"/>
    <w:rsid w:val="00977FCA"/>
    <w:rsid w:val="00980240"/>
    <w:rsid w:val="009831F4"/>
    <w:rsid w:val="00983EE2"/>
    <w:rsid w:val="0098442E"/>
    <w:rsid w:val="00984816"/>
    <w:rsid w:val="00984F48"/>
    <w:rsid w:val="00985513"/>
    <w:rsid w:val="0098562C"/>
    <w:rsid w:val="00985FA1"/>
    <w:rsid w:val="009868F4"/>
    <w:rsid w:val="00986BD9"/>
    <w:rsid w:val="00987C1A"/>
    <w:rsid w:val="0099092B"/>
    <w:rsid w:val="00990C59"/>
    <w:rsid w:val="00992A0E"/>
    <w:rsid w:val="00994318"/>
    <w:rsid w:val="009943E0"/>
    <w:rsid w:val="0099584D"/>
    <w:rsid w:val="009958B7"/>
    <w:rsid w:val="00995918"/>
    <w:rsid w:val="00995D67"/>
    <w:rsid w:val="00996376"/>
    <w:rsid w:val="009964C2"/>
    <w:rsid w:val="00996716"/>
    <w:rsid w:val="00997805"/>
    <w:rsid w:val="00997B7B"/>
    <w:rsid w:val="009A0247"/>
    <w:rsid w:val="009A05A4"/>
    <w:rsid w:val="009A1056"/>
    <w:rsid w:val="009A12D7"/>
    <w:rsid w:val="009A17F9"/>
    <w:rsid w:val="009A1BE2"/>
    <w:rsid w:val="009A3B58"/>
    <w:rsid w:val="009A463F"/>
    <w:rsid w:val="009A51A3"/>
    <w:rsid w:val="009A540D"/>
    <w:rsid w:val="009A616A"/>
    <w:rsid w:val="009A7A4F"/>
    <w:rsid w:val="009A7FC0"/>
    <w:rsid w:val="009B1BD3"/>
    <w:rsid w:val="009B2178"/>
    <w:rsid w:val="009B343C"/>
    <w:rsid w:val="009B442A"/>
    <w:rsid w:val="009B4879"/>
    <w:rsid w:val="009B48E2"/>
    <w:rsid w:val="009B4EDB"/>
    <w:rsid w:val="009B5642"/>
    <w:rsid w:val="009B62BD"/>
    <w:rsid w:val="009B66FE"/>
    <w:rsid w:val="009B6831"/>
    <w:rsid w:val="009B760B"/>
    <w:rsid w:val="009B760C"/>
    <w:rsid w:val="009B7D1F"/>
    <w:rsid w:val="009C0665"/>
    <w:rsid w:val="009C08B1"/>
    <w:rsid w:val="009C1344"/>
    <w:rsid w:val="009C1616"/>
    <w:rsid w:val="009C1E1E"/>
    <w:rsid w:val="009C1E70"/>
    <w:rsid w:val="009C1FD3"/>
    <w:rsid w:val="009C22FF"/>
    <w:rsid w:val="009C25E6"/>
    <w:rsid w:val="009C3B68"/>
    <w:rsid w:val="009C5339"/>
    <w:rsid w:val="009C54B1"/>
    <w:rsid w:val="009C54C2"/>
    <w:rsid w:val="009C6956"/>
    <w:rsid w:val="009C6E23"/>
    <w:rsid w:val="009C76DD"/>
    <w:rsid w:val="009D0CA6"/>
    <w:rsid w:val="009D170C"/>
    <w:rsid w:val="009D18F5"/>
    <w:rsid w:val="009D20F6"/>
    <w:rsid w:val="009D2269"/>
    <w:rsid w:val="009D2F17"/>
    <w:rsid w:val="009D3A67"/>
    <w:rsid w:val="009D40BC"/>
    <w:rsid w:val="009D564D"/>
    <w:rsid w:val="009D5B8B"/>
    <w:rsid w:val="009D5E55"/>
    <w:rsid w:val="009D6A32"/>
    <w:rsid w:val="009D759F"/>
    <w:rsid w:val="009E0F9A"/>
    <w:rsid w:val="009E11F8"/>
    <w:rsid w:val="009E1403"/>
    <w:rsid w:val="009E1939"/>
    <w:rsid w:val="009E2057"/>
    <w:rsid w:val="009E379F"/>
    <w:rsid w:val="009E3B8F"/>
    <w:rsid w:val="009E417E"/>
    <w:rsid w:val="009E42D0"/>
    <w:rsid w:val="009E42D5"/>
    <w:rsid w:val="009E436A"/>
    <w:rsid w:val="009E6B8C"/>
    <w:rsid w:val="009E71D0"/>
    <w:rsid w:val="009E7CB0"/>
    <w:rsid w:val="009F20CD"/>
    <w:rsid w:val="009F2E9C"/>
    <w:rsid w:val="009F3869"/>
    <w:rsid w:val="009F4139"/>
    <w:rsid w:val="009F4B6D"/>
    <w:rsid w:val="009F55A8"/>
    <w:rsid w:val="009F57F7"/>
    <w:rsid w:val="009F77C0"/>
    <w:rsid w:val="009F7EFD"/>
    <w:rsid w:val="00A00B3E"/>
    <w:rsid w:val="00A00BDF"/>
    <w:rsid w:val="00A016E4"/>
    <w:rsid w:val="00A01BFD"/>
    <w:rsid w:val="00A01C32"/>
    <w:rsid w:val="00A025FC"/>
    <w:rsid w:val="00A02BE4"/>
    <w:rsid w:val="00A03100"/>
    <w:rsid w:val="00A0316C"/>
    <w:rsid w:val="00A03459"/>
    <w:rsid w:val="00A04360"/>
    <w:rsid w:val="00A05373"/>
    <w:rsid w:val="00A0571C"/>
    <w:rsid w:val="00A069E8"/>
    <w:rsid w:val="00A0779D"/>
    <w:rsid w:val="00A1037D"/>
    <w:rsid w:val="00A10A7B"/>
    <w:rsid w:val="00A10DB2"/>
    <w:rsid w:val="00A10DBE"/>
    <w:rsid w:val="00A12C00"/>
    <w:rsid w:val="00A12C0D"/>
    <w:rsid w:val="00A1329B"/>
    <w:rsid w:val="00A13EA4"/>
    <w:rsid w:val="00A15D6D"/>
    <w:rsid w:val="00A16CB7"/>
    <w:rsid w:val="00A17969"/>
    <w:rsid w:val="00A17B26"/>
    <w:rsid w:val="00A20332"/>
    <w:rsid w:val="00A21B48"/>
    <w:rsid w:val="00A22960"/>
    <w:rsid w:val="00A23BE4"/>
    <w:rsid w:val="00A240A1"/>
    <w:rsid w:val="00A241C6"/>
    <w:rsid w:val="00A25257"/>
    <w:rsid w:val="00A253D5"/>
    <w:rsid w:val="00A2578E"/>
    <w:rsid w:val="00A278FF"/>
    <w:rsid w:val="00A30209"/>
    <w:rsid w:val="00A30B1F"/>
    <w:rsid w:val="00A32417"/>
    <w:rsid w:val="00A32669"/>
    <w:rsid w:val="00A33220"/>
    <w:rsid w:val="00A346F8"/>
    <w:rsid w:val="00A35A11"/>
    <w:rsid w:val="00A36841"/>
    <w:rsid w:val="00A4035E"/>
    <w:rsid w:val="00A404BE"/>
    <w:rsid w:val="00A406DA"/>
    <w:rsid w:val="00A40976"/>
    <w:rsid w:val="00A410C0"/>
    <w:rsid w:val="00A41847"/>
    <w:rsid w:val="00A4187F"/>
    <w:rsid w:val="00A4191D"/>
    <w:rsid w:val="00A41DC2"/>
    <w:rsid w:val="00A41F04"/>
    <w:rsid w:val="00A43710"/>
    <w:rsid w:val="00A43B94"/>
    <w:rsid w:val="00A43EC0"/>
    <w:rsid w:val="00A443B9"/>
    <w:rsid w:val="00A45CA4"/>
    <w:rsid w:val="00A46043"/>
    <w:rsid w:val="00A46937"/>
    <w:rsid w:val="00A47EE2"/>
    <w:rsid w:val="00A50B66"/>
    <w:rsid w:val="00A51D8C"/>
    <w:rsid w:val="00A522C9"/>
    <w:rsid w:val="00A52337"/>
    <w:rsid w:val="00A5253D"/>
    <w:rsid w:val="00A52A59"/>
    <w:rsid w:val="00A52CC9"/>
    <w:rsid w:val="00A530FD"/>
    <w:rsid w:val="00A53818"/>
    <w:rsid w:val="00A53B9F"/>
    <w:rsid w:val="00A53CB5"/>
    <w:rsid w:val="00A54E3B"/>
    <w:rsid w:val="00A56756"/>
    <w:rsid w:val="00A577FD"/>
    <w:rsid w:val="00A578CF"/>
    <w:rsid w:val="00A57E3A"/>
    <w:rsid w:val="00A6010F"/>
    <w:rsid w:val="00A60ACF"/>
    <w:rsid w:val="00A6169B"/>
    <w:rsid w:val="00A61D3C"/>
    <w:rsid w:val="00A62244"/>
    <w:rsid w:val="00A62979"/>
    <w:rsid w:val="00A62C7A"/>
    <w:rsid w:val="00A640F3"/>
    <w:rsid w:val="00A642FD"/>
    <w:rsid w:val="00A656F9"/>
    <w:rsid w:val="00A65AF6"/>
    <w:rsid w:val="00A65FE8"/>
    <w:rsid w:val="00A66B52"/>
    <w:rsid w:val="00A70054"/>
    <w:rsid w:val="00A70530"/>
    <w:rsid w:val="00A70692"/>
    <w:rsid w:val="00A7101F"/>
    <w:rsid w:val="00A71761"/>
    <w:rsid w:val="00A71DB1"/>
    <w:rsid w:val="00A7273C"/>
    <w:rsid w:val="00A72976"/>
    <w:rsid w:val="00A72F59"/>
    <w:rsid w:val="00A7324E"/>
    <w:rsid w:val="00A73257"/>
    <w:rsid w:val="00A73A32"/>
    <w:rsid w:val="00A73C41"/>
    <w:rsid w:val="00A74A46"/>
    <w:rsid w:val="00A74B41"/>
    <w:rsid w:val="00A7525C"/>
    <w:rsid w:val="00A75CA3"/>
    <w:rsid w:val="00A76239"/>
    <w:rsid w:val="00A76382"/>
    <w:rsid w:val="00A765F1"/>
    <w:rsid w:val="00A776F9"/>
    <w:rsid w:val="00A7775F"/>
    <w:rsid w:val="00A801DE"/>
    <w:rsid w:val="00A80322"/>
    <w:rsid w:val="00A80772"/>
    <w:rsid w:val="00A81E48"/>
    <w:rsid w:val="00A82A88"/>
    <w:rsid w:val="00A83148"/>
    <w:rsid w:val="00A83FB6"/>
    <w:rsid w:val="00A8519E"/>
    <w:rsid w:val="00A862F5"/>
    <w:rsid w:val="00A871E2"/>
    <w:rsid w:val="00A90EEC"/>
    <w:rsid w:val="00A93700"/>
    <w:rsid w:val="00A937C4"/>
    <w:rsid w:val="00A953A8"/>
    <w:rsid w:val="00A961BB"/>
    <w:rsid w:val="00A96683"/>
    <w:rsid w:val="00A968E0"/>
    <w:rsid w:val="00AA049F"/>
    <w:rsid w:val="00AA0904"/>
    <w:rsid w:val="00AA11F7"/>
    <w:rsid w:val="00AA1388"/>
    <w:rsid w:val="00AA2B77"/>
    <w:rsid w:val="00AA2C85"/>
    <w:rsid w:val="00AA2D8B"/>
    <w:rsid w:val="00AA3E0A"/>
    <w:rsid w:val="00AA501C"/>
    <w:rsid w:val="00AA5D0E"/>
    <w:rsid w:val="00AA5E3E"/>
    <w:rsid w:val="00AA66C7"/>
    <w:rsid w:val="00AA6C00"/>
    <w:rsid w:val="00AA7141"/>
    <w:rsid w:val="00AB1A0B"/>
    <w:rsid w:val="00AB20A1"/>
    <w:rsid w:val="00AB3462"/>
    <w:rsid w:val="00AB34B9"/>
    <w:rsid w:val="00AB381C"/>
    <w:rsid w:val="00AB3E76"/>
    <w:rsid w:val="00AB4E15"/>
    <w:rsid w:val="00AB4E38"/>
    <w:rsid w:val="00AB52D9"/>
    <w:rsid w:val="00AB52EE"/>
    <w:rsid w:val="00AB552B"/>
    <w:rsid w:val="00AB581D"/>
    <w:rsid w:val="00AB6E55"/>
    <w:rsid w:val="00AB6FAA"/>
    <w:rsid w:val="00AB7EAB"/>
    <w:rsid w:val="00AC047C"/>
    <w:rsid w:val="00AC054B"/>
    <w:rsid w:val="00AC0A93"/>
    <w:rsid w:val="00AC0D5B"/>
    <w:rsid w:val="00AC342E"/>
    <w:rsid w:val="00AC4798"/>
    <w:rsid w:val="00AC57D7"/>
    <w:rsid w:val="00AC5B86"/>
    <w:rsid w:val="00AC5D5A"/>
    <w:rsid w:val="00AC63D9"/>
    <w:rsid w:val="00AC68F7"/>
    <w:rsid w:val="00AC6A07"/>
    <w:rsid w:val="00AC6F43"/>
    <w:rsid w:val="00AC76CF"/>
    <w:rsid w:val="00AC7A39"/>
    <w:rsid w:val="00AC7FEE"/>
    <w:rsid w:val="00AD08C9"/>
    <w:rsid w:val="00AD0E9B"/>
    <w:rsid w:val="00AD1DD4"/>
    <w:rsid w:val="00AD223D"/>
    <w:rsid w:val="00AD22BE"/>
    <w:rsid w:val="00AD2916"/>
    <w:rsid w:val="00AD2FB0"/>
    <w:rsid w:val="00AD3A21"/>
    <w:rsid w:val="00AD429F"/>
    <w:rsid w:val="00AD480A"/>
    <w:rsid w:val="00AD5816"/>
    <w:rsid w:val="00AD5EE2"/>
    <w:rsid w:val="00AD5EE5"/>
    <w:rsid w:val="00AD619D"/>
    <w:rsid w:val="00AD70BE"/>
    <w:rsid w:val="00AD735C"/>
    <w:rsid w:val="00AE081F"/>
    <w:rsid w:val="00AE1E26"/>
    <w:rsid w:val="00AE2543"/>
    <w:rsid w:val="00AE27C7"/>
    <w:rsid w:val="00AE2E25"/>
    <w:rsid w:val="00AE2FCF"/>
    <w:rsid w:val="00AE4139"/>
    <w:rsid w:val="00AE436C"/>
    <w:rsid w:val="00AE46CA"/>
    <w:rsid w:val="00AE4BC6"/>
    <w:rsid w:val="00AE57EC"/>
    <w:rsid w:val="00AE591D"/>
    <w:rsid w:val="00AE5A6A"/>
    <w:rsid w:val="00AE606A"/>
    <w:rsid w:val="00AE6961"/>
    <w:rsid w:val="00AE708E"/>
    <w:rsid w:val="00AE7D84"/>
    <w:rsid w:val="00AF0930"/>
    <w:rsid w:val="00AF10B0"/>
    <w:rsid w:val="00AF1D95"/>
    <w:rsid w:val="00AF203F"/>
    <w:rsid w:val="00AF20BB"/>
    <w:rsid w:val="00AF22B8"/>
    <w:rsid w:val="00AF2559"/>
    <w:rsid w:val="00AF26C5"/>
    <w:rsid w:val="00AF431B"/>
    <w:rsid w:val="00AF5053"/>
    <w:rsid w:val="00AF548A"/>
    <w:rsid w:val="00AF55A8"/>
    <w:rsid w:val="00AF55EF"/>
    <w:rsid w:val="00AF5612"/>
    <w:rsid w:val="00AF58A3"/>
    <w:rsid w:val="00AF60F1"/>
    <w:rsid w:val="00AF66FC"/>
    <w:rsid w:val="00B0042C"/>
    <w:rsid w:val="00B0148E"/>
    <w:rsid w:val="00B02FED"/>
    <w:rsid w:val="00B03474"/>
    <w:rsid w:val="00B0487D"/>
    <w:rsid w:val="00B04D44"/>
    <w:rsid w:val="00B05582"/>
    <w:rsid w:val="00B0607A"/>
    <w:rsid w:val="00B0674F"/>
    <w:rsid w:val="00B10967"/>
    <w:rsid w:val="00B1164A"/>
    <w:rsid w:val="00B11D65"/>
    <w:rsid w:val="00B11FB5"/>
    <w:rsid w:val="00B1318F"/>
    <w:rsid w:val="00B13896"/>
    <w:rsid w:val="00B15136"/>
    <w:rsid w:val="00B157C2"/>
    <w:rsid w:val="00B16390"/>
    <w:rsid w:val="00B163F8"/>
    <w:rsid w:val="00B16688"/>
    <w:rsid w:val="00B20685"/>
    <w:rsid w:val="00B21081"/>
    <w:rsid w:val="00B21A9B"/>
    <w:rsid w:val="00B21B3B"/>
    <w:rsid w:val="00B2222E"/>
    <w:rsid w:val="00B23609"/>
    <w:rsid w:val="00B23A84"/>
    <w:rsid w:val="00B2435C"/>
    <w:rsid w:val="00B2440F"/>
    <w:rsid w:val="00B2526E"/>
    <w:rsid w:val="00B25883"/>
    <w:rsid w:val="00B25B82"/>
    <w:rsid w:val="00B25DDA"/>
    <w:rsid w:val="00B25F23"/>
    <w:rsid w:val="00B26DB2"/>
    <w:rsid w:val="00B27A30"/>
    <w:rsid w:val="00B30A7F"/>
    <w:rsid w:val="00B312EE"/>
    <w:rsid w:val="00B318A7"/>
    <w:rsid w:val="00B327D8"/>
    <w:rsid w:val="00B33872"/>
    <w:rsid w:val="00B33E93"/>
    <w:rsid w:val="00B34E20"/>
    <w:rsid w:val="00B35CEF"/>
    <w:rsid w:val="00B36AE6"/>
    <w:rsid w:val="00B376D8"/>
    <w:rsid w:val="00B37B81"/>
    <w:rsid w:val="00B37B9C"/>
    <w:rsid w:val="00B40EDF"/>
    <w:rsid w:val="00B412C9"/>
    <w:rsid w:val="00B41462"/>
    <w:rsid w:val="00B4210E"/>
    <w:rsid w:val="00B428BC"/>
    <w:rsid w:val="00B42F87"/>
    <w:rsid w:val="00B4301E"/>
    <w:rsid w:val="00B4417A"/>
    <w:rsid w:val="00B45004"/>
    <w:rsid w:val="00B457AA"/>
    <w:rsid w:val="00B457AC"/>
    <w:rsid w:val="00B45A09"/>
    <w:rsid w:val="00B45B77"/>
    <w:rsid w:val="00B45E0F"/>
    <w:rsid w:val="00B4646B"/>
    <w:rsid w:val="00B47B5D"/>
    <w:rsid w:val="00B50C64"/>
    <w:rsid w:val="00B511C3"/>
    <w:rsid w:val="00B52236"/>
    <w:rsid w:val="00B52F06"/>
    <w:rsid w:val="00B535A5"/>
    <w:rsid w:val="00B53AD0"/>
    <w:rsid w:val="00B53AD9"/>
    <w:rsid w:val="00B555BE"/>
    <w:rsid w:val="00B56592"/>
    <w:rsid w:val="00B56C46"/>
    <w:rsid w:val="00B57528"/>
    <w:rsid w:val="00B57968"/>
    <w:rsid w:val="00B57AE0"/>
    <w:rsid w:val="00B57F5D"/>
    <w:rsid w:val="00B60165"/>
    <w:rsid w:val="00B6162C"/>
    <w:rsid w:val="00B61EDD"/>
    <w:rsid w:val="00B632C0"/>
    <w:rsid w:val="00B639EA"/>
    <w:rsid w:val="00B656F4"/>
    <w:rsid w:val="00B668B0"/>
    <w:rsid w:val="00B70206"/>
    <w:rsid w:val="00B704BA"/>
    <w:rsid w:val="00B704F2"/>
    <w:rsid w:val="00B70A04"/>
    <w:rsid w:val="00B70A48"/>
    <w:rsid w:val="00B70D0F"/>
    <w:rsid w:val="00B70DA5"/>
    <w:rsid w:val="00B71E6B"/>
    <w:rsid w:val="00B7238E"/>
    <w:rsid w:val="00B73762"/>
    <w:rsid w:val="00B737C0"/>
    <w:rsid w:val="00B73A77"/>
    <w:rsid w:val="00B74C12"/>
    <w:rsid w:val="00B74EFF"/>
    <w:rsid w:val="00B75869"/>
    <w:rsid w:val="00B75A0D"/>
    <w:rsid w:val="00B75E1C"/>
    <w:rsid w:val="00B77999"/>
    <w:rsid w:val="00B8088D"/>
    <w:rsid w:val="00B80934"/>
    <w:rsid w:val="00B811E6"/>
    <w:rsid w:val="00B819BF"/>
    <w:rsid w:val="00B8334F"/>
    <w:rsid w:val="00B8361A"/>
    <w:rsid w:val="00B83DC1"/>
    <w:rsid w:val="00B83E8A"/>
    <w:rsid w:val="00B85E5A"/>
    <w:rsid w:val="00B87721"/>
    <w:rsid w:val="00B90154"/>
    <w:rsid w:val="00B90D4E"/>
    <w:rsid w:val="00B90E8F"/>
    <w:rsid w:val="00B914B8"/>
    <w:rsid w:val="00B9297C"/>
    <w:rsid w:val="00B93E69"/>
    <w:rsid w:val="00B96EFC"/>
    <w:rsid w:val="00B9732D"/>
    <w:rsid w:val="00B977FA"/>
    <w:rsid w:val="00B97F11"/>
    <w:rsid w:val="00BA01A6"/>
    <w:rsid w:val="00BA02A6"/>
    <w:rsid w:val="00BA0B37"/>
    <w:rsid w:val="00BA3017"/>
    <w:rsid w:val="00BA3597"/>
    <w:rsid w:val="00BA37D6"/>
    <w:rsid w:val="00BA3D9E"/>
    <w:rsid w:val="00BA49CD"/>
    <w:rsid w:val="00BA5ED4"/>
    <w:rsid w:val="00BA7863"/>
    <w:rsid w:val="00BB08B6"/>
    <w:rsid w:val="00BB0B28"/>
    <w:rsid w:val="00BB1FFF"/>
    <w:rsid w:val="00BB212D"/>
    <w:rsid w:val="00BB2704"/>
    <w:rsid w:val="00BB2D6B"/>
    <w:rsid w:val="00BB3336"/>
    <w:rsid w:val="00BB4150"/>
    <w:rsid w:val="00BB432A"/>
    <w:rsid w:val="00BB491B"/>
    <w:rsid w:val="00BB4A32"/>
    <w:rsid w:val="00BB4C0D"/>
    <w:rsid w:val="00BB52D2"/>
    <w:rsid w:val="00BB5A9A"/>
    <w:rsid w:val="00BB6464"/>
    <w:rsid w:val="00BB64B8"/>
    <w:rsid w:val="00BB67E1"/>
    <w:rsid w:val="00BB6F4F"/>
    <w:rsid w:val="00BB74E4"/>
    <w:rsid w:val="00BC288C"/>
    <w:rsid w:val="00BC2CCF"/>
    <w:rsid w:val="00BC49CB"/>
    <w:rsid w:val="00BC4EDC"/>
    <w:rsid w:val="00BC537B"/>
    <w:rsid w:val="00BC6458"/>
    <w:rsid w:val="00BC6842"/>
    <w:rsid w:val="00BC699E"/>
    <w:rsid w:val="00BD0E35"/>
    <w:rsid w:val="00BD182F"/>
    <w:rsid w:val="00BD22D4"/>
    <w:rsid w:val="00BD3117"/>
    <w:rsid w:val="00BD3390"/>
    <w:rsid w:val="00BD4ACF"/>
    <w:rsid w:val="00BD4C68"/>
    <w:rsid w:val="00BD4D7A"/>
    <w:rsid w:val="00BD4DFF"/>
    <w:rsid w:val="00BD55B3"/>
    <w:rsid w:val="00BD55E2"/>
    <w:rsid w:val="00BD609F"/>
    <w:rsid w:val="00BD68EA"/>
    <w:rsid w:val="00BD71EA"/>
    <w:rsid w:val="00BD7262"/>
    <w:rsid w:val="00BE047E"/>
    <w:rsid w:val="00BE12EA"/>
    <w:rsid w:val="00BE407F"/>
    <w:rsid w:val="00BE633C"/>
    <w:rsid w:val="00BE6F72"/>
    <w:rsid w:val="00BF2E1D"/>
    <w:rsid w:val="00BF33F1"/>
    <w:rsid w:val="00BF43D1"/>
    <w:rsid w:val="00BF5551"/>
    <w:rsid w:val="00BF5F71"/>
    <w:rsid w:val="00BF5FED"/>
    <w:rsid w:val="00BF6949"/>
    <w:rsid w:val="00BF72B3"/>
    <w:rsid w:val="00BF7CC9"/>
    <w:rsid w:val="00C00A44"/>
    <w:rsid w:val="00C00A5D"/>
    <w:rsid w:val="00C00FD2"/>
    <w:rsid w:val="00C012D1"/>
    <w:rsid w:val="00C017F1"/>
    <w:rsid w:val="00C01B3F"/>
    <w:rsid w:val="00C02149"/>
    <w:rsid w:val="00C027F2"/>
    <w:rsid w:val="00C0382C"/>
    <w:rsid w:val="00C03DD7"/>
    <w:rsid w:val="00C04D6F"/>
    <w:rsid w:val="00C04DA6"/>
    <w:rsid w:val="00C04DEA"/>
    <w:rsid w:val="00C05319"/>
    <w:rsid w:val="00C05E04"/>
    <w:rsid w:val="00C06EAF"/>
    <w:rsid w:val="00C10990"/>
    <w:rsid w:val="00C11225"/>
    <w:rsid w:val="00C11BC0"/>
    <w:rsid w:val="00C13041"/>
    <w:rsid w:val="00C13071"/>
    <w:rsid w:val="00C13E4B"/>
    <w:rsid w:val="00C14665"/>
    <w:rsid w:val="00C14FFE"/>
    <w:rsid w:val="00C171F7"/>
    <w:rsid w:val="00C17306"/>
    <w:rsid w:val="00C17B1B"/>
    <w:rsid w:val="00C2190B"/>
    <w:rsid w:val="00C21B0C"/>
    <w:rsid w:val="00C22BF0"/>
    <w:rsid w:val="00C22D06"/>
    <w:rsid w:val="00C236D4"/>
    <w:rsid w:val="00C2446D"/>
    <w:rsid w:val="00C24B7A"/>
    <w:rsid w:val="00C259D0"/>
    <w:rsid w:val="00C25CD1"/>
    <w:rsid w:val="00C260EB"/>
    <w:rsid w:val="00C26362"/>
    <w:rsid w:val="00C26706"/>
    <w:rsid w:val="00C268D9"/>
    <w:rsid w:val="00C26A7E"/>
    <w:rsid w:val="00C30E58"/>
    <w:rsid w:val="00C31428"/>
    <w:rsid w:val="00C31BAA"/>
    <w:rsid w:val="00C31E3D"/>
    <w:rsid w:val="00C32034"/>
    <w:rsid w:val="00C32959"/>
    <w:rsid w:val="00C32C1D"/>
    <w:rsid w:val="00C32D7F"/>
    <w:rsid w:val="00C32F68"/>
    <w:rsid w:val="00C3305D"/>
    <w:rsid w:val="00C342A1"/>
    <w:rsid w:val="00C34D41"/>
    <w:rsid w:val="00C37099"/>
    <w:rsid w:val="00C373EF"/>
    <w:rsid w:val="00C3764C"/>
    <w:rsid w:val="00C3766E"/>
    <w:rsid w:val="00C414CA"/>
    <w:rsid w:val="00C42F09"/>
    <w:rsid w:val="00C430CE"/>
    <w:rsid w:val="00C452FD"/>
    <w:rsid w:val="00C460EE"/>
    <w:rsid w:val="00C461E2"/>
    <w:rsid w:val="00C46A7B"/>
    <w:rsid w:val="00C47AC8"/>
    <w:rsid w:val="00C47B1E"/>
    <w:rsid w:val="00C504B8"/>
    <w:rsid w:val="00C51666"/>
    <w:rsid w:val="00C51A41"/>
    <w:rsid w:val="00C52034"/>
    <w:rsid w:val="00C52DD3"/>
    <w:rsid w:val="00C542E2"/>
    <w:rsid w:val="00C54CEF"/>
    <w:rsid w:val="00C5546F"/>
    <w:rsid w:val="00C559A2"/>
    <w:rsid w:val="00C567A6"/>
    <w:rsid w:val="00C56AA7"/>
    <w:rsid w:val="00C57709"/>
    <w:rsid w:val="00C57950"/>
    <w:rsid w:val="00C57A4F"/>
    <w:rsid w:val="00C60630"/>
    <w:rsid w:val="00C613EB"/>
    <w:rsid w:val="00C61CFB"/>
    <w:rsid w:val="00C61DD0"/>
    <w:rsid w:val="00C6344D"/>
    <w:rsid w:val="00C65DBC"/>
    <w:rsid w:val="00C65FBE"/>
    <w:rsid w:val="00C67682"/>
    <w:rsid w:val="00C679C6"/>
    <w:rsid w:val="00C70AC5"/>
    <w:rsid w:val="00C73800"/>
    <w:rsid w:val="00C748F3"/>
    <w:rsid w:val="00C7622C"/>
    <w:rsid w:val="00C767C5"/>
    <w:rsid w:val="00C77255"/>
    <w:rsid w:val="00C774B7"/>
    <w:rsid w:val="00C77C42"/>
    <w:rsid w:val="00C8099B"/>
    <w:rsid w:val="00C80E81"/>
    <w:rsid w:val="00C82EDB"/>
    <w:rsid w:val="00C830B4"/>
    <w:rsid w:val="00C83CE6"/>
    <w:rsid w:val="00C841E6"/>
    <w:rsid w:val="00C86B04"/>
    <w:rsid w:val="00C86EA1"/>
    <w:rsid w:val="00C873EE"/>
    <w:rsid w:val="00C90C71"/>
    <w:rsid w:val="00C91793"/>
    <w:rsid w:val="00C91E7F"/>
    <w:rsid w:val="00C92421"/>
    <w:rsid w:val="00C92479"/>
    <w:rsid w:val="00C92DC3"/>
    <w:rsid w:val="00C93A5A"/>
    <w:rsid w:val="00C93B6C"/>
    <w:rsid w:val="00C93BF1"/>
    <w:rsid w:val="00C93D9E"/>
    <w:rsid w:val="00C93E4E"/>
    <w:rsid w:val="00C949D0"/>
    <w:rsid w:val="00C962A7"/>
    <w:rsid w:val="00C97E53"/>
    <w:rsid w:val="00CA26A1"/>
    <w:rsid w:val="00CA3087"/>
    <w:rsid w:val="00CA4069"/>
    <w:rsid w:val="00CA4791"/>
    <w:rsid w:val="00CA4E42"/>
    <w:rsid w:val="00CA6CF7"/>
    <w:rsid w:val="00CA7FE6"/>
    <w:rsid w:val="00CB0746"/>
    <w:rsid w:val="00CB0B8B"/>
    <w:rsid w:val="00CB22FB"/>
    <w:rsid w:val="00CB2DB3"/>
    <w:rsid w:val="00CB2E47"/>
    <w:rsid w:val="00CB36E1"/>
    <w:rsid w:val="00CB3856"/>
    <w:rsid w:val="00CB4819"/>
    <w:rsid w:val="00CB51E4"/>
    <w:rsid w:val="00CB61F9"/>
    <w:rsid w:val="00CB6677"/>
    <w:rsid w:val="00CB766D"/>
    <w:rsid w:val="00CC0D35"/>
    <w:rsid w:val="00CC0E6C"/>
    <w:rsid w:val="00CC17EA"/>
    <w:rsid w:val="00CC1858"/>
    <w:rsid w:val="00CC19E1"/>
    <w:rsid w:val="00CC1BB6"/>
    <w:rsid w:val="00CC1C22"/>
    <w:rsid w:val="00CC1C5E"/>
    <w:rsid w:val="00CC2FE2"/>
    <w:rsid w:val="00CC3BC2"/>
    <w:rsid w:val="00CC3DA5"/>
    <w:rsid w:val="00CC3EF4"/>
    <w:rsid w:val="00CC4288"/>
    <w:rsid w:val="00CC45FB"/>
    <w:rsid w:val="00CC4C92"/>
    <w:rsid w:val="00CC4E82"/>
    <w:rsid w:val="00CC4EB5"/>
    <w:rsid w:val="00CC5722"/>
    <w:rsid w:val="00CC784D"/>
    <w:rsid w:val="00CD009C"/>
    <w:rsid w:val="00CD0863"/>
    <w:rsid w:val="00CD09DA"/>
    <w:rsid w:val="00CD0FC3"/>
    <w:rsid w:val="00CD1447"/>
    <w:rsid w:val="00CD2000"/>
    <w:rsid w:val="00CD3C2C"/>
    <w:rsid w:val="00CD424C"/>
    <w:rsid w:val="00CD548F"/>
    <w:rsid w:val="00CD610C"/>
    <w:rsid w:val="00CD6364"/>
    <w:rsid w:val="00CD69CC"/>
    <w:rsid w:val="00CD719C"/>
    <w:rsid w:val="00CE00AF"/>
    <w:rsid w:val="00CE093E"/>
    <w:rsid w:val="00CE22A6"/>
    <w:rsid w:val="00CE2494"/>
    <w:rsid w:val="00CE3A63"/>
    <w:rsid w:val="00CE3E1E"/>
    <w:rsid w:val="00CE4085"/>
    <w:rsid w:val="00CE45D5"/>
    <w:rsid w:val="00CE47B5"/>
    <w:rsid w:val="00CE4A17"/>
    <w:rsid w:val="00CE5180"/>
    <w:rsid w:val="00CE5270"/>
    <w:rsid w:val="00CF000F"/>
    <w:rsid w:val="00CF0536"/>
    <w:rsid w:val="00CF08ED"/>
    <w:rsid w:val="00CF09C6"/>
    <w:rsid w:val="00CF1442"/>
    <w:rsid w:val="00CF16C8"/>
    <w:rsid w:val="00CF3506"/>
    <w:rsid w:val="00CF4AC6"/>
    <w:rsid w:val="00CF5EAB"/>
    <w:rsid w:val="00CF66C3"/>
    <w:rsid w:val="00CF7BD4"/>
    <w:rsid w:val="00D0062E"/>
    <w:rsid w:val="00D0082A"/>
    <w:rsid w:val="00D00DE5"/>
    <w:rsid w:val="00D01FBC"/>
    <w:rsid w:val="00D025C2"/>
    <w:rsid w:val="00D03589"/>
    <w:rsid w:val="00D03738"/>
    <w:rsid w:val="00D03879"/>
    <w:rsid w:val="00D04565"/>
    <w:rsid w:val="00D05B64"/>
    <w:rsid w:val="00D05BE4"/>
    <w:rsid w:val="00D069AB"/>
    <w:rsid w:val="00D069E7"/>
    <w:rsid w:val="00D06D45"/>
    <w:rsid w:val="00D075FF"/>
    <w:rsid w:val="00D10BC2"/>
    <w:rsid w:val="00D12702"/>
    <w:rsid w:val="00D13936"/>
    <w:rsid w:val="00D143EB"/>
    <w:rsid w:val="00D164FA"/>
    <w:rsid w:val="00D169AD"/>
    <w:rsid w:val="00D20449"/>
    <w:rsid w:val="00D208B0"/>
    <w:rsid w:val="00D21500"/>
    <w:rsid w:val="00D22B7D"/>
    <w:rsid w:val="00D2397E"/>
    <w:rsid w:val="00D25566"/>
    <w:rsid w:val="00D26222"/>
    <w:rsid w:val="00D2639A"/>
    <w:rsid w:val="00D268FE"/>
    <w:rsid w:val="00D26B35"/>
    <w:rsid w:val="00D26E0A"/>
    <w:rsid w:val="00D26E8D"/>
    <w:rsid w:val="00D276C2"/>
    <w:rsid w:val="00D27F74"/>
    <w:rsid w:val="00D31035"/>
    <w:rsid w:val="00D33B20"/>
    <w:rsid w:val="00D33CD4"/>
    <w:rsid w:val="00D343AE"/>
    <w:rsid w:val="00D34A93"/>
    <w:rsid w:val="00D3679B"/>
    <w:rsid w:val="00D37E65"/>
    <w:rsid w:val="00D41554"/>
    <w:rsid w:val="00D42D76"/>
    <w:rsid w:val="00D42F14"/>
    <w:rsid w:val="00D43B6A"/>
    <w:rsid w:val="00D441E3"/>
    <w:rsid w:val="00D4489D"/>
    <w:rsid w:val="00D44C54"/>
    <w:rsid w:val="00D451FB"/>
    <w:rsid w:val="00D46561"/>
    <w:rsid w:val="00D466B5"/>
    <w:rsid w:val="00D46942"/>
    <w:rsid w:val="00D469C8"/>
    <w:rsid w:val="00D476E3"/>
    <w:rsid w:val="00D47D31"/>
    <w:rsid w:val="00D500C1"/>
    <w:rsid w:val="00D501B1"/>
    <w:rsid w:val="00D51570"/>
    <w:rsid w:val="00D51A3A"/>
    <w:rsid w:val="00D5258E"/>
    <w:rsid w:val="00D538F7"/>
    <w:rsid w:val="00D53A03"/>
    <w:rsid w:val="00D54192"/>
    <w:rsid w:val="00D558E9"/>
    <w:rsid w:val="00D55E61"/>
    <w:rsid w:val="00D561D9"/>
    <w:rsid w:val="00D56C7B"/>
    <w:rsid w:val="00D57274"/>
    <w:rsid w:val="00D573BC"/>
    <w:rsid w:val="00D577B1"/>
    <w:rsid w:val="00D62C39"/>
    <w:rsid w:val="00D62DDE"/>
    <w:rsid w:val="00D63980"/>
    <w:rsid w:val="00D64CEB"/>
    <w:rsid w:val="00D656E5"/>
    <w:rsid w:val="00D6707C"/>
    <w:rsid w:val="00D67194"/>
    <w:rsid w:val="00D70404"/>
    <w:rsid w:val="00D70C20"/>
    <w:rsid w:val="00D71174"/>
    <w:rsid w:val="00D7250C"/>
    <w:rsid w:val="00D7274C"/>
    <w:rsid w:val="00D73DB2"/>
    <w:rsid w:val="00D7499D"/>
    <w:rsid w:val="00D757F6"/>
    <w:rsid w:val="00D75D88"/>
    <w:rsid w:val="00D76911"/>
    <w:rsid w:val="00D80A0F"/>
    <w:rsid w:val="00D811BF"/>
    <w:rsid w:val="00D8176C"/>
    <w:rsid w:val="00D81F1D"/>
    <w:rsid w:val="00D82907"/>
    <w:rsid w:val="00D82EBD"/>
    <w:rsid w:val="00D83057"/>
    <w:rsid w:val="00D83928"/>
    <w:rsid w:val="00D840AB"/>
    <w:rsid w:val="00D8462F"/>
    <w:rsid w:val="00D8485D"/>
    <w:rsid w:val="00D84E4E"/>
    <w:rsid w:val="00D852E1"/>
    <w:rsid w:val="00D85C3A"/>
    <w:rsid w:val="00D85E10"/>
    <w:rsid w:val="00D8679A"/>
    <w:rsid w:val="00D872D0"/>
    <w:rsid w:val="00D87557"/>
    <w:rsid w:val="00D87718"/>
    <w:rsid w:val="00D8787A"/>
    <w:rsid w:val="00D87C73"/>
    <w:rsid w:val="00D87CC2"/>
    <w:rsid w:val="00D87F67"/>
    <w:rsid w:val="00D90107"/>
    <w:rsid w:val="00D90ACB"/>
    <w:rsid w:val="00D9254A"/>
    <w:rsid w:val="00D92588"/>
    <w:rsid w:val="00D92D76"/>
    <w:rsid w:val="00D93A06"/>
    <w:rsid w:val="00D94A45"/>
    <w:rsid w:val="00D94F64"/>
    <w:rsid w:val="00D96F95"/>
    <w:rsid w:val="00DA05B8"/>
    <w:rsid w:val="00DA08FF"/>
    <w:rsid w:val="00DA2B8E"/>
    <w:rsid w:val="00DA3F31"/>
    <w:rsid w:val="00DA4044"/>
    <w:rsid w:val="00DA4112"/>
    <w:rsid w:val="00DA4FE2"/>
    <w:rsid w:val="00DA5963"/>
    <w:rsid w:val="00DA6168"/>
    <w:rsid w:val="00DA6A9C"/>
    <w:rsid w:val="00DA6B1D"/>
    <w:rsid w:val="00DA717D"/>
    <w:rsid w:val="00DB04A5"/>
    <w:rsid w:val="00DB06E0"/>
    <w:rsid w:val="00DB0C20"/>
    <w:rsid w:val="00DB0CE5"/>
    <w:rsid w:val="00DB3585"/>
    <w:rsid w:val="00DB3D0F"/>
    <w:rsid w:val="00DB4106"/>
    <w:rsid w:val="00DB44DB"/>
    <w:rsid w:val="00DB484E"/>
    <w:rsid w:val="00DB4FFA"/>
    <w:rsid w:val="00DB6121"/>
    <w:rsid w:val="00DB63D1"/>
    <w:rsid w:val="00DB6470"/>
    <w:rsid w:val="00DB6FE6"/>
    <w:rsid w:val="00DC0160"/>
    <w:rsid w:val="00DC0C69"/>
    <w:rsid w:val="00DC18DD"/>
    <w:rsid w:val="00DC1EA2"/>
    <w:rsid w:val="00DC2600"/>
    <w:rsid w:val="00DC36A2"/>
    <w:rsid w:val="00DC3F32"/>
    <w:rsid w:val="00DC4316"/>
    <w:rsid w:val="00DC461B"/>
    <w:rsid w:val="00DC47E4"/>
    <w:rsid w:val="00DC5275"/>
    <w:rsid w:val="00DC63B8"/>
    <w:rsid w:val="00DC6458"/>
    <w:rsid w:val="00DC6D62"/>
    <w:rsid w:val="00DD0960"/>
    <w:rsid w:val="00DD0AA9"/>
    <w:rsid w:val="00DD1E68"/>
    <w:rsid w:val="00DD1EA9"/>
    <w:rsid w:val="00DD248C"/>
    <w:rsid w:val="00DD2D1F"/>
    <w:rsid w:val="00DD2F32"/>
    <w:rsid w:val="00DD39EB"/>
    <w:rsid w:val="00DD4012"/>
    <w:rsid w:val="00DD429A"/>
    <w:rsid w:val="00DD4EB8"/>
    <w:rsid w:val="00DD4F4F"/>
    <w:rsid w:val="00DD5AF0"/>
    <w:rsid w:val="00DD5BD4"/>
    <w:rsid w:val="00DD62C2"/>
    <w:rsid w:val="00DD647D"/>
    <w:rsid w:val="00DD693F"/>
    <w:rsid w:val="00DD75C1"/>
    <w:rsid w:val="00DD760C"/>
    <w:rsid w:val="00DD79BE"/>
    <w:rsid w:val="00DD7C34"/>
    <w:rsid w:val="00DD7C98"/>
    <w:rsid w:val="00DD7CB9"/>
    <w:rsid w:val="00DE25EC"/>
    <w:rsid w:val="00DE289F"/>
    <w:rsid w:val="00DE28E3"/>
    <w:rsid w:val="00DE2CCD"/>
    <w:rsid w:val="00DE34BD"/>
    <w:rsid w:val="00DE3BFB"/>
    <w:rsid w:val="00DE4660"/>
    <w:rsid w:val="00DE4A6D"/>
    <w:rsid w:val="00DE5C84"/>
    <w:rsid w:val="00DE5FD1"/>
    <w:rsid w:val="00DE6D49"/>
    <w:rsid w:val="00DE6E12"/>
    <w:rsid w:val="00DE721B"/>
    <w:rsid w:val="00DF02FA"/>
    <w:rsid w:val="00DF0DA1"/>
    <w:rsid w:val="00DF1A47"/>
    <w:rsid w:val="00DF3987"/>
    <w:rsid w:val="00DF3A7D"/>
    <w:rsid w:val="00DF4C28"/>
    <w:rsid w:val="00DF5475"/>
    <w:rsid w:val="00DF591D"/>
    <w:rsid w:val="00DF616D"/>
    <w:rsid w:val="00DF6885"/>
    <w:rsid w:val="00DF740D"/>
    <w:rsid w:val="00DF74FD"/>
    <w:rsid w:val="00DF7BE8"/>
    <w:rsid w:val="00E01A54"/>
    <w:rsid w:val="00E01E42"/>
    <w:rsid w:val="00E0217A"/>
    <w:rsid w:val="00E02991"/>
    <w:rsid w:val="00E02B0B"/>
    <w:rsid w:val="00E031F6"/>
    <w:rsid w:val="00E033A0"/>
    <w:rsid w:val="00E03512"/>
    <w:rsid w:val="00E03B3A"/>
    <w:rsid w:val="00E04A0F"/>
    <w:rsid w:val="00E04EC8"/>
    <w:rsid w:val="00E05486"/>
    <w:rsid w:val="00E0584E"/>
    <w:rsid w:val="00E059B1"/>
    <w:rsid w:val="00E07C78"/>
    <w:rsid w:val="00E07F20"/>
    <w:rsid w:val="00E12521"/>
    <w:rsid w:val="00E1257F"/>
    <w:rsid w:val="00E12677"/>
    <w:rsid w:val="00E13705"/>
    <w:rsid w:val="00E13C7C"/>
    <w:rsid w:val="00E14227"/>
    <w:rsid w:val="00E142F8"/>
    <w:rsid w:val="00E1474B"/>
    <w:rsid w:val="00E14F86"/>
    <w:rsid w:val="00E152BC"/>
    <w:rsid w:val="00E15B5A"/>
    <w:rsid w:val="00E16A76"/>
    <w:rsid w:val="00E174A1"/>
    <w:rsid w:val="00E17714"/>
    <w:rsid w:val="00E20214"/>
    <w:rsid w:val="00E20DED"/>
    <w:rsid w:val="00E246CA"/>
    <w:rsid w:val="00E248FB"/>
    <w:rsid w:val="00E25A50"/>
    <w:rsid w:val="00E25D43"/>
    <w:rsid w:val="00E26091"/>
    <w:rsid w:val="00E2679E"/>
    <w:rsid w:val="00E26EBD"/>
    <w:rsid w:val="00E3083B"/>
    <w:rsid w:val="00E30B1A"/>
    <w:rsid w:val="00E31957"/>
    <w:rsid w:val="00E31B2D"/>
    <w:rsid w:val="00E31CC7"/>
    <w:rsid w:val="00E337B2"/>
    <w:rsid w:val="00E34D38"/>
    <w:rsid w:val="00E350F1"/>
    <w:rsid w:val="00E3529A"/>
    <w:rsid w:val="00E35B5F"/>
    <w:rsid w:val="00E35F35"/>
    <w:rsid w:val="00E36F3C"/>
    <w:rsid w:val="00E402F8"/>
    <w:rsid w:val="00E404E1"/>
    <w:rsid w:val="00E409B4"/>
    <w:rsid w:val="00E40DA2"/>
    <w:rsid w:val="00E4139D"/>
    <w:rsid w:val="00E4170F"/>
    <w:rsid w:val="00E41754"/>
    <w:rsid w:val="00E42A68"/>
    <w:rsid w:val="00E42FF2"/>
    <w:rsid w:val="00E458D9"/>
    <w:rsid w:val="00E45975"/>
    <w:rsid w:val="00E45D5C"/>
    <w:rsid w:val="00E4608E"/>
    <w:rsid w:val="00E4706A"/>
    <w:rsid w:val="00E47A6A"/>
    <w:rsid w:val="00E507CE"/>
    <w:rsid w:val="00E50BA8"/>
    <w:rsid w:val="00E50D85"/>
    <w:rsid w:val="00E50E4C"/>
    <w:rsid w:val="00E51FD2"/>
    <w:rsid w:val="00E52FE5"/>
    <w:rsid w:val="00E534F6"/>
    <w:rsid w:val="00E54CB4"/>
    <w:rsid w:val="00E55440"/>
    <w:rsid w:val="00E56339"/>
    <w:rsid w:val="00E56D4A"/>
    <w:rsid w:val="00E571F1"/>
    <w:rsid w:val="00E579F5"/>
    <w:rsid w:val="00E57D26"/>
    <w:rsid w:val="00E60763"/>
    <w:rsid w:val="00E60C2C"/>
    <w:rsid w:val="00E6195D"/>
    <w:rsid w:val="00E61DD2"/>
    <w:rsid w:val="00E62887"/>
    <w:rsid w:val="00E645F7"/>
    <w:rsid w:val="00E646C4"/>
    <w:rsid w:val="00E6498B"/>
    <w:rsid w:val="00E665DC"/>
    <w:rsid w:val="00E667C9"/>
    <w:rsid w:val="00E66B1A"/>
    <w:rsid w:val="00E674E7"/>
    <w:rsid w:val="00E677D6"/>
    <w:rsid w:val="00E679EF"/>
    <w:rsid w:val="00E70634"/>
    <w:rsid w:val="00E71606"/>
    <w:rsid w:val="00E71CE9"/>
    <w:rsid w:val="00E72186"/>
    <w:rsid w:val="00E726C0"/>
    <w:rsid w:val="00E72C58"/>
    <w:rsid w:val="00E7349E"/>
    <w:rsid w:val="00E74B2E"/>
    <w:rsid w:val="00E7538D"/>
    <w:rsid w:val="00E7622E"/>
    <w:rsid w:val="00E76868"/>
    <w:rsid w:val="00E76CEA"/>
    <w:rsid w:val="00E77A6C"/>
    <w:rsid w:val="00E80222"/>
    <w:rsid w:val="00E80E02"/>
    <w:rsid w:val="00E810C7"/>
    <w:rsid w:val="00E814D7"/>
    <w:rsid w:val="00E82353"/>
    <w:rsid w:val="00E824B4"/>
    <w:rsid w:val="00E82813"/>
    <w:rsid w:val="00E82ABA"/>
    <w:rsid w:val="00E82CF1"/>
    <w:rsid w:val="00E82DF8"/>
    <w:rsid w:val="00E82E41"/>
    <w:rsid w:val="00E82E91"/>
    <w:rsid w:val="00E83535"/>
    <w:rsid w:val="00E83B04"/>
    <w:rsid w:val="00E85503"/>
    <w:rsid w:val="00E871D9"/>
    <w:rsid w:val="00E87286"/>
    <w:rsid w:val="00E87977"/>
    <w:rsid w:val="00E87A9C"/>
    <w:rsid w:val="00E91316"/>
    <w:rsid w:val="00E93A21"/>
    <w:rsid w:val="00E93E40"/>
    <w:rsid w:val="00E93F63"/>
    <w:rsid w:val="00E94129"/>
    <w:rsid w:val="00E94EAD"/>
    <w:rsid w:val="00E95CAA"/>
    <w:rsid w:val="00E95FCE"/>
    <w:rsid w:val="00E96153"/>
    <w:rsid w:val="00E966D8"/>
    <w:rsid w:val="00E969E3"/>
    <w:rsid w:val="00E979F6"/>
    <w:rsid w:val="00EA0FE3"/>
    <w:rsid w:val="00EA14A1"/>
    <w:rsid w:val="00EA4B98"/>
    <w:rsid w:val="00EA4E48"/>
    <w:rsid w:val="00EA50B2"/>
    <w:rsid w:val="00EA59B8"/>
    <w:rsid w:val="00EA5C2D"/>
    <w:rsid w:val="00EA5D08"/>
    <w:rsid w:val="00EA5EF4"/>
    <w:rsid w:val="00EA601C"/>
    <w:rsid w:val="00EA6592"/>
    <w:rsid w:val="00EA6C9A"/>
    <w:rsid w:val="00EA7355"/>
    <w:rsid w:val="00EA73AA"/>
    <w:rsid w:val="00EA744C"/>
    <w:rsid w:val="00EB099B"/>
    <w:rsid w:val="00EB18E8"/>
    <w:rsid w:val="00EB27BD"/>
    <w:rsid w:val="00EB2985"/>
    <w:rsid w:val="00EB2BBE"/>
    <w:rsid w:val="00EB398A"/>
    <w:rsid w:val="00EB4087"/>
    <w:rsid w:val="00EB53F8"/>
    <w:rsid w:val="00EB6E38"/>
    <w:rsid w:val="00EB7133"/>
    <w:rsid w:val="00EB75E5"/>
    <w:rsid w:val="00EB7A3C"/>
    <w:rsid w:val="00EC0C13"/>
    <w:rsid w:val="00EC0DDB"/>
    <w:rsid w:val="00EC20F0"/>
    <w:rsid w:val="00EC29A5"/>
    <w:rsid w:val="00EC483F"/>
    <w:rsid w:val="00EC4A6D"/>
    <w:rsid w:val="00EC4ABA"/>
    <w:rsid w:val="00EC51DA"/>
    <w:rsid w:val="00EC666A"/>
    <w:rsid w:val="00ED0026"/>
    <w:rsid w:val="00ED08FA"/>
    <w:rsid w:val="00ED266F"/>
    <w:rsid w:val="00ED34A3"/>
    <w:rsid w:val="00ED3E2A"/>
    <w:rsid w:val="00ED3E3D"/>
    <w:rsid w:val="00ED557B"/>
    <w:rsid w:val="00ED722A"/>
    <w:rsid w:val="00EE0B09"/>
    <w:rsid w:val="00EE16DA"/>
    <w:rsid w:val="00EE360D"/>
    <w:rsid w:val="00EE3EB5"/>
    <w:rsid w:val="00EE42E9"/>
    <w:rsid w:val="00EE4A6C"/>
    <w:rsid w:val="00EE5ECD"/>
    <w:rsid w:val="00EE5F11"/>
    <w:rsid w:val="00EE649E"/>
    <w:rsid w:val="00EE6E84"/>
    <w:rsid w:val="00EE7019"/>
    <w:rsid w:val="00EE7EFB"/>
    <w:rsid w:val="00EE7F25"/>
    <w:rsid w:val="00EF0121"/>
    <w:rsid w:val="00EF0979"/>
    <w:rsid w:val="00EF0C8F"/>
    <w:rsid w:val="00EF1961"/>
    <w:rsid w:val="00EF47C2"/>
    <w:rsid w:val="00EF57EB"/>
    <w:rsid w:val="00EF5AF5"/>
    <w:rsid w:val="00EF5CC0"/>
    <w:rsid w:val="00EF622A"/>
    <w:rsid w:val="00EF6C6E"/>
    <w:rsid w:val="00EF7E88"/>
    <w:rsid w:val="00F0052A"/>
    <w:rsid w:val="00F00DE4"/>
    <w:rsid w:val="00F01988"/>
    <w:rsid w:val="00F02AC8"/>
    <w:rsid w:val="00F02BE2"/>
    <w:rsid w:val="00F03ED8"/>
    <w:rsid w:val="00F03FE8"/>
    <w:rsid w:val="00F041B3"/>
    <w:rsid w:val="00F04D3D"/>
    <w:rsid w:val="00F05965"/>
    <w:rsid w:val="00F05A15"/>
    <w:rsid w:val="00F05DCA"/>
    <w:rsid w:val="00F05E5E"/>
    <w:rsid w:val="00F0677A"/>
    <w:rsid w:val="00F1018F"/>
    <w:rsid w:val="00F1043C"/>
    <w:rsid w:val="00F11239"/>
    <w:rsid w:val="00F120B7"/>
    <w:rsid w:val="00F1221D"/>
    <w:rsid w:val="00F122DB"/>
    <w:rsid w:val="00F13A64"/>
    <w:rsid w:val="00F14925"/>
    <w:rsid w:val="00F14F66"/>
    <w:rsid w:val="00F15294"/>
    <w:rsid w:val="00F155BC"/>
    <w:rsid w:val="00F15FD7"/>
    <w:rsid w:val="00F16C34"/>
    <w:rsid w:val="00F172A1"/>
    <w:rsid w:val="00F206CB"/>
    <w:rsid w:val="00F20849"/>
    <w:rsid w:val="00F21BE4"/>
    <w:rsid w:val="00F21E33"/>
    <w:rsid w:val="00F22654"/>
    <w:rsid w:val="00F22D29"/>
    <w:rsid w:val="00F231E7"/>
    <w:rsid w:val="00F24052"/>
    <w:rsid w:val="00F2420D"/>
    <w:rsid w:val="00F2454D"/>
    <w:rsid w:val="00F25751"/>
    <w:rsid w:val="00F25772"/>
    <w:rsid w:val="00F2591F"/>
    <w:rsid w:val="00F25B61"/>
    <w:rsid w:val="00F26B42"/>
    <w:rsid w:val="00F27849"/>
    <w:rsid w:val="00F27BE0"/>
    <w:rsid w:val="00F304EC"/>
    <w:rsid w:val="00F30E23"/>
    <w:rsid w:val="00F31008"/>
    <w:rsid w:val="00F3136C"/>
    <w:rsid w:val="00F320A1"/>
    <w:rsid w:val="00F331A9"/>
    <w:rsid w:val="00F3468C"/>
    <w:rsid w:val="00F35D02"/>
    <w:rsid w:val="00F35DF3"/>
    <w:rsid w:val="00F35E37"/>
    <w:rsid w:val="00F37F54"/>
    <w:rsid w:val="00F4001F"/>
    <w:rsid w:val="00F411B8"/>
    <w:rsid w:val="00F42146"/>
    <w:rsid w:val="00F424F4"/>
    <w:rsid w:val="00F42965"/>
    <w:rsid w:val="00F42B82"/>
    <w:rsid w:val="00F437F0"/>
    <w:rsid w:val="00F439CB"/>
    <w:rsid w:val="00F43B7F"/>
    <w:rsid w:val="00F43B97"/>
    <w:rsid w:val="00F44BC6"/>
    <w:rsid w:val="00F45257"/>
    <w:rsid w:val="00F45320"/>
    <w:rsid w:val="00F45629"/>
    <w:rsid w:val="00F45CC4"/>
    <w:rsid w:val="00F474E9"/>
    <w:rsid w:val="00F50435"/>
    <w:rsid w:val="00F50AA4"/>
    <w:rsid w:val="00F518D3"/>
    <w:rsid w:val="00F52415"/>
    <w:rsid w:val="00F524A1"/>
    <w:rsid w:val="00F52633"/>
    <w:rsid w:val="00F526EE"/>
    <w:rsid w:val="00F52A74"/>
    <w:rsid w:val="00F5355F"/>
    <w:rsid w:val="00F53C5F"/>
    <w:rsid w:val="00F54611"/>
    <w:rsid w:val="00F5474D"/>
    <w:rsid w:val="00F54BB3"/>
    <w:rsid w:val="00F55C1C"/>
    <w:rsid w:val="00F55E9D"/>
    <w:rsid w:val="00F55FBB"/>
    <w:rsid w:val="00F5673A"/>
    <w:rsid w:val="00F56D95"/>
    <w:rsid w:val="00F56EFE"/>
    <w:rsid w:val="00F5712D"/>
    <w:rsid w:val="00F572FE"/>
    <w:rsid w:val="00F57E0C"/>
    <w:rsid w:val="00F604CA"/>
    <w:rsid w:val="00F607C8"/>
    <w:rsid w:val="00F625B2"/>
    <w:rsid w:val="00F62912"/>
    <w:rsid w:val="00F65AAD"/>
    <w:rsid w:val="00F671D5"/>
    <w:rsid w:val="00F674D8"/>
    <w:rsid w:val="00F67620"/>
    <w:rsid w:val="00F7051D"/>
    <w:rsid w:val="00F71944"/>
    <w:rsid w:val="00F71FD6"/>
    <w:rsid w:val="00F727A5"/>
    <w:rsid w:val="00F73481"/>
    <w:rsid w:val="00F73883"/>
    <w:rsid w:val="00F76682"/>
    <w:rsid w:val="00F77506"/>
    <w:rsid w:val="00F776DD"/>
    <w:rsid w:val="00F80D26"/>
    <w:rsid w:val="00F80F8B"/>
    <w:rsid w:val="00F811B9"/>
    <w:rsid w:val="00F815B5"/>
    <w:rsid w:val="00F81983"/>
    <w:rsid w:val="00F81A06"/>
    <w:rsid w:val="00F81A17"/>
    <w:rsid w:val="00F81A8D"/>
    <w:rsid w:val="00F82999"/>
    <w:rsid w:val="00F8325E"/>
    <w:rsid w:val="00F84355"/>
    <w:rsid w:val="00F84953"/>
    <w:rsid w:val="00F84E7F"/>
    <w:rsid w:val="00F8533A"/>
    <w:rsid w:val="00F85D70"/>
    <w:rsid w:val="00F867E5"/>
    <w:rsid w:val="00F86D08"/>
    <w:rsid w:val="00F9130B"/>
    <w:rsid w:val="00F942E6"/>
    <w:rsid w:val="00F94BF9"/>
    <w:rsid w:val="00F94DD0"/>
    <w:rsid w:val="00F958F6"/>
    <w:rsid w:val="00F96264"/>
    <w:rsid w:val="00F96DC4"/>
    <w:rsid w:val="00FA0E11"/>
    <w:rsid w:val="00FA10D4"/>
    <w:rsid w:val="00FA1A9D"/>
    <w:rsid w:val="00FA1BD4"/>
    <w:rsid w:val="00FA2859"/>
    <w:rsid w:val="00FA29BB"/>
    <w:rsid w:val="00FA4699"/>
    <w:rsid w:val="00FA4DCC"/>
    <w:rsid w:val="00FA4E61"/>
    <w:rsid w:val="00FA5AEB"/>
    <w:rsid w:val="00FA6EF5"/>
    <w:rsid w:val="00FA7A69"/>
    <w:rsid w:val="00FB02A0"/>
    <w:rsid w:val="00FB0606"/>
    <w:rsid w:val="00FB0DB4"/>
    <w:rsid w:val="00FB1834"/>
    <w:rsid w:val="00FB1EFC"/>
    <w:rsid w:val="00FB2612"/>
    <w:rsid w:val="00FB3C7A"/>
    <w:rsid w:val="00FB4227"/>
    <w:rsid w:val="00FB46CF"/>
    <w:rsid w:val="00FB4A1A"/>
    <w:rsid w:val="00FB5679"/>
    <w:rsid w:val="00FB5E6E"/>
    <w:rsid w:val="00FB6045"/>
    <w:rsid w:val="00FB62A9"/>
    <w:rsid w:val="00FB6B93"/>
    <w:rsid w:val="00FB72C0"/>
    <w:rsid w:val="00FB7974"/>
    <w:rsid w:val="00FC0414"/>
    <w:rsid w:val="00FC0657"/>
    <w:rsid w:val="00FC0847"/>
    <w:rsid w:val="00FC095E"/>
    <w:rsid w:val="00FC15B2"/>
    <w:rsid w:val="00FC1B01"/>
    <w:rsid w:val="00FC34AB"/>
    <w:rsid w:val="00FC3D41"/>
    <w:rsid w:val="00FC3D4B"/>
    <w:rsid w:val="00FC407B"/>
    <w:rsid w:val="00FC4EAA"/>
    <w:rsid w:val="00FC57D2"/>
    <w:rsid w:val="00FC5B4D"/>
    <w:rsid w:val="00FC6CA8"/>
    <w:rsid w:val="00FC6F0B"/>
    <w:rsid w:val="00FC6F35"/>
    <w:rsid w:val="00FD0028"/>
    <w:rsid w:val="00FD100B"/>
    <w:rsid w:val="00FD1935"/>
    <w:rsid w:val="00FD1987"/>
    <w:rsid w:val="00FD270E"/>
    <w:rsid w:val="00FD295C"/>
    <w:rsid w:val="00FD29C2"/>
    <w:rsid w:val="00FD2D72"/>
    <w:rsid w:val="00FD419B"/>
    <w:rsid w:val="00FD5AF6"/>
    <w:rsid w:val="00FD5B49"/>
    <w:rsid w:val="00FD5D07"/>
    <w:rsid w:val="00FE09DF"/>
    <w:rsid w:val="00FE1D08"/>
    <w:rsid w:val="00FE3FDF"/>
    <w:rsid w:val="00FE4275"/>
    <w:rsid w:val="00FE48A8"/>
    <w:rsid w:val="00FE5143"/>
    <w:rsid w:val="00FE5395"/>
    <w:rsid w:val="00FE5DFD"/>
    <w:rsid w:val="00FE658D"/>
    <w:rsid w:val="00FE6671"/>
    <w:rsid w:val="00FE6CCA"/>
    <w:rsid w:val="00FE6E29"/>
    <w:rsid w:val="00FE75DF"/>
    <w:rsid w:val="00FE785D"/>
    <w:rsid w:val="00FE78EA"/>
    <w:rsid w:val="00FF02F4"/>
    <w:rsid w:val="00FF04A4"/>
    <w:rsid w:val="00FF08AF"/>
    <w:rsid w:val="00FF0F80"/>
    <w:rsid w:val="00FF11F2"/>
    <w:rsid w:val="00FF2831"/>
    <w:rsid w:val="00FF34F2"/>
    <w:rsid w:val="00FF4221"/>
    <w:rsid w:val="00FF5101"/>
    <w:rsid w:val="00FF625E"/>
    <w:rsid w:val="00FF75BF"/>
    <w:rsid w:val="00FF7C0B"/>
    <w:rsid w:val="00FF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B7"/>
    <w:pPr>
      <w:spacing w:line="256" w:lineRule="auto"/>
    </w:pPr>
  </w:style>
  <w:style w:type="paragraph" w:styleId="1">
    <w:name w:val="heading 1"/>
    <w:basedOn w:val="a"/>
    <w:link w:val="10"/>
    <w:uiPriority w:val="9"/>
    <w:qFormat/>
    <w:rsid w:val="00C93E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261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8">
    <w:name w:val="heading 8"/>
    <w:basedOn w:val="a"/>
    <w:next w:val="a"/>
    <w:link w:val="80"/>
    <w:uiPriority w:val="9"/>
    <w:semiHidden/>
    <w:unhideWhenUsed/>
    <w:qFormat/>
    <w:rsid w:val="0062615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E4E"/>
    <w:rPr>
      <w:rFonts w:ascii="Times New Roman" w:eastAsia="Times New Roman" w:hAnsi="Times New Roman" w:cs="Times New Roman"/>
      <w:b/>
      <w:bCs/>
      <w:kern w:val="36"/>
      <w:sz w:val="48"/>
      <w:szCs w:val="48"/>
      <w:lang w:eastAsia="ru-RU"/>
    </w:rPr>
  </w:style>
  <w:style w:type="paragraph" w:styleId="21">
    <w:name w:val="Body Text 2"/>
    <w:basedOn w:val="a"/>
    <w:link w:val="22"/>
    <w:rsid w:val="003078E3"/>
    <w:pPr>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3078E3"/>
    <w:rPr>
      <w:rFonts w:ascii="Times New Roman" w:eastAsia="Times New Roman" w:hAnsi="Times New Roman" w:cs="Times New Roman"/>
      <w:sz w:val="24"/>
      <w:szCs w:val="20"/>
      <w:lang w:eastAsia="ru-RU"/>
    </w:rPr>
  </w:style>
  <w:style w:type="paragraph" w:styleId="a3">
    <w:name w:val="List Paragraph"/>
    <w:basedOn w:val="a"/>
    <w:uiPriority w:val="34"/>
    <w:qFormat/>
    <w:rsid w:val="00667E97"/>
    <w:pPr>
      <w:ind w:left="720"/>
      <w:contextualSpacing/>
    </w:pPr>
  </w:style>
  <w:style w:type="paragraph" w:styleId="a4">
    <w:name w:val="Body Text"/>
    <w:basedOn w:val="a"/>
    <w:link w:val="a5"/>
    <w:uiPriority w:val="99"/>
    <w:semiHidden/>
    <w:unhideWhenUsed/>
    <w:rsid w:val="005D0CA1"/>
    <w:pPr>
      <w:spacing w:after="120"/>
    </w:pPr>
  </w:style>
  <w:style w:type="character" w:customStyle="1" w:styleId="a5">
    <w:name w:val="Основной текст Знак"/>
    <w:basedOn w:val="a0"/>
    <w:link w:val="a4"/>
    <w:uiPriority w:val="99"/>
    <w:semiHidden/>
    <w:rsid w:val="005D0CA1"/>
  </w:style>
  <w:style w:type="character" w:styleId="a6">
    <w:name w:val="Hyperlink"/>
    <w:rsid w:val="00FF0F80"/>
    <w:rPr>
      <w:color w:val="0000FF"/>
      <w:u w:val="single"/>
    </w:rPr>
  </w:style>
  <w:style w:type="paragraph" w:customStyle="1" w:styleId="11">
    <w:name w:val="Обычный1"/>
    <w:rsid w:val="00FF0F80"/>
    <w:pPr>
      <w:spacing w:after="0" w:line="240" w:lineRule="auto"/>
    </w:pPr>
    <w:rPr>
      <w:rFonts w:ascii="Times New Roman" w:eastAsia="Times New Roman" w:hAnsi="Times New Roman" w:cs="Times New Roman"/>
      <w:sz w:val="24"/>
      <w:szCs w:val="20"/>
      <w:lang w:val="en-US" w:eastAsia="ru-RU"/>
    </w:rPr>
  </w:style>
  <w:style w:type="character" w:customStyle="1" w:styleId="UnresolvedMention">
    <w:name w:val="Unresolved Mention"/>
    <w:basedOn w:val="a0"/>
    <w:uiPriority w:val="99"/>
    <w:semiHidden/>
    <w:unhideWhenUsed/>
    <w:rsid w:val="003F6386"/>
    <w:rPr>
      <w:color w:val="605E5C"/>
      <w:shd w:val="clear" w:color="auto" w:fill="E1DFDD"/>
    </w:rPr>
  </w:style>
  <w:style w:type="character" w:customStyle="1" w:styleId="20">
    <w:name w:val="Заголовок 2 Знак"/>
    <w:basedOn w:val="a0"/>
    <w:link w:val="2"/>
    <w:uiPriority w:val="9"/>
    <w:semiHidden/>
    <w:rsid w:val="00626157"/>
    <w:rPr>
      <w:rFonts w:asciiTheme="majorHAnsi" w:eastAsiaTheme="majorEastAsia" w:hAnsiTheme="majorHAnsi" w:cstheme="majorBidi"/>
      <w:color w:val="2F5496" w:themeColor="accent1" w:themeShade="BF"/>
      <w:sz w:val="26"/>
      <w:szCs w:val="26"/>
    </w:rPr>
  </w:style>
  <w:style w:type="character" w:customStyle="1" w:styleId="80">
    <w:name w:val="Заголовок 8 Знак"/>
    <w:basedOn w:val="a0"/>
    <w:link w:val="8"/>
    <w:uiPriority w:val="9"/>
    <w:semiHidden/>
    <w:rsid w:val="00626157"/>
    <w:rPr>
      <w:rFonts w:asciiTheme="majorHAnsi" w:eastAsiaTheme="majorEastAsia" w:hAnsiTheme="majorHAnsi" w:cstheme="majorBidi"/>
      <w:color w:val="272727" w:themeColor="text1" w:themeTint="D8"/>
      <w:sz w:val="21"/>
      <w:szCs w:val="21"/>
    </w:rPr>
  </w:style>
  <w:style w:type="paragraph" w:styleId="a7">
    <w:name w:val="Body Text Indent"/>
    <w:basedOn w:val="a"/>
    <w:link w:val="a8"/>
    <w:uiPriority w:val="99"/>
    <w:unhideWhenUsed/>
    <w:rsid w:val="00626157"/>
    <w:pPr>
      <w:spacing w:after="120"/>
      <w:ind w:left="283"/>
    </w:pPr>
  </w:style>
  <w:style w:type="character" w:customStyle="1" w:styleId="a8">
    <w:name w:val="Основной текст с отступом Знак"/>
    <w:basedOn w:val="a0"/>
    <w:link w:val="a7"/>
    <w:uiPriority w:val="99"/>
    <w:rsid w:val="00626157"/>
  </w:style>
  <w:style w:type="paragraph" w:customStyle="1" w:styleId="a9">
    <w:basedOn w:val="a"/>
    <w:next w:val="aa"/>
    <w:qFormat/>
    <w:rsid w:val="00626157"/>
    <w:pPr>
      <w:suppressAutoHyphens/>
      <w:overflowPunct w:val="0"/>
      <w:autoSpaceDE w:val="0"/>
      <w:autoSpaceDN w:val="0"/>
      <w:adjustRightInd w:val="0"/>
      <w:spacing w:after="0" w:line="240" w:lineRule="auto"/>
      <w:ind w:right="-766"/>
      <w:jc w:val="center"/>
      <w:textAlignment w:val="baseline"/>
    </w:pPr>
    <w:rPr>
      <w:rFonts w:ascii="Times New Roman" w:eastAsia="Times New Roman" w:hAnsi="Times New Roman" w:cs="Times New Roman"/>
      <w:b/>
      <w:sz w:val="20"/>
      <w:szCs w:val="20"/>
      <w:lang w:eastAsia="ru-RU"/>
    </w:rPr>
  </w:style>
  <w:style w:type="paragraph" w:customStyle="1" w:styleId="210">
    <w:name w:val="???????? ????? 21"/>
    <w:basedOn w:val="a"/>
    <w:rsid w:val="00626157"/>
    <w:pPr>
      <w:suppressAutoHyphens/>
      <w:overflowPunct w:val="0"/>
      <w:autoSpaceDE w:val="0"/>
      <w:autoSpaceDN w:val="0"/>
      <w:adjustRightInd w:val="0"/>
      <w:spacing w:after="0" w:line="240" w:lineRule="auto"/>
      <w:ind w:right="-766"/>
      <w:jc w:val="both"/>
      <w:textAlignment w:val="baseline"/>
    </w:pPr>
    <w:rPr>
      <w:rFonts w:ascii="Times New Roman" w:eastAsia="Times New Roman" w:hAnsi="Times New Roman" w:cs="Times New Roman"/>
      <w:sz w:val="16"/>
      <w:szCs w:val="20"/>
      <w:lang w:eastAsia="ru-RU"/>
    </w:rPr>
  </w:style>
  <w:style w:type="paragraph" w:styleId="aa">
    <w:name w:val="Subtitle"/>
    <w:basedOn w:val="a"/>
    <w:next w:val="a"/>
    <w:link w:val="ab"/>
    <w:uiPriority w:val="11"/>
    <w:qFormat/>
    <w:rsid w:val="00626157"/>
    <w:pPr>
      <w:numPr>
        <w:ilvl w:val="1"/>
      </w:numPr>
    </w:pPr>
    <w:rPr>
      <w:rFonts w:eastAsiaTheme="minorEastAsia"/>
      <w:color w:val="5A5A5A" w:themeColor="text1" w:themeTint="A5"/>
      <w:spacing w:val="15"/>
    </w:rPr>
  </w:style>
  <w:style w:type="character" w:customStyle="1" w:styleId="ab">
    <w:name w:val="Подзаголовок Знак"/>
    <w:basedOn w:val="a0"/>
    <w:link w:val="aa"/>
    <w:uiPriority w:val="11"/>
    <w:rsid w:val="00626157"/>
    <w:rPr>
      <w:rFonts w:eastAsiaTheme="minorEastAsia"/>
      <w:color w:val="5A5A5A" w:themeColor="text1" w:themeTint="A5"/>
      <w:spacing w:val="15"/>
    </w:rPr>
  </w:style>
  <w:style w:type="table" w:styleId="ac">
    <w:name w:val="Table Grid"/>
    <w:basedOn w:val="a1"/>
    <w:uiPriority w:val="39"/>
    <w:rsid w:val="004A2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E0351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03512"/>
    <w:rPr>
      <w:rFonts w:ascii="Segoe UI" w:hAnsi="Segoe UI" w:cs="Segoe UI"/>
      <w:sz w:val="18"/>
      <w:szCs w:val="18"/>
    </w:rPr>
  </w:style>
  <w:style w:type="paragraph" w:styleId="3">
    <w:name w:val="Body Text 3"/>
    <w:basedOn w:val="a"/>
    <w:link w:val="30"/>
    <w:rsid w:val="0092548C"/>
    <w:pPr>
      <w:spacing w:after="120" w:line="240" w:lineRule="auto"/>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2548C"/>
    <w:rPr>
      <w:rFonts w:ascii="Times New Roman" w:eastAsia="Times New Roman" w:hAnsi="Times New Roman" w:cs="Times New Roman"/>
      <w:sz w:val="16"/>
      <w:szCs w:val="16"/>
      <w:lang w:eastAsia="ru-RU"/>
    </w:rPr>
  </w:style>
  <w:style w:type="character" w:styleId="af">
    <w:name w:val="annotation reference"/>
    <w:semiHidden/>
    <w:rsid w:val="0092548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B7"/>
    <w:pPr>
      <w:spacing w:line="256" w:lineRule="auto"/>
    </w:pPr>
  </w:style>
  <w:style w:type="paragraph" w:styleId="1">
    <w:name w:val="heading 1"/>
    <w:basedOn w:val="a"/>
    <w:link w:val="10"/>
    <w:uiPriority w:val="9"/>
    <w:qFormat/>
    <w:rsid w:val="00C93E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261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8">
    <w:name w:val="heading 8"/>
    <w:basedOn w:val="a"/>
    <w:next w:val="a"/>
    <w:link w:val="80"/>
    <w:uiPriority w:val="9"/>
    <w:semiHidden/>
    <w:unhideWhenUsed/>
    <w:qFormat/>
    <w:rsid w:val="0062615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E4E"/>
    <w:rPr>
      <w:rFonts w:ascii="Times New Roman" w:eastAsia="Times New Roman" w:hAnsi="Times New Roman" w:cs="Times New Roman"/>
      <w:b/>
      <w:bCs/>
      <w:kern w:val="36"/>
      <w:sz w:val="48"/>
      <w:szCs w:val="48"/>
      <w:lang w:eastAsia="ru-RU"/>
    </w:rPr>
  </w:style>
  <w:style w:type="paragraph" w:styleId="21">
    <w:name w:val="Body Text 2"/>
    <w:basedOn w:val="a"/>
    <w:link w:val="22"/>
    <w:rsid w:val="003078E3"/>
    <w:pPr>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3078E3"/>
    <w:rPr>
      <w:rFonts w:ascii="Times New Roman" w:eastAsia="Times New Roman" w:hAnsi="Times New Roman" w:cs="Times New Roman"/>
      <w:sz w:val="24"/>
      <w:szCs w:val="20"/>
      <w:lang w:eastAsia="ru-RU"/>
    </w:rPr>
  </w:style>
  <w:style w:type="paragraph" w:styleId="a3">
    <w:name w:val="List Paragraph"/>
    <w:basedOn w:val="a"/>
    <w:uiPriority w:val="34"/>
    <w:qFormat/>
    <w:rsid w:val="00667E97"/>
    <w:pPr>
      <w:ind w:left="720"/>
      <w:contextualSpacing/>
    </w:pPr>
  </w:style>
  <w:style w:type="paragraph" w:styleId="a4">
    <w:name w:val="Body Text"/>
    <w:basedOn w:val="a"/>
    <w:link w:val="a5"/>
    <w:uiPriority w:val="99"/>
    <w:semiHidden/>
    <w:unhideWhenUsed/>
    <w:rsid w:val="005D0CA1"/>
    <w:pPr>
      <w:spacing w:after="120"/>
    </w:pPr>
  </w:style>
  <w:style w:type="character" w:customStyle="1" w:styleId="a5">
    <w:name w:val="Основной текст Знак"/>
    <w:basedOn w:val="a0"/>
    <w:link w:val="a4"/>
    <w:uiPriority w:val="99"/>
    <w:semiHidden/>
    <w:rsid w:val="005D0CA1"/>
  </w:style>
  <w:style w:type="character" w:styleId="a6">
    <w:name w:val="Hyperlink"/>
    <w:rsid w:val="00FF0F80"/>
    <w:rPr>
      <w:color w:val="0000FF"/>
      <w:u w:val="single"/>
    </w:rPr>
  </w:style>
  <w:style w:type="paragraph" w:customStyle="1" w:styleId="11">
    <w:name w:val="Обычный1"/>
    <w:rsid w:val="00FF0F80"/>
    <w:pPr>
      <w:spacing w:after="0" w:line="240" w:lineRule="auto"/>
    </w:pPr>
    <w:rPr>
      <w:rFonts w:ascii="Times New Roman" w:eastAsia="Times New Roman" w:hAnsi="Times New Roman" w:cs="Times New Roman"/>
      <w:sz w:val="24"/>
      <w:szCs w:val="20"/>
      <w:lang w:val="en-US" w:eastAsia="ru-RU"/>
    </w:rPr>
  </w:style>
  <w:style w:type="character" w:customStyle="1" w:styleId="UnresolvedMention">
    <w:name w:val="Unresolved Mention"/>
    <w:basedOn w:val="a0"/>
    <w:uiPriority w:val="99"/>
    <w:semiHidden/>
    <w:unhideWhenUsed/>
    <w:rsid w:val="003F6386"/>
    <w:rPr>
      <w:color w:val="605E5C"/>
      <w:shd w:val="clear" w:color="auto" w:fill="E1DFDD"/>
    </w:rPr>
  </w:style>
  <w:style w:type="character" w:customStyle="1" w:styleId="20">
    <w:name w:val="Заголовок 2 Знак"/>
    <w:basedOn w:val="a0"/>
    <w:link w:val="2"/>
    <w:uiPriority w:val="9"/>
    <w:semiHidden/>
    <w:rsid w:val="00626157"/>
    <w:rPr>
      <w:rFonts w:asciiTheme="majorHAnsi" w:eastAsiaTheme="majorEastAsia" w:hAnsiTheme="majorHAnsi" w:cstheme="majorBidi"/>
      <w:color w:val="2F5496" w:themeColor="accent1" w:themeShade="BF"/>
      <w:sz w:val="26"/>
      <w:szCs w:val="26"/>
    </w:rPr>
  </w:style>
  <w:style w:type="character" w:customStyle="1" w:styleId="80">
    <w:name w:val="Заголовок 8 Знак"/>
    <w:basedOn w:val="a0"/>
    <w:link w:val="8"/>
    <w:uiPriority w:val="9"/>
    <w:semiHidden/>
    <w:rsid w:val="00626157"/>
    <w:rPr>
      <w:rFonts w:asciiTheme="majorHAnsi" w:eastAsiaTheme="majorEastAsia" w:hAnsiTheme="majorHAnsi" w:cstheme="majorBidi"/>
      <w:color w:val="272727" w:themeColor="text1" w:themeTint="D8"/>
      <w:sz w:val="21"/>
      <w:szCs w:val="21"/>
    </w:rPr>
  </w:style>
  <w:style w:type="paragraph" w:styleId="a7">
    <w:name w:val="Body Text Indent"/>
    <w:basedOn w:val="a"/>
    <w:link w:val="a8"/>
    <w:uiPriority w:val="99"/>
    <w:unhideWhenUsed/>
    <w:rsid w:val="00626157"/>
    <w:pPr>
      <w:spacing w:after="120"/>
      <w:ind w:left="283"/>
    </w:pPr>
  </w:style>
  <w:style w:type="character" w:customStyle="1" w:styleId="a8">
    <w:name w:val="Основной текст с отступом Знак"/>
    <w:basedOn w:val="a0"/>
    <w:link w:val="a7"/>
    <w:uiPriority w:val="99"/>
    <w:rsid w:val="00626157"/>
  </w:style>
  <w:style w:type="paragraph" w:customStyle="1" w:styleId="a9">
    <w:basedOn w:val="a"/>
    <w:next w:val="aa"/>
    <w:qFormat/>
    <w:rsid w:val="00626157"/>
    <w:pPr>
      <w:suppressAutoHyphens/>
      <w:overflowPunct w:val="0"/>
      <w:autoSpaceDE w:val="0"/>
      <w:autoSpaceDN w:val="0"/>
      <w:adjustRightInd w:val="0"/>
      <w:spacing w:after="0" w:line="240" w:lineRule="auto"/>
      <w:ind w:right="-766"/>
      <w:jc w:val="center"/>
      <w:textAlignment w:val="baseline"/>
    </w:pPr>
    <w:rPr>
      <w:rFonts w:ascii="Times New Roman" w:eastAsia="Times New Roman" w:hAnsi="Times New Roman" w:cs="Times New Roman"/>
      <w:b/>
      <w:sz w:val="20"/>
      <w:szCs w:val="20"/>
      <w:lang w:eastAsia="ru-RU"/>
    </w:rPr>
  </w:style>
  <w:style w:type="paragraph" w:customStyle="1" w:styleId="210">
    <w:name w:val="???????? ????? 21"/>
    <w:basedOn w:val="a"/>
    <w:rsid w:val="00626157"/>
    <w:pPr>
      <w:suppressAutoHyphens/>
      <w:overflowPunct w:val="0"/>
      <w:autoSpaceDE w:val="0"/>
      <w:autoSpaceDN w:val="0"/>
      <w:adjustRightInd w:val="0"/>
      <w:spacing w:after="0" w:line="240" w:lineRule="auto"/>
      <w:ind w:right="-766"/>
      <w:jc w:val="both"/>
      <w:textAlignment w:val="baseline"/>
    </w:pPr>
    <w:rPr>
      <w:rFonts w:ascii="Times New Roman" w:eastAsia="Times New Roman" w:hAnsi="Times New Roman" w:cs="Times New Roman"/>
      <w:sz w:val="16"/>
      <w:szCs w:val="20"/>
      <w:lang w:eastAsia="ru-RU"/>
    </w:rPr>
  </w:style>
  <w:style w:type="paragraph" w:styleId="aa">
    <w:name w:val="Subtitle"/>
    <w:basedOn w:val="a"/>
    <w:next w:val="a"/>
    <w:link w:val="ab"/>
    <w:uiPriority w:val="11"/>
    <w:qFormat/>
    <w:rsid w:val="00626157"/>
    <w:pPr>
      <w:numPr>
        <w:ilvl w:val="1"/>
      </w:numPr>
    </w:pPr>
    <w:rPr>
      <w:rFonts w:eastAsiaTheme="minorEastAsia"/>
      <w:color w:val="5A5A5A" w:themeColor="text1" w:themeTint="A5"/>
      <w:spacing w:val="15"/>
    </w:rPr>
  </w:style>
  <w:style w:type="character" w:customStyle="1" w:styleId="ab">
    <w:name w:val="Подзаголовок Знак"/>
    <w:basedOn w:val="a0"/>
    <w:link w:val="aa"/>
    <w:uiPriority w:val="11"/>
    <w:rsid w:val="00626157"/>
    <w:rPr>
      <w:rFonts w:eastAsiaTheme="minorEastAsia"/>
      <w:color w:val="5A5A5A" w:themeColor="text1" w:themeTint="A5"/>
      <w:spacing w:val="15"/>
    </w:rPr>
  </w:style>
  <w:style w:type="table" w:styleId="ac">
    <w:name w:val="Table Grid"/>
    <w:basedOn w:val="a1"/>
    <w:uiPriority w:val="39"/>
    <w:rsid w:val="004A2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E0351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03512"/>
    <w:rPr>
      <w:rFonts w:ascii="Segoe UI" w:hAnsi="Segoe UI" w:cs="Segoe UI"/>
      <w:sz w:val="18"/>
      <w:szCs w:val="18"/>
    </w:rPr>
  </w:style>
  <w:style w:type="paragraph" w:styleId="3">
    <w:name w:val="Body Text 3"/>
    <w:basedOn w:val="a"/>
    <w:link w:val="30"/>
    <w:rsid w:val="0092548C"/>
    <w:pPr>
      <w:spacing w:after="120" w:line="240" w:lineRule="auto"/>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2548C"/>
    <w:rPr>
      <w:rFonts w:ascii="Times New Roman" w:eastAsia="Times New Roman" w:hAnsi="Times New Roman" w:cs="Times New Roman"/>
      <w:sz w:val="16"/>
      <w:szCs w:val="16"/>
      <w:lang w:eastAsia="ru-RU"/>
    </w:rPr>
  </w:style>
  <w:style w:type="character" w:styleId="af">
    <w:name w:val="annotation reference"/>
    <w:semiHidden/>
    <w:rsid w:val="009254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5114">
      <w:bodyDiv w:val="1"/>
      <w:marLeft w:val="0"/>
      <w:marRight w:val="0"/>
      <w:marTop w:val="0"/>
      <w:marBottom w:val="0"/>
      <w:divBdr>
        <w:top w:val="none" w:sz="0" w:space="0" w:color="auto"/>
        <w:left w:val="none" w:sz="0" w:space="0" w:color="auto"/>
        <w:bottom w:val="none" w:sz="0" w:space="0" w:color="auto"/>
        <w:right w:val="none" w:sz="0" w:space="0" w:color="auto"/>
      </w:divBdr>
    </w:div>
    <w:div w:id="658267217">
      <w:bodyDiv w:val="1"/>
      <w:marLeft w:val="0"/>
      <w:marRight w:val="0"/>
      <w:marTop w:val="0"/>
      <w:marBottom w:val="0"/>
      <w:divBdr>
        <w:top w:val="none" w:sz="0" w:space="0" w:color="auto"/>
        <w:left w:val="none" w:sz="0" w:space="0" w:color="auto"/>
        <w:bottom w:val="none" w:sz="0" w:space="0" w:color="auto"/>
        <w:right w:val="none" w:sz="0" w:space="0" w:color="auto"/>
      </w:divBdr>
    </w:div>
    <w:div w:id="685255453">
      <w:bodyDiv w:val="1"/>
      <w:marLeft w:val="0"/>
      <w:marRight w:val="0"/>
      <w:marTop w:val="0"/>
      <w:marBottom w:val="0"/>
      <w:divBdr>
        <w:top w:val="none" w:sz="0" w:space="0" w:color="auto"/>
        <w:left w:val="none" w:sz="0" w:space="0" w:color="auto"/>
        <w:bottom w:val="none" w:sz="0" w:space="0" w:color="auto"/>
        <w:right w:val="none" w:sz="0" w:space="0" w:color="auto"/>
      </w:divBdr>
    </w:div>
    <w:div w:id="810288258">
      <w:bodyDiv w:val="1"/>
      <w:marLeft w:val="0"/>
      <w:marRight w:val="0"/>
      <w:marTop w:val="0"/>
      <w:marBottom w:val="0"/>
      <w:divBdr>
        <w:top w:val="none" w:sz="0" w:space="0" w:color="auto"/>
        <w:left w:val="none" w:sz="0" w:space="0" w:color="auto"/>
        <w:bottom w:val="none" w:sz="0" w:space="0" w:color="auto"/>
        <w:right w:val="none" w:sz="0" w:space="0" w:color="auto"/>
      </w:divBdr>
    </w:div>
    <w:div w:id="20152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fey.net" TargetMode="External"/><Relationship Id="rId13" Type="http://schemas.openxmlformats.org/officeDocument/2006/relationships/hyperlink" Target="http://www.orfey.net" TargetMode="External"/><Relationship Id="rId3" Type="http://schemas.openxmlformats.org/officeDocument/2006/relationships/styles" Target="styles.xml"/><Relationship Id="rId7" Type="http://schemas.openxmlformats.org/officeDocument/2006/relationships/hyperlink" Target="https://login.consultant.ru/link/?rnd=2653EE57A78E55E06814D8053C275F59&amp;req=doc&amp;base=RZR&amp;n=312579&amp;dst=102070&amp;fld=134&amp;REFFIELD=134&amp;REFDST=100112&amp;REFDOC=324622&amp;REFBASE=RZR&amp;stat=refcode%3D16876%3Bdstident%3D102070%3Bindex%3D183&amp;date=19.08.2019" TargetMode="External"/><Relationship Id="rId12" Type="http://schemas.openxmlformats.org/officeDocument/2006/relationships/hyperlink" Target="http://www.tourpo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iatouris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79FBD69B511F715205AA801E8B3B0C392E87F367E4B5A8E5BE6239B0AE082F3A21610F7B0226E82299B3F4D8181684638A741121A32864Bt4K" TargetMode="External"/><Relationship Id="rId4" Type="http://schemas.microsoft.com/office/2007/relationships/stylesWithEffects" Target="stylesWithEffects.xml"/><Relationship Id="rId9" Type="http://schemas.openxmlformats.org/officeDocument/2006/relationships/hyperlink" Target="https://login.consultant.ru/link/?rnd=2653EE57A78E55E06814D8053C275F59&amp;req=doc&amp;base=RZR&amp;n=312579&amp;dst=102027&amp;fld=134&amp;REFFIELD=134&amp;REFDST=100117&amp;REFDOC=324622&amp;REFBASE=RZR&amp;stat=refcode%3D16876%3Bdstident%3D102027%3Bindex%3D188&amp;date=19.08.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711E-BED4-4A5A-A9FB-CDCC6BF4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10219</Words>
  <Characters>58254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Dell</cp:lastModifiedBy>
  <cp:revision>2</cp:revision>
  <cp:lastPrinted>2019-08-29T09:59:00Z</cp:lastPrinted>
  <dcterms:created xsi:type="dcterms:W3CDTF">2022-02-20T20:21:00Z</dcterms:created>
  <dcterms:modified xsi:type="dcterms:W3CDTF">2022-02-20T20:21:00Z</dcterms:modified>
</cp:coreProperties>
</file>